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171D" w:rsidRPr="00573E37" w:rsidRDefault="00A14573" w:rsidP="002D171D">
      <w:pPr>
        <w:rPr>
          <w:rFonts w:ascii="Times New Roman" w:hAnsi="Times New Roman" w:cs="Times New Roman"/>
          <w:sz w:val="24"/>
          <w:szCs w:val="24"/>
          <w:lang w:val="fr-FR"/>
        </w:rPr>
      </w:pPr>
      <w:r w:rsidRPr="00573E37">
        <w:rPr>
          <w:rFonts w:ascii="Times New Roman" w:hAnsi="Times New Roman" w:cs="Times New Roman"/>
          <w:noProof/>
          <w:sz w:val="24"/>
          <w:szCs w:val="24"/>
          <w:lang w:val="fr-FR" w:eastAsia="fr-FR"/>
        </w:rPr>
        <mc:AlternateContent>
          <mc:Choice Requires="wps">
            <w:drawing>
              <wp:anchor distT="0" distB="0" distL="114300" distR="114300" simplePos="0" relativeHeight="251659264" behindDoc="0" locked="0" layoutInCell="1" allowOverlap="1" wp14:anchorId="4736100A" wp14:editId="001233E4">
                <wp:simplePos x="0" y="0"/>
                <wp:positionH relativeFrom="column">
                  <wp:posOffset>-922655</wp:posOffset>
                </wp:positionH>
                <wp:positionV relativeFrom="paragraph">
                  <wp:posOffset>-914400</wp:posOffset>
                </wp:positionV>
                <wp:extent cx="721360" cy="10691495"/>
                <wp:effectExtent l="0" t="0" r="21590" b="14605"/>
                <wp:wrapThrough wrapText="bothSides">
                  <wp:wrapPolygon edited="0">
                    <wp:start x="0" y="0"/>
                    <wp:lineTo x="0" y="21591"/>
                    <wp:lineTo x="21676" y="21591"/>
                    <wp:lineTo x="21676" y="0"/>
                    <wp:lineTo x="0" y="0"/>
                  </wp:wrapPolygon>
                </wp:wrapThrough>
                <wp:docPr id="13"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21360" cy="10691495"/>
                        </a:xfrm>
                        <a:prstGeom prst="rect">
                          <a:avLst/>
                        </a:prstGeom>
                        <a:solidFill>
                          <a:srgbClr val="1D1E3D"/>
                        </a:solidFill>
                        <a:ln w="9525" cap="flat" cmpd="sng" algn="ctr">
                          <a:solidFill>
                            <a:srgbClr val="4F81BD">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3" o:spid="_x0000_s1026" style="position:absolute;margin-left:-72.65pt;margin-top:-1in;width:56.8pt;height:841.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" fillcolor="#1d1e3d" strokecolor="#4a7ebb">
                <v:path arrowok="t"/>
                <w10:wrap type="through"/>
              </v:rect>
            </w:pict>
          </mc:Fallback>
        </mc:AlternateContent>
      </w:r>
      <w:r w:rsidRPr="00573E37">
        <w:rPr>
          <w:rFonts w:ascii="Times New Roman" w:hAnsi="Times New Roman" w:cs="Times New Roman"/>
          <w:noProof/>
          <w:sz w:val="24"/>
          <w:szCs w:val="24"/>
          <w:lang w:val="fr-FR" w:eastAsia="fr-FR"/>
        </w:rPr>
        <w:drawing>
          <wp:inline distT="0" distB="0" distL="0" distR="0" wp14:anchorId="37E7280C" wp14:editId="39F82DD3">
            <wp:extent cx="2660625" cy="950976"/>
            <wp:effectExtent l="0" t="0" r="6985" b="1905"/>
            <wp:docPr id="1" name="Image 1" descr="Logo_HRWG_bleu_pr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_HRWG_bleu_prin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660919" cy="951081"/>
                    </a:xfrm>
                    <a:prstGeom prst="rect">
                      <a:avLst/>
                    </a:prstGeom>
                    <a:noFill/>
                    <a:ln>
                      <a:noFill/>
                    </a:ln>
                  </pic:spPr>
                </pic:pic>
              </a:graphicData>
            </a:graphic>
          </wp:inline>
        </w:drawing>
      </w:r>
    </w:p>
    <w:p w:rsidR="002D171D" w:rsidRPr="00573E37" w:rsidRDefault="002D171D" w:rsidP="002D171D">
      <w:pPr>
        <w:pStyle w:val="NormalWeb"/>
        <w:spacing w:before="0" w:beforeAutospacing="0" w:after="0" w:afterAutospacing="0"/>
        <w:rPr>
          <w:rFonts w:ascii="Times New Roman" w:eastAsia="Times New Roman" w:hAnsi="Times New Roman" w:cs="Times New Roman"/>
          <w:lang w:val="fr-FR" w:eastAsia="en-US"/>
        </w:rPr>
      </w:pPr>
    </w:p>
    <w:p w:rsidR="002D171D" w:rsidRPr="00573E37" w:rsidRDefault="002D171D" w:rsidP="002D171D">
      <w:pPr>
        <w:rPr>
          <w:rFonts w:ascii="Times New Roman" w:hAnsi="Times New Roman" w:cs="Times New Roman"/>
          <w:sz w:val="24"/>
          <w:szCs w:val="24"/>
          <w:lang w:val="fr-FR"/>
        </w:rPr>
      </w:pPr>
    </w:p>
    <w:p w:rsidR="002D171D" w:rsidRPr="00573E37" w:rsidRDefault="002D171D" w:rsidP="002D171D">
      <w:pPr>
        <w:rPr>
          <w:rFonts w:ascii="Times New Roman" w:hAnsi="Times New Roman" w:cs="Times New Roman"/>
          <w:sz w:val="24"/>
          <w:szCs w:val="24"/>
          <w:lang w:val="fr-FR"/>
        </w:rPr>
      </w:pPr>
    </w:p>
    <w:p w:rsidR="002D171D" w:rsidRPr="00573E37" w:rsidRDefault="002D171D" w:rsidP="002D171D">
      <w:pPr>
        <w:rPr>
          <w:rFonts w:ascii="Times New Roman" w:hAnsi="Times New Roman" w:cs="Times New Roman"/>
          <w:sz w:val="24"/>
          <w:szCs w:val="24"/>
          <w:lang w:val="fr-FR"/>
        </w:rPr>
      </w:pPr>
    </w:p>
    <w:p w:rsidR="002D171D" w:rsidRPr="00573E37" w:rsidRDefault="002D171D" w:rsidP="002D171D">
      <w:pPr>
        <w:rPr>
          <w:rFonts w:ascii="Times New Roman" w:hAnsi="Times New Roman" w:cs="Times New Roman"/>
          <w:sz w:val="24"/>
          <w:szCs w:val="24"/>
          <w:lang w:val="fr-FR"/>
        </w:rPr>
      </w:pPr>
    </w:p>
    <w:p w:rsidR="002D171D" w:rsidRPr="00573E37" w:rsidRDefault="002D171D" w:rsidP="002D171D">
      <w:pPr>
        <w:rPr>
          <w:rFonts w:ascii="Times New Roman" w:hAnsi="Times New Roman" w:cs="Times New Roman"/>
          <w:sz w:val="24"/>
          <w:szCs w:val="24"/>
          <w:lang w:val="fr-FR"/>
        </w:rPr>
      </w:pPr>
    </w:p>
    <w:p w:rsidR="00A14573" w:rsidRPr="00573E37" w:rsidRDefault="00A14573" w:rsidP="002D171D">
      <w:pPr>
        <w:pStyle w:val="Titre4"/>
        <w:jc w:val="center"/>
        <w:rPr>
          <w:rFonts w:ascii="Times New Roman" w:hAnsi="Times New Roman" w:cs="Times New Roman"/>
          <w:color w:val="auto"/>
          <w:lang w:val="fr-FR"/>
        </w:rPr>
      </w:pPr>
    </w:p>
    <w:p w:rsidR="002D171D" w:rsidRPr="00573E37" w:rsidRDefault="00622F4B" w:rsidP="002D171D">
      <w:pPr>
        <w:pStyle w:val="Titre4"/>
        <w:jc w:val="center"/>
        <w:rPr>
          <w:rFonts w:ascii="Times New Roman" w:hAnsi="Times New Roman" w:cs="Times New Roman"/>
          <w:color w:val="auto"/>
          <w:lang w:val="fr-FR"/>
        </w:rPr>
      </w:pPr>
      <w:r w:rsidRPr="00573E37">
        <w:rPr>
          <w:rFonts w:ascii="Times New Roman" w:hAnsi="Times New Roman" w:cs="Times New Roman"/>
          <w:color w:val="auto"/>
          <w:lang w:val="fr-FR"/>
        </w:rPr>
        <w:t>CO</w:t>
      </w:r>
      <w:r w:rsidR="00604BD5" w:rsidRPr="00573E37">
        <w:rPr>
          <w:rFonts w:ascii="Times New Roman" w:hAnsi="Times New Roman" w:cs="Times New Roman"/>
          <w:color w:val="auto"/>
          <w:lang w:val="fr-FR"/>
        </w:rPr>
        <w:t>NSEIL INTERNATIONAL DES ARCHIVE</w:t>
      </w:r>
      <w:r w:rsidR="002A1E5D" w:rsidRPr="00573E37">
        <w:rPr>
          <w:rFonts w:ascii="Times New Roman" w:hAnsi="Times New Roman" w:cs="Times New Roman"/>
          <w:color w:val="auto"/>
          <w:lang w:val="fr-FR"/>
        </w:rPr>
        <w:t>S</w:t>
      </w:r>
    </w:p>
    <w:p w:rsidR="002D171D" w:rsidRPr="00573E37" w:rsidRDefault="002D171D" w:rsidP="002D171D">
      <w:pPr>
        <w:jc w:val="center"/>
        <w:rPr>
          <w:rFonts w:ascii="Times New Roman" w:hAnsi="Times New Roman" w:cs="Times New Roman"/>
          <w:sz w:val="24"/>
          <w:szCs w:val="24"/>
          <w:lang w:val="fr-FR"/>
        </w:rPr>
      </w:pPr>
    </w:p>
    <w:p w:rsidR="002D171D" w:rsidRPr="00573E37" w:rsidRDefault="002D171D" w:rsidP="002D171D">
      <w:pPr>
        <w:jc w:val="center"/>
        <w:rPr>
          <w:rFonts w:ascii="Times New Roman" w:hAnsi="Times New Roman" w:cs="Times New Roman"/>
          <w:sz w:val="24"/>
          <w:szCs w:val="24"/>
          <w:lang w:val="fr-FR"/>
        </w:rPr>
      </w:pPr>
    </w:p>
    <w:p w:rsidR="002D171D" w:rsidRPr="00573E37" w:rsidRDefault="00622F4B" w:rsidP="002D171D">
      <w:pPr>
        <w:jc w:val="center"/>
        <w:rPr>
          <w:rFonts w:ascii="Times New Roman" w:hAnsi="Times New Roman" w:cs="Times New Roman"/>
          <w:sz w:val="24"/>
          <w:szCs w:val="24"/>
          <w:lang w:val="fr-FR"/>
        </w:rPr>
      </w:pPr>
      <w:r w:rsidRPr="00573E37">
        <w:rPr>
          <w:rFonts w:ascii="Times New Roman" w:hAnsi="Times New Roman" w:cs="Times New Roman"/>
          <w:b/>
          <w:bCs/>
          <w:sz w:val="24"/>
          <w:szCs w:val="24"/>
          <w:lang w:val="fr-FR"/>
        </w:rPr>
        <w:t>GROUPE DE TRAVAIL SUR LES DROITS DE L’HOMME</w:t>
      </w:r>
      <w:r w:rsidR="002D171D" w:rsidRPr="00573E37">
        <w:rPr>
          <w:rFonts w:ascii="Times New Roman" w:hAnsi="Times New Roman" w:cs="Times New Roman"/>
          <w:b/>
          <w:bCs/>
          <w:sz w:val="24"/>
          <w:szCs w:val="24"/>
          <w:lang w:val="fr-FR"/>
        </w:rPr>
        <w:t xml:space="preserve"> </w:t>
      </w:r>
    </w:p>
    <w:p w:rsidR="002D171D" w:rsidRPr="00573E37" w:rsidRDefault="002D171D" w:rsidP="002D171D">
      <w:pPr>
        <w:jc w:val="center"/>
        <w:rPr>
          <w:rFonts w:ascii="Times New Roman" w:hAnsi="Times New Roman" w:cs="Times New Roman"/>
          <w:sz w:val="24"/>
          <w:szCs w:val="24"/>
          <w:lang w:val="fr-FR"/>
        </w:rPr>
      </w:pPr>
    </w:p>
    <w:p w:rsidR="002D171D" w:rsidRPr="00573E37" w:rsidRDefault="002D171D" w:rsidP="002D171D">
      <w:pPr>
        <w:jc w:val="center"/>
        <w:rPr>
          <w:rFonts w:ascii="Times New Roman" w:hAnsi="Times New Roman" w:cs="Times New Roman"/>
          <w:sz w:val="24"/>
          <w:szCs w:val="24"/>
          <w:lang w:val="fr-FR"/>
        </w:rPr>
      </w:pPr>
    </w:p>
    <w:p w:rsidR="002D171D" w:rsidRPr="00573E37" w:rsidRDefault="002D171D" w:rsidP="002D171D">
      <w:pPr>
        <w:jc w:val="center"/>
        <w:rPr>
          <w:rFonts w:ascii="Times New Roman" w:hAnsi="Times New Roman" w:cs="Times New Roman"/>
          <w:sz w:val="24"/>
          <w:szCs w:val="24"/>
          <w:lang w:val="fr-FR"/>
        </w:rPr>
      </w:pPr>
    </w:p>
    <w:p w:rsidR="002D171D" w:rsidRPr="00573E37" w:rsidRDefault="002D171D" w:rsidP="002D171D">
      <w:pPr>
        <w:jc w:val="center"/>
        <w:rPr>
          <w:rFonts w:ascii="Times New Roman" w:hAnsi="Times New Roman" w:cs="Times New Roman"/>
          <w:sz w:val="24"/>
          <w:szCs w:val="24"/>
          <w:lang w:val="fr-FR"/>
        </w:rPr>
      </w:pPr>
    </w:p>
    <w:p w:rsidR="002D171D" w:rsidRPr="00573E37" w:rsidRDefault="002D171D" w:rsidP="002D171D">
      <w:pPr>
        <w:jc w:val="center"/>
        <w:rPr>
          <w:rFonts w:ascii="Times New Roman" w:hAnsi="Times New Roman" w:cs="Times New Roman"/>
          <w:sz w:val="24"/>
          <w:szCs w:val="24"/>
          <w:lang w:val="fr-FR"/>
        </w:rPr>
      </w:pPr>
    </w:p>
    <w:p w:rsidR="002D171D" w:rsidRPr="00573E37" w:rsidRDefault="002D171D" w:rsidP="00A14573">
      <w:pPr>
        <w:jc w:val="center"/>
        <w:rPr>
          <w:rFonts w:ascii="Times New Roman" w:hAnsi="Times New Roman" w:cs="Times New Roman"/>
          <w:b/>
          <w:sz w:val="24"/>
          <w:szCs w:val="24"/>
          <w:lang w:val="fr-FR"/>
        </w:rPr>
      </w:pPr>
    </w:p>
    <w:p w:rsidR="001D1CC4" w:rsidRPr="00573E37" w:rsidRDefault="00622F4B" w:rsidP="00182020">
      <w:pPr>
        <w:jc w:val="center"/>
        <w:rPr>
          <w:rFonts w:ascii="Times New Roman" w:hAnsi="Times New Roman" w:cs="Times New Roman"/>
          <w:b/>
          <w:sz w:val="24"/>
          <w:szCs w:val="24"/>
          <w:lang w:val="fr-FR"/>
        </w:rPr>
      </w:pPr>
      <w:r w:rsidRPr="00573E37">
        <w:rPr>
          <w:rFonts w:ascii="Times New Roman" w:hAnsi="Times New Roman" w:cs="Times New Roman"/>
          <w:b/>
          <w:sz w:val="24"/>
          <w:szCs w:val="24"/>
          <w:lang w:val="fr-FR"/>
        </w:rPr>
        <w:t xml:space="preserve">PRINCIPES DE BASE RELATIFS AU ROLE DES ARCHIVISTES </w:t>
      </w:r>
      <w:r w:rsidR="00182020">
        <w:rPr>
          <w:rFonts w:ascii="Times New Roman" w:hAnsi="Times New Roman" w:cs="Times New Roman"/>
          <w:b/>
          <w:sz w:val="24"/>
          <w:szCs w:val="24"/>
          <w:lang w:val="fr-FR"/>
        </w:rPr>
        <w:t xml:space="preserve">ET DES GESTIONNAIRES </w:t>
      </w:r>
      <w:bookmarkStart w:id="0" w:name="_GoBack"/>
      <w:bookmarkEnd w:id="0"/>
      <w:r w:rsidR="00182020">
        <w:rPr>
          <w:rFonts w:ascii="Times New Roman" w:hAnsi="Times New Roman" w:cs="Times New Roman"/>
          <w:b/>
          <w:sz w:val="24"/>
          <w:szCs w:val="24"/>
          <w:lang w:val="fr-FR"/>
        </w:rPr>
        <w:t xml:space="preserve">DE DOCUMENTS </w:t>
      </w:r>
      <w:r w:rsidRPr="00573E37">
        <w:rPr>
          <w:rFonts w:ascii="Times New Roman" w:hAnsi="Times New Roman" w:cs="Times New Roman"/>
          <w:b/>
          <w:sz w:val="24"/>
          <w:szCs w:val="24"/>
          <w:lang w:val="fr-FR"/>
        </w:rPr>
        <w:t>POUR LA DEFENSE DES DROITS DE L’HOMME</w:t>
      </w:r>
    </w:p>
    <w:p w:rsidR="002D171D" w:rsidRPr="00573E37" w:rsidRDefault="002D171D" w:rsidP="002D171D">
      <w:pPr>
        <w:jc w:val="center"/>
        <w:rPr>
          <w:rFonts w:ascii="Times New Roman" w:hAnsi="Times New Roman" w:cs="Times New Roman"/>
          <w:b/>
          <w:sz w:val="24"/>
          <w:szCs w:val="24"/>
          <w:lang w:val="fr-FR"/>
        </w:rPr>
      </w:pPr>
    </w:p>
    <w:p w:rsidR="002D171D" w:rsidRPr="00573E37" w:rsidRDefault="002D171D" w:rsidP="002D171D">
      <w:pPr>
        <w:jc w:val="center"/>
        <w:rPr>
          <w:rFonts w:ascii="Times New Roman" w:hAnsi="Times New Roman" w:cs="Times New Roman"/>
          <w:b/>
          <w:sz w:val="24"/>
          <w:szCs w:val="24"/>
          <w:lang w:val="fr-FR"/>
        </w:rPr>
      </w:pPr>
    </w:p>
    <w:p w:rsidR="002D171D" w:rsidRPr="00573E37" w:rsidRDefault="002D171D" w:rsidP="002D171D">
      <w:pPr>
        <w:jc w:val="center"/>
        <w:rPr>
          <w:rFonts w:ascii="Times New Roman" w:hAnsi="Times New Roman" w:cs="Times New Roman"/>
          <w:b/>
          <w:sz w:val="24"/>
          <w:szCs w:val="24"/>
          <w:lang w:val="fr-FR"/>
        </w:rPr>
      </w:pPr>
    </w:p>
    <w:p w:rsidR="002D171D" w:rsidRPr="00573E37" w:rsidRDefault="002D171D" w:rsidP="002D171D">
      <w:pPr>
        <w:jc w:val="center"/>
        <w:rPr>
          <w:rFonts w:ascii="Times New Roman" w:hAnsi="Times New Roman" w:cs="Times New Roman"/>
          <w:b/>
          <w:sz w:val="24"/>
          <w:szCs w:val="24"/>
          <w:lang w:val="fr-FR"/>
        </w:rPr>
      </w:pPr>
    </w:p>
    <w:p w:rsidR="002D171D" w:rsidRPr="00FC79F4" w:rsidRDefault="00622F4B" w:rsidP="002D171D">
      <w:pPr>
        <w:pStyle w:val="Titre4"/>
        <w:jc w:val="center"/>
        <w:rPr>
          <w:rFonts w:ascii="Times New Roman" w:hAnsi="Times New Roman" w:cs="Times New Roman"/>
          <w:color w:val="auto"/>
          <w:lang w:val="fr-FR"/>
        </w:rPr>
      </w:pPr>
      <w:r w:rsidRPr="00FC79F4">
        <w:rPr>
          <w:rFonts w:ascii="Times New Roman" w:hAnsi="Times New Roman" w:cs="Times New Roman"/>
          <w:color w:val="auto"/>
          <w:highlight w:val="lightGray"/>
          <w:lang w:val="fr-FR"/>
        </w:rPr>
        <w:t>PROJET</w:t>
      </w:r>
    </w:p>
    <w:p w:rsidR="002D171D" w:rsidRPr="00FC79F4" w:rsidRDefault="002D171D" w:rsidP="002D171D">
      <w:pPr>
        <w:jc w:val="center"/>
        <w:rPr>
          <w:rFonts w:ascii="Times New Roman" w:hAnsi="Times New Roman" w:cs="Times New Roman"/>
          <w:b/>
          <w:sz w:val="24"/>
          <w:szCs w:val="24"/>
          <w:lang w:val="fr-FR"/>
        </w:rPr>
      </w:pPr>
    </w:p>
    <w:p w:rsidR="002D171D" w:rsidRPr="00FC79F4" w:rsidRDefault="00CC0A90" w:rsidP="00D53857">
      <w:pPr>
        <w:jc w:val="center"/>
        <w:rPr>
          <w:rFonts w:ascii="Times New Roman" w:hAnsi="Times New Roman" w:cs="Times New Roman"/>
          <w:b/>
          <w:sz w:val="24"/>
          <w:szCs w:val="24"/>
          <w:lang w:val="fr-FR"/>
        </w:rPr>
      </w:pPr>
      <w:r>
        <w:rPr>
          <w:rFonts w:ascii="Times New Roman" w:hAnsi="Times New Roman" w:cs="Times New Roman"/>
          <w:b/>
          <w:sz w:val="24"/>
          <w:szCs w:val="24"/>
          <w:lang w:val="fr-FR"/>
        </w:rPr>
        <w:t>Mai</w:t>
      </w:r>
      <w:r w:rsidR="00182020">
        <w:rPr>
          <w:rFonts w:ascii="Times New Roman" w:hAnsi="Times New Roman" w:cs="Times New Roman"/>
          <w:b/>
          <w:sz w:val="24"/>
          <w:szCs w:val="24"/>
          <w:lang w:val="fr-FR"/>
        </w:rPr>
        <w:t xml:space="preserve"> 2016</w:t>
      </w:r>
    </w:p>
    <w:p w:rsidR="002D171D" w:rsidRPr="00FC79F4" w:rsidRDefault="002D171D" w:rsidP="002D171D">
      <w:pPr>
        <w:jc w:val="center"/>
        <w:rPr>
          <w:rFonts w:ascii="Times New Roman" w:hAnsi="Times New Roman" w:cs="Times New Roman"/>
          <w:sz w:val="24"/>
          <w:szCs w:val="24"/>
          <w:lang w:val="fr-FR"/>
        </w:rPr>
      </w:pPr>
    </w:p>
    <w:p w:rsidR="00F766DD" w:rsidRPr="00FC79F4" w:rsidRDefault="00F766DD" w:rsidP="00F766DD">
      <w:pPr>
        <w:pStyle w:val="Sansinterligne"/>
        <w:jc w:val="center"/>
        <w:rPr>
          <w:rFonts w:ascii="Times New Roman" w:hAnsi="Times New Roman" w:cs="Times New Roman"/>
          <w:b/>
          <w:sz w:val="24"/>
          <w:szCs w:val="24"/>
          <w:lang w:val="fr-FR"/>
        </w:rPr>
      </w:pPr>
      <w:r w:rsidRPr="00FC79F4">
        <w:rPr>
          <w:rFonts w:ascii="Times New Roman" w:hAnsi="Times New Roman" w:cs="Times New Roman"/>
          <w:b/>
          <w:sz w:val="24"/>
          <w:szCs w:val="24"/>
          <w:lang w:val="fr-FR"/>
        </w:rPr>
        <w:lastRenderedPageBreak/>
        <w:t>INTRODUCTION</w:t>
      </w:r>
    </w:p>
    <w:p w:rsidR="00F766DD" w:rsidRPr="00FC79F4" w:rsidRDefault="00F766DD" w:rsidP="00F766DD">
      <w:pPr>
        <w:pStyle w:val="Sansinterligne"/>
        <w:rPr>
          <w:rFonts w:ascii="Times New Roman" w:hAnsi="Times New Roman" w:cs="Times New Roman"/>
          <w:sz w:val="24"/>
          <w:szCs w:val="24"/>
          <w:lang w:val="fr-FR"/>
        </w:rPr>
      </w:pPr>
    </w:p>
    <w:p w:rsidR="00F766DD" w:rsidRPr="00FC79F4" w:rsidRDefault="00F766DD" w:rsidP="00F766DD">
      <w:pPr>
        <w:pStyle w:val="Sansinterligne"/>
        <w:rPr>
          <w:rFonts w:ascii="Times New Roman" w:hAnsi="Times New Roman" w:cs="Times New Roman"/>
          <w:sz w:val="24"/>
          <w:szCs w:val="24"/>
          <w:lang w:val="fr-FR"/>
        </w:rPr>
      </w:pPr>
    </w:p>
    <w:p w:rsidR="00060E7A" w:rsidRPr="00573E37" w:rsidRDefault="00622F4B" w:rsidP="00F766DD">
      <w:pPr>
        <w:pStyle w:val="Sansinterligne"/>
        <w:rPr>
          <w:rFonts w:ascii="Times New Roman" w:hAnsi="Times New Roman" w:cs="Times New Roman"/>
          <w:sz w:val="24"/>
          <w:szCs w:val="24"/>
          <w:lang w:val="fr-FR"/>
        </w:rPr>
      </w:pPr>
      <w:r w:rsidRPr="00573E37">
        <w:rPr>
          <w:rFonts w:ascii="Times New Roman" w:hAnsi="Times New Roman" w:cs="Times New Roman"/>
          <w:sz w:val="24"/>
          <w:szCs w:val="24"/>
          <w:lang w:val="fr-FR"/>
        </w:rPr>
        <w:t xml:space="preserve">Les </w:t>
      </w:r>
      <w:r w:rsidR="006152D5" w:rsidRPr="00573E37">
        <w:rPr>
          <w:rFonts w:ascii="Times New Roman" w:hAnsi="Times New Roman" w:cs="Times New Roman"/>
          <w:sz w:val="24"/>
          <w:szCs w:val="24"/>
          <w:lang w:val="fr-FR"/>
        </w:rPr>
        <w:t>a</w:t>
      </w:r>
      <w:r w:rsidRPr="00573E37">
        <w:rPr>
          <w:rFonts w:ascii="Times New Roman" w:hAnsi="Times New Roman" w:cs="Times New Roman"/>
          <w:sz w:val="24"/>
          <w:szCs w:val="24"/>
          <w:lang w:val="fr-FR"/>
        </w:rPr>
        <w:t>rchives sont utiles pour l</w:t>
      </w:r>
      <w:r w:rsidR="001D72C6">
        <w:rPr>
          <w:rFonts w:ascii="Times New Roman" w:hAnsi="Times New Roman" w:cs="Times New Roman"/>
          <w:sz w:val="24"/>
          <w:szCs w:val="24"/>
          <w:lang w:val="fr-FR"/>
        </w:rPr>
        <w:t>a défense d</w:t>
      </w:r>
      <w:r w:rsidRPr="00573E37">
        <w:rPr>
          <w:rFonts w:ascii="Times New Roman" w:hAnsi="Times New Roman" w:cs="Times New Roman"/>
          <w:sz w:val="24"/>
          <w:szCs w:val="24"/>
          <w:lang w:val="fr-FR"/>
        </w:rPr>
        <w:t xml:space="preserve">es droits de l’Homme. Un grand nombre de ces documents sont essentiels pour garantir des droits et des prestations : dossiers de personnel, archives de programmes d’assurances sociales, dossiers de santé et de sécurité du travail, dossiers de service militaire. D’autres documents </w:t>
      </w:r>
      <w:r w:rsidR="006B2451">
        <w:rPr>
          <w:rFonts w:ascii="Times New Roman" w:hAnsi="Times New Roman" w:cs="Times New Roman"/>
          <w:sz w:val="24"/>
          <w:szCs w:val="24"/>
          <w:lang w:val="fr-FR"/>
        </w:rPr>
        <w:t xml:space="preserve">d’archives </w:t>
      </w:r>
      <w:r w:rsidRPr="00573E37">
        <w:rPr>
          <w:rFonts w:ascii="Times New Roman" w:hAnsi="Times New Roman" w:cs="Times New Roman"/>
          <w:sz w:val="24"/>
          <w:szCs w:val="24"/>
          <w:lang w:val="fr-FR"/>
        </w:rPr>
        <w:t xml:space="preserve">servent à prouver des droits civils : listes électorales, titres de propriété, dossiers de citoyenneté. D’autres encore constituent les preuves de violations des droits de l’Homme, comme les archives des unités militaires et policières </w:t>
      </w:r>
      <w:r w:rsidR="002B62D2" w:rsidRPr="00573E37">
        <w:rPr>
          <w:rFonts w:ascii="Times New Roman" w:hAnsi="Times New Roman" w:cs="Times New Roman"/>
          <w:sz w:val="24"/>
          <w:szCs w:val="24"/>
          <w:lang w:val="fr-FR"/>
        </w:rPr>
        <w:t xml:space="preserve">et </w:t>
      </w:r>
      <w:r w:rsidR="00BB2C09" w:rsidRPr="00573E37">
        <w:rPr>
          <w:rFonts w:ascii="Times New Roman" w:hAnsi="Times New Roman" w:cs="Times New Roman"/>
          <w:sz w:val="24"/>
          <w:szCs w:val="24"/>
          <w:lang w:val="fr-FR"/>
        </w:rPr>
        <w:t xml:space="preserve">celles </w:t>
      </w:r>
      <w:r w:rsidR="002B62D2" w:rsidRPr="00573E37">
        <w:rPr>
          <w:rFonts w:ascii="Times New Roman" w:hAnsi="Times New Roman" w:cs="Times New Roman"/>
          <w:sz w:val="24"/>
          <w:szCs w:val="24"/>
          <w:lang w:val="fr-FR"/>
        </w:rPr>
        <w:t xml:space="preserve">des services de renseignement </w:t>
      </w:r>
      <w:r w:rsidRPr="00573E37">
        <w:rPr>
          <w:rFonts w:ascii="Times New Roman" w:hAnsi="Times New Roman" w:cs="Times New Roman"/>
          <w:sz w:val="24"/>
          <w:szCs w:val="24"/>
          <w:lang w:val="fr-FR"/>
        </w:rPr>
        <w:t>des périodes d</w:t>
      </w:r>
      <w:r w:rsidR="0051697D">
        <w:rPr>
          <w:rFonts w:ascii="Times New Roman" w:hAnsi="Times New Roman" w:cs="Times New Roman"/>
          <w:sz w:val="24"/>
          <w:szCs w:val="24"/>
          <w:lang w:val="fr-FR"/>
        </w:rPr>
        <w:t>e dictature, et même celle</w:t>
      </w:r>
      <w:r w:rsidRPr="00573E37">
        <w:rPr>
          <w:rFonts w:ascii="Times New Roman" w:hAnsi="Times New Roman" w:cs="Times New Roman"/>
          <w:sz w:val="24"/>
          <w:szCs w:val="24"/>
          <w:lang w:val="fr-FR"/>
        </w:rPr>
        <w:t>s des prisons, des morgues et des cimetières.</w:t>
      </w:r>
    </w:p>
    <w:p w:rsidR="00C532E7" w:rsidRPr="00573E37" w:rsidRDefault="00C532E7" w:rsidP="00F766DD">
      <w:pPr>
        <w:pStyle w:val="Sansinterligne"/>
        <w:rPr>
          <w:rFonts w:ascii="Times New Roman" w:hAnsi="Times New Roman" w:cs="Times New Roman"/>
          <w:sz w:val="24"/>
          <w:szCs w:val="24"/>
          <w:lang w:val="fr-FR"/>
        </w:rPr>
      </w:pPr>
    </w:p>
    <w:p w:rsidR="00401AFC" w:rsidRPr="001A3BE6" w:rsidRDefault="00622F4B" w:rsidP="00F766DD">
      <w:pPr>
        <w:pStyle w:val="Sansinterligne"/>
        <w:rPr>
          <w:rFonts w:ascii="Times New Roman" w:hAnsi="Times New Roman" w:cs="Times New Roman"/>
          <w:sz w:val="24"/>
          <w:szCs w:val="24"/>
          <w:lang w:val="fr-FR"/>
        </w:rPr>
      </w:pPr>
      <w:r w:rsidRPr="00573E37">
        <w:rPr>
          <w:rFonts w:ascii="Times New Roman" w:hAnsi="Times New Roman" w:cs="Times New Roman"/>
          <w:sz w:val="24"/>
          <w:szCs w:val="24"/>
          <w:lang w:val="fr-FR"/>
        </w:rPr>
        <w:t>Les arch</w:t>
      </w:r>
      <w:r w:rsidR="00352BB0">
        <w:rPr>
          <w:rFonts w:ascii="Times New Roman" w:hAnsi="Times New Roman" w:cs="Times New Roman"/>
          <w:sz w:val="24"/>
          <w:szCs w:val="24"/>
          <w:lang w:val="fr-FR"/>
        </w:rPr>
        <w:t xml:space="preserve">ivistes </w:t>
      </w:r>
      <w:r w:rsidR="00F77BF1">
        <w:rPr>
          <w:rFonts w:ascii="Times New Roman" w:hAnsi="Times New Roman" w:cs="Times New Roman"/>
          <w:sz w:val="24"/>
          <w:szCs w:val="24"/>
          <w:lang w:val="fr-FR"/>
        </w:rPr>
        <w:t xml:space="preserve">et les gestionnaires de documents </w:t>
      </w:r>
      <w:r w:rsidR="00352BB0">
        <w:rPr>
          <w:rFonts w:ascii="Times New Roman" w:hAnsi="Times New Roman" w:cs="Times New Roman"/>
          <w:sz w:val="24"/>
          <w:szCs w:val="24"/>
          <w:lang w:val="fr-FR"/>
        </w:rPr>
        <w:t>qui traitent des archive</w:t>
      </w:r>
      <w:r w:rsidRPr="00573E37">
        <w:rPr>
          <w:rFonts w:ascii="Times New Roman" w:hAnsi="Times New Roman" w:cs="Times New Roman"/>
          <w:sz w:val="24"/>
          <w:szCs w:val="24"/>
          <w:lang w:val="fr-FR"/>
        </w:rPr>
        <w:t xml:space="preserve">s ayant des implications pour les droits de l’Homme ont à régler des problèmes juridiques concrets, des questions ayant trait à la </w:t>
      </w:r>
      <w:r w:rsidR="00BB2C09" w:rsidRPr="00573E37">
        <w:rPr>
          <w:rFonts w:ascii="Times New Roman" w:hAnsi="Times New Roman" w:cs="Times New Roman"/>
          <w:sz w:val="24"/>
          <w:szCs w:val="24"/>
          <w:lang w:val="fr-FR"/>
        </w:rPr>
        <w:t>politique</w:t>
      </w:r>
      <w:r w:rsidRPr="00573E37">
        <w:rPr>
          <w:rFonts w:ascii="Times New Roman" w:hAnsi="Times New Roman" w:cs="Times New Roman"/>
          <w:sz w:val="24"/>
          <w:szCs w:val="24"/>
          <w:lang w:val="fr-FR"/>
        </w:rPr>
        <w:t xml:space="preserve"> sociale</w:t>
      </w:r>
      <w:r w:rsidR="00352BB0">
        <w:rPr>
          <w:rFonts w:ascii="Times New Roman" w:hAnsi="Times New Roman" w:cs="Times New Roman"/>
          <w:sz w:val="24"/>
          <w:szCs w:val="24"/>
          <w:lang w:val="fr-FR"/>
        </w:rPr>
        <w:t xml:space="preserve"> au sens large et des points</w:t>
      </w:r>
      <w:r w:rsidR="00AB4732" w:rsidRPr="00573E37">
        <w:rPr>
          <w:rFonts w:ascii="Times New Roman" w:hAnsi="Times New Roman" w:cs="Times New Roman"/>
          <w:sz w:val="24"/>
          <w:szCs w:val="24"/>
          <w:lang w:val="fr-FR"/>
        </w:rPr>
        <w:t xml:space="preserve"> </w:t>
      </w:r>
      <w:r w:rsidRPr="00573E37">
        <w:rPr>
          <w:rFonts w:ascii="Times New Roman" w:hAnsi="Times New Roman" w:cs="Times New Roman"/>
          <w:sz w:val="24"/>
          <w:szCs w:val="24"/>
          <w:lang w:val="fr-FR"/>
        </w:rPr>
        <w:t>de déontologie professionnelle personnelle. Dans beaucoup de pays, c’est un sujet</w:t>
      </w:r>
      <w:r w:rsidR="00352BB0">
        <w:rPr>
          <w:rFonts w:ascii="Times New Roman" w:hAnsi="Times New Roman" w:cs="Times New Roman"/>
          <w:sz w:val="24"/>
          <w:szCs w:val="24"/>
          <w:lang w:val="fr-FR"/>
        </w:rPr>
        <w:t xml:space="preserve"> complexe mais qui peut être trait</w:t>
      </w:r>
      <w:r w:rsidRPr="00573E37">
        <w:rPr>
          <w:rFonts w:ascii="Times New Roman" w:hAnsi="Times New Roman" w:cs="Times New Roman"/>
          <w:sz w:val="24"/>
          <w:szCs w:val="24"/>
          <w:lang w:val="fr-FR"/>
        </w:rPr>
        <w:t>é en utilisant les bonnes pratiques professionnelles. Toutefois les archivistes</w:t>
      </w:r>
      <w:r w:rsidR="00207F4C" w:rsidRPr="00207F4C">
        <w:rPr>
          <w:rFonts w:ascii="Times New Roman" w:hAnsi="Times New Roman" w:cs="Times New Roman"/>
          <w:sz w:val="24"/>
          <w:szCs w:val="24"/>
          <w:lang w:val="fr-FR"/>
        </w:rPr>
        <w:t xml:space="preserve"> </w:t>
      </w:r>
      <w:r w:rsidR="00207F4C">
        <w:rPr>
          <w:rFonts w:ascii="Times New Roman" w:hAnsi="Times New Roman" w:cs="Times New Roman"/>
          <w:sz w:val="24"/>
          <w:szCs w:val="24"/>
          <w:lang w:val="fr-FR"/>
        </w:rPr>
        <w:t xml:space="preserve">et </w:t>
      </w:r>
      <w:r w:rsidR="00207F4C">
        <w:rPr>
          <w:rFonts w:ascii="Times New Roman" w:hAnsi="Times New Roman" w:cs="Times New Roman"/>
          <w:sz w:val="24"/>
          <w:szCs w:val="24"/>
          <w:lang w:val="fr-FR"/>
        </w:rPr>
        <w:t>les gestionnaires de documents</w:t>
      </w:r>
      <w:r w:rsidRPr="00573E37">
        <w:rPr>
          <w:rFonts w:ascii="Times New Roman" w:hAnsi="Times New Roman" w:cs="Times New Roman"/>
          <w:sz w:val="24"/>
          <w:szCs w:val="24"/>
          <w:lang w:val="fr-FR"/>
        </w:rPr>
        <w:t xml:space="preserve"> </w:t>
      </w:r>
      <w:r w:rsidR="00F43D7D" w:rsidRPr="00573E37">
        <w:rPr>
          <w:rFonts w:ascii="Times New Roman" w:hAnsi="Times New Roman" w:cs="Times New Roman"/>
          <w:sz w:val="24"/>
          <w:szCs w:val="24"/>
          <w:lang w:val="fr-FR"/>
        </w:rPr>
        <w:t>dans différentes situations et organismes</w:t>
      </w:r>
      <w:r w:rsidR="00774E27">
        <w:rPr>
          <w:rFonts w:ascii="Times New Roman" w:hAnsi="Times New Roman" w:cs="Times New Roman"/>
          <w:sz w:val="24"/>
          <w:szCs w:val="24"/>
          <w:lang w:val="fr-FR"/>
        </w:rPr>
        <w:t xml:space="preserve"> peuvent subir des pressions quand </w:t>
      </w:r>
      <w:r w:rsidRPr="00573E37">
        <w:rPr>
          <w:rFonts w:ascii="Times New Roman" w:hAnsi="Times New Roman" w:cs="Times New Roman"/>
          <w:sz w:val="24"/>
          <w:szCs w:val="24"/>
          <w:lang w:val="fr-FR"/>
        </w:rPr>
        <w:t xml:space="preserve">ils essaient de </w:t>
      </w:r>
      <w:r w:rsidR="00F43D7D" w:rsidRPr="00573E37">
        <w:rPr>
          <w:rFonts w:ascii="Times New Roman" w:hAnsi="Times New Roman" w:cs="Times New Roman"/>
          <w:sz w:val="24"/>
          <w:szCs w:val="24"/>
          <w:lang w:val="fr-FR"/>
        </w:rPr>
        <w:t>gére</w:t>
      </w:r>
      <w:r w:rsidR="00774E27">
        <w:rPr>
          <w:rFonts w:ascii="Times New Roman" w:hAnsi="Times New Roman" w:cs="Times New Roman"/>
          <w:sz w:val="24"/>
          <w:szCs w:val="24"/>
          <w:lang w:val="fr-FR"/>
        </w:rPr>
        <w:t>r de telles a</w:t>
      </w:r>
      <w:r w:rsidR="00774E27" w:rsidRPr="004D1672">
        <w:rPr>
          <w:rFonts w:ascii="Times New Roman" w:hAnsi="Times New Roman" w:cs="Times New Roman"/>
          <w:sz w:val="24"/>
          <w:szCs w:val="24"/>
          <w:lang w:val="fr-FR"/>
        </w:rPr>
        <w:t xml:space="preserve">rchives. </w:t>
      </w:r>
      <w:r w:rsidR="00401AFC" w:rsidRPr="00401AFC">
        <w:rPr>
          <w:rFonts w:ascii="Times New Roman" w:hAnsi="Times New Roman" w:cs="Times New Roman"/>
          <w:sz w:val="24"/>
          <w:szCs w:val="24"/>
          <w:lang w:val="fr-FR"/>
        </w:rPr>
        <w:t xml:space="preserve">Ils peuvent se voir refuser l’accès aux documents à des fins de gestion ou d’évaluation, ils peuvent subir des pressions pour approuver l’élimination d’archives </w:t>
      </w:r>
      <w:r w:rsidR="00E26163">
        <w:rPr>
          <w:rFonts w:ascii="Times New Roman" w:hAnsi="Times New Roman" w:cs="Times New Roman"/>
          <w:sz w:val="24"/>
          <w:szCs w:val="24"/>
          <w:lang w:val="fr-FR"/>
        </w:rPr>
        <w:t xml:space="preserve">dont </w:t>
      </w:r>
      <w:r w:rsidR="00401AFC" w:rsidRPr="00401AFC">
        <w:rPr>
          <w:rFonts w:ascii="Times New Roman" w:hAnsi="Times New Roman" w:cs="Times New Roman"/>
          <w:sz w:val="24"/>
          <w:szCs w:val="24"/>
          <w:lang w:val="fr-FR"/>
        </w:rPr>
        <w:t xml:space="preserve">ils considèrent </w:t>
      </w:r>
      <w:r w:rsidR="00E26163">
        <w:rPr>
          <w:rFonts w:ascii="Times New Roman" w:hAnsi="Times New Roman" w:cs="Times New Roman"/>
          <w:sz w:val="24"/>
          <w:szCs w:val="24"/>
          <w:lang w:val="fr-FR"/>
        </w:rPr>
        <w:t>qu’elles ont</w:t>
      </w:r>
      <w:r w:rsidR="00401AFC" w:rsidRPr="00401AFC">
        <w:rPr>
          <w:rFonts w:ascii="Times New Roman" w:hAnsi="Times New Roman" w:cs="Times New Roman"/>
          <w:sz w:val="24"/>
          <w:szCs w:val="24"/>
          <w:lang w:val="fr-FR"/>
        </w:rPr>
        <w:t xml:space="preserve"> des implications sur les droits de l’</w:t>
      </w:r>
      <w:r w:rsidR="00E26163">
        <w:rPr>
          <w:rFonts w:ascii="Times New Roman" w:hAnsi="Times New Roman" w:cs="Times New Roman"/>
          <w:sz w:val="24"/>
          <w:szCs w:val="24"/>
          <w:lang w:val="fr-FR"/>
        </w:rPr>
        <w:t>Homme</w:t>
      </w:r>
      <w:r w:rsidR="00401AFC" w:rsidRPr="00401AFC">
        <w:rPr>
          <w:rFonts w:ascii="Times New Roman" w:hAnsi="Times New Roman" w:cs="Times New Roman"/>
          <w:sz w:val="24"/>
          <w:szCs w:val="24"/>
          <w:lang w:val="fr-FR"/>
        </w:rPr>
        <w:t>, ils peuvent recevoir des instructions pour ne pas signaler l’existence de</w:t>
      </w:r>
      <w:r w:rsidR="00A41004">
        <w:rPr>
          <w:rFonts w:ascii="Times New Roman" w:hAnsi="Times New Roman" w:cs="Times New Roman"/>
          <w:sz w:val="24"/>
          <w:szCs w:val="24"/>
          <w:lang w:val="fr-FR"/>
        </w:rPr>
        <w:t xml:space="preserve"> ce</w:t>
      </w:r>
      <w:r w:rsidR="00401AFC" w:rsidRPr="00401AFC">
        <w:rPr>
          <w:rFonts w:ascii="Times New Roman" w:hAnsi="Times New Roman" w:cs="Times New Roman"/>
          <w:sz w:val="24"/>
          <w:szCs w:val="24"/>
          <w:lang w:val="fr-FR"/>
        </w:rPr>
        <w:t xml:space="preserve">s archives dans les instruments de travail, ils peuvent ne pas être en mesure d’entreprendre les actions de </w:t>
      </w:r>
      <w:r w:rsidR="00E26163">
        <w:rPr>
          <w:rFonts w:ascii="Times New Roman" w:hAnsi="Times New Roman" w:cs="Times New Roman"/>
          <w:sz w:val="24"/>
          <w:szCs w:val="24"/>
          <w:lang w:val="fr-FR"/>
        </w:rPr>
        <w:t>pré</w:t>
      </w:r>
      <w:r w:rsidR="00401AFC" w:rsidRPr="00401AFC">
        <w:rPr>
          <w:rFonts w:ascii="Times New Roman" w:hAnsi="Times New Roman" w:cs="Times New Roman"/>
          <w:sz w:val="24"/>
          <w:szCs w:val="24"/>
          <w:lang w:val="fr-FR"/>
        </w:rPr>
        <w:t xml:space="preserve">servation nécessaires pour ces archives, ils peuvent ne pas </w:t>
      </w:r>
      <w:r w:rsidR="00401AFC">
        <w:rPr>
          <w:rFonts w:ascii="Times New Roman" w:hAnsi="Times New Roman" w:cs="Times New Roman"/>
          <w:sz w:val="24"/>
          <w:szCs w:val="24"/>
          <w:lang w:val="fr-FR"/>
        </w:rPr>
        <w:t>être autorisés à prendre des décisions concernant l’accès public à ces archives ou</w:t>
      </w:r>
      <w:r w:rsidR="00A41004">
        <w:rPr>
          <w:rFonts w:ascii="Times New Roman" w:hAnsi="Times New Roman" w:cs="Times New Roman"/>
          <w:sz w:val="24"/>
          <w:szCs w:val="24"/>
          <w:lang w:val="fr-FR"/>
        </w:rPr>
        <w:t xml:space="preserve"> à les communiqu</w:t>
      </w:r>
      <w:r w:rsidR="00FA00A6">
        <w:rPr>
          <w:rFonts w:ascii="Times New Roman" w:hAnsi="Times New Roman" w:cs="Times New Roman"/>
          <w:sz w:val="24"/>
          <w:szCs w:val="24"/>
          <w:lang w:val="fr-FR"/>
        </w:rPr>
        <w:t>er à des chercheurs qualifiés. Et ils peuvent craindre des représailles s’</w:t>
      </w:r>
      <w:r w:rsidR="001A3BE6">
        <w:rPr>
          <w:rFonts w:ascii="Times New Roman" w:hAnsi="Times New Roman" w:cs="Times New Roman"/>
          <w:sz w:val="24"/>
          <w:szCs w:val="24"/>
          <w:lang w:val="fr-FR"/>
        </w:rPr>
        <w:t>ils cherchent à suivre les principes professionnels.</w:t>
      </w:r>
    </w:p>
    <w:p w:rsidR="00401AFC" w:rsidRPr="001A3BE6" w:rsidRDefault="00401AFC" w:rsidP="00F766DD">
      <w:pPr>
        <w:pStyle w:val="Sansinterligne"/>
        <w:rPr>
          <w:rFonts w:ascii="Times New Roman" w:hAnsi="Times New Roman" w:cs="Times New Roman"/>
          <w:sz w:val="24"/>
          <w:szCs w:val="24"/>
          <w:lang w:val="fr-FR"/>
        </w:rPr>
      </w:pPr>
    </w:p>
    <w:p w:rsidR="003D65E5" w:rsidRPr="003D65E5" w:rsidRDefault="00774E27" w:rsidP="00910ED5">
      <w:pPr>
        <w:pStyle w:val="Sansinterligne"/>
        <w:rPr>
          <w:rFonts w:ascii="Times New Roman" w:hAnsi="Times New Roman" w:cs="Times New Roman"/>
          <w:sz w:val="24"/>
          <w:szCs w:val="24"/>
          <w:lang w:val="fr-FR"/>
        </w:rPr>
      </w:pPr>
      <w:r w:rsidRPr="004D1672">
        <w:rPr>
          <w:rFonts w:ascii="Times New Roman" w:hAnsi="Times New Roman" w:cs="Times New Roman"/>
          <w:sz w:val="24"/>
          <w:szCs w:val="24"/>
          <w:lang w:val="fr-FR"/>
        </w:rPr>
        <w:t>T</w:t>
      </w:r>
      <w:r w:rsidR="00622F4B" w:rsidRPr="004D1672">
        <w:rPr>
          <w:rFonts w:ascii="Times New Roman" w:hAnsi="Times New Roman" w:cs="Times New Roman"/>
          <w:sz w:val="24"/>
          <w:szCs w:val="24"/>
          <w:lang w:val="fr-FR"/>
        </w:rPr>
        <w:t>ous les arc</w:t>
      </w:r>
      <w:r w:rsidRPr="004D1672">
        <w:rPr>
          <w:rFonts w:ascii="Times New Roman" w:hAnsi="Times New Roman" w:cs="Times New Roman"/>
          <w:sz w:val="24"/>
          <w:szCs w:val="24"/>
          <w:lang w:val="fr-FR"/>
        </w:rPr>
        <w:t xml:space="preserve">hivistes </w:t>
      </w:r>
      <w:r w:rsidR="00207F4C">
        <w:rPr>
          <w:rFonts w:ascii="Times New Roman" w:hAnsi="Times New Roman" w:cs="Times New Roman"/>
          <w:sz w:val="24"/>
          <w:szCs w:val="24"/>
          <w:lang w:val="fr-FR"/>
        </w:rPr>
        <w:t xml:space="preserve">et </w:t>
      </w:r>
      <w:r w:rsidR="00207F4C">
        <w:rPr>
          <w:rFonts w:ascii="Times New Roman" w:hAnsi="Times New Roman" w:cs="Times New Roman"/>
          <w:sz w:val="24"/>
          <w:szCs w:val="24"/>
          <w:lang w:val="fr-FR"/>
        </w:rPr>
        <w:t xml:space="preserve">les gestionnaires de documents </w:t>
      </w:r>
      <w:r w:rsidRPr="004D1672">
        <w:rPr>
          <w:rFonts w:ascii="Times New Roman" w:hAnsi="Times New Roman" w:cs="Times New Roman"/>
          <w:sz w:val="24"/>
          <w:szCs w:val="24"/>
          <w:lang w:val="fr-FR"/>
        </w:rPr>
        <w:t>cherchent à être soutenus par</w:t>
      </w:r>
      <w:r w:rsidR="00622F4B" w:rsidRPr="004D1672">
        <w:rPr>
          <w:rFonts w:ascii="Times New Roman" w:hAnsi="Times New Roman" w:cs="Times New Roman"/>
          <w:sz w:val="24"/>
          <w:szCs w:val="24"/>
          <w:lang w:val="fr-FR"/>
        </w:rPr>
        <w:t xml:space="preserve"> </w:t>
      </w:r>
      <w:r w:rsidRPr="004D1672">
        <w:rPr>
          <w:rFonts w:ascii="Times New Roman" w:hAnsi="Times New Roman" w:cs="Times New Roman"/>
          <w:sz w:val="24"/>
          <w:szCs w:val="24"/>
          <w:lang w:val="fr-FR"/>
        </w:rPr>
        <w:t>l’ensemble de la profession parce qu’</w:t>
      </w:r>
      <w:r w:rsidR="00207F4C">
        <w:rPr>
          <w:rFonts w:ascii="Times New Roman" w:hAnsi="Times New Roman" w:cs="Times New Roman"/>
          <w:sz w:val="24"/>
          <w:szCs w:val="24"/>
          <w:lang w:val="fr-FR"/>
        </w:rPr>
        <w:t xml:space="preserve">ils s’efforcent de </w:t>
      </w:r>
      <w:r w:rsidR="00622F4B" w:rsidRPr="004D1672">
        <w:rPr>
          <w:rFonts w:ascii="Times New Roman" w:hAnsi="Times New Roman" w:cs="Times New Roman"/>
          <w:sz w:val="24"/>
          <w:szCs w:val="24"/>
          <w:lang w:val="fr-FR"/>
        </w:rPr>
        <w:t xml:space="preserve">montrer </w:t>
      </w:r>
      <w:r w:rsidR="00207F4C">
        <w:rPr>
          <w:rFonts w:ascii="Times New Roman" w:hAnsi="Times New Roman" w:cs="Times New Roman"/>
          <w:sz w:val="24"/>
          <w:szCs w:val="24"/>
          <w:lang w:val="fr-FR"/>
        </w:rPr>
        <w:t xml:space="preserve">la profession </w:t>
      </w:r>
      <w:r w:rsidR="00622F4B" w:rsidRPr="004D1672">
        <w:rPr>
          <w:rFonts w:ascii="Times New Roman" w:hAnsi="Times New Roman" w:cs="Times New Roman"/>
          <w:sz w:val="24"/>
          <w:szCs w:val="24"/>
          <w:lang w:val="fr-FR"/>
        </w:rPr>
        <w:t>sous son jour le meilleur et le plus compétent</w:t>
      </w:r>
      <w:r w:rsidR="00F43D7D" w:rsidRPr="004D1672">
        <w:rPr>
          <w:rFonts w:ascii="Times New Roman" w:hAnsi="Times New Roman" w:cs="Times New Roman"/>
          <w:sz w:val="24"/>
          <w:szCs w:val="24"/>
          <w:lang w:val="fr-FR"/>
        </w:rPr>
        <w:t xml:space="preserve"> quand ils traitent des archives importantes pour les droits de l’Homme</w:t>
      </w:r>
      <w:r w:rsidR="00622F4B" w:rsidRPr="004D1672">
        <w:rPr>
          <w:rFonts w:ascii="Times New Roman" w:hAnsi="Times New Roman" w:cs="Times New Roman"/>
          <w:sz w:val="24"/>
          <w:szCs w:val="24"/>
          <w:lang w:val="fr-FR"/>
        </w:rPr>
        <w:t>.</w:t>
      </w:r>
      <w:r w:rsidR="00AB712E" w:rsidRPr="00AB712E">
        <w:rPr>
          <w:rFonts w:ascii="Arial" w:hAnsi="Arial" w:cs="Arial"/>
          <w:color w:val="0000FF"/>
          <w:shd w:val="clear" w:color="auto" w:fill="FFFFFF"/>
          <w:lang w:val="fr-FR"/>
        </w:rPr>
        <w:t xml:space="preserve"> </w:t>
      </w:r>
      <w:r w:rsidR="00910ED5" w:rsidRPr="00910ED5">
        <w:rPr>
          <w:rFonts w:ascii="Times New Roman" w:hAnsi="Times New Roman" w:cs="Times New Roman"/>
          <w:sz w:val="24"/>
          <w:szCs w:val="24"/>
          <w:lang w:val="fr-FR"/>
        </w:rPr>
        <w:t xml:space="preserve">Le Conseil international des Archives a adopté un </w:t>
      </w:r>
      <w:r w:rsidR="00021BA3" w:rsidRPr="00021BA3">
        <w:rPr>
          <w:rFonts w:ascii="Times New Roman" w:hAnsi="Times New Roman" w:cs="Times New Roman"/>
          <w:i/>
          <w:sz w:val="24"/>
          <w:szCs w:val="24"/>
          <w:lang w:val="fr-FR"/>
        </w:rPr>
        <w:t xml:space="preserve">Code </w:t>
      </w:r>
      <w:r w:rsidR="00910ED5" w:rsidRPr="00910ED5">
        <w:rPr>
          <w:rFonts w:ascii="Times New Roman" w:hAnsi="Times New Roman" w:cs="Times New Roman"/>
          <w:i/>
          <w:sz w:val="24"/>
          <w:szCs w:val="24"/>
          <w:lang w:val="fr-FR"/>
        </w:rPr>
        <w:t>de déontologie</w:t>
      </w:r>
      <w:r w:rsidR="00910ED5" w:rsidRPr="00910ED5">
        <w:rPr>
          <w:rFonts w:ascii="Times New Roman" w:hAnsi="Times New Roman" w:cs="Times New Roman"/>
          <w:sz w:val="24"/>
          <w:szCs w:val="24"/>
          <w:lang w:val="fr-FR"/>
        </w:rPr>
        <w:t xml:space="preserve"> en 1996, </w:t>
      </w:r>
      <w:r w:rsidR="00910ED5">
        <w:rPr>
          <w:rFonts w:ascii="Times New Roman" w:hAnsi="Times New Roman" w:cs="Times New Roman"/>
          <w:sz w:val="24"/>
          <w:szCs w:val="24"/>
          <w:lang w:val="fr-FR"/>
        </w:rPr>
        <w:t xml:space="preserve">qui </w:t>
      </w:r>
      <w:r w:rsidR="001A3BE6">
        <w:rPr>
          <w:rFonts w:ascii="Times New Roman" w:hAnsi="Times New Roman" w:cs="Times New Roman"/>
          <w:sz w:val="24"/>
          <w:szCs w:val="24"/>
          <w:lang w:val="fr-FR"/>
        </w:rPr>
        <w:t xml:space="preserve">fournit </w:t>
      </w:r>
      <w:r w:rsidR="00910ED5">
        <w:rPr>
          <w:rFonts w:ascii="Times New Roman" w:hAnsi="Times New Roman" w:cs="Times New Roman"/>
          <w:sz w:val="24"/>
          <w:szCs w:val="24"/>
          <w:lang w:val="fr-FR"/>
        </w:rPr>
        <w:t xml:space="preserve">un ensemble de paramètres éthiques </w:t>
      </w:r>
      <w:r w:rsidR="001A3BE6">
        <w:rPr>
          <w:rFonts w:ascii="Times New Roman" w:hAnsi="Times New Roman" w:cs="Times New Roman"/>
          <w:sz w:val="24"/>
          <w:szCs w:val="24"/>
          <w:lang w:val="fr-FR"/>
        </w:rPr>
        <w:t>conformément</w:t>
      </w:r>
      <w:r w:rsidR="00021BA3">
        <w:rPr>
          <w:rFonts w:ascii="Times New Roman" w:hAnsi="Times New Roman" w:cs="Times New Roman"/>
          <w:sz w:val="24"/>
          <w:szCs w:val="24"/>
          <w:lang w:val="fr-FR"/>
        </w:rPr>
        <w:t xml:space="preserve"> aux</w:t>
      </w:r>
      <w:r w:rsidR="00910ED5">
        <w:rPr>
          <w:rFonts w:ascii="Times New Roman" w:hAnsi="Times New Roman" w:cs="Times New Roman"/>
          <w:sz w:val="24"/>
          <w:szCs w:val="24"/>
          <w:lang w:val="fr-FR"/>
        </w:rPr>
        <w:t xml:space="preserve">quels les archivistes </w:t>
      </w:r>
      <w:r w:rsidR="00021BA3">
        <w:rPr>
          <w:rFonts w:ascii="Times New Roman" w:hAnsi="Times New Roman" w:cs="Times New Roman"/>
          <w:sz w:val="24"/>
          <w:szCs w:val="24"/>
          <w:lang w:val="fr-FR"/>
        </w:rPr>
        <w:t>effectuent leurs tâches professionnelles. L</w:t>
      </w:r>
      <w:r w:rsidR="00021BA3" w:rsidRPr="00021BA3">
        <w:rPr>
          <w:rFonts w:ascii="Times New Roman" w:hAnsi="Times New Roman" w:cs="Times New Roman"/>
          <w:sz w:val="24"/>
          <w:szCs w:val="24"/>
          <w:lang w:val="fr-FR"/>
        </w:rPr>
        <w:t>a</w:t>
      </w:r>
      <w:r w:rsidR="00021BA3" w:rsidRPr="00021BA3">
        <w:rPr>
          <w:rFonts w:ascii="Times New Roman" w:hAnsi="Times New Roman" w:cs="Times New Roman"/>
          <w:i/>
          <w:sz w:val="24"/>
          <w:szCs w:val="24"/>
          <w:lang w:val="fr-FR"/>
        </w:rPr>
        <w:t xml:space="preserve"> Déclaration universelle des</w:t>
      </w:r>
      <w:r w:rsidR="00910ED5" w:rsidRPr="00021BA3">
        <w:rPr>
          <w:rFonts w:ascii="Times New Roman" w:hAnsi="Times New Roman" w:cs="Times New Roman"/>
          <w:i/>
          <w:sz w:val="24"/>
          <w:szCs w:val="24"/>
          <w:lang w:val="fr-FR"/>
        </w:rPr>
        <w:t xml:space="preserve"> Archives</w:t>
      </w:r>
      <w:r w:rsidR="00021BA3" w:rsidRPr="00021BA3">
        <w:rPr>
          <w:rFonts w:ascii="Times New Roman" w:hAnsi="Times New Roman" w:cs="Times New Roman"/>
          <w:sz w:val="24"/>
          <w:szCs w:val="24"/>
          <w:lang w:val="fr-FR"/>
        </w:rPr>
        <w:t xml:space="preserve">, </w:t>
      </w:r>
      <w:r w:rsidR="00021BA3">
        <w:rPr>
          <w:rFonts w:ascii="Times New Roman" w:hAnsi="Times New Roman" w:cs="Times New Roman"/>
          <w:sz w:val="24"/>
          <w:szCs w:val="24"/>
          <w:lang w:val="fr-FR"/>
        </w:rPr>
        <w:t>adopté</w:t>
      </w:r>
      <w:r w:rsidR="00021BA3" w:rsidRPr="00021BA3">
        <w:rPr>
          <w:rFonts w:ascii="Times New Roman" w:hAnsi="Times New Roman" w:cs="Times New Roman"/>
          <w:sz w:val="24"/>
          <w:szCs w:val="24"/>
          <w:lang w:val="fr-FR"/>
        </w:rPr>
        <w:t>e par l’UNESCO e</w:t>
      </w:r>
      <w:r w:rsidR="00910ED5" w:rsidRPr="00021BA3">
        <w:rPr>
          <w:rFonts w:ascii="Times New Roman" w:hAnsi="Times New Roman" w:cs="Times New Roman"/>
          <w:sz w:val="24"/>
          <w:szCs w:val="24"/>
          <w:lang w:val="fr-FR"/>
        </w:rPr>
        <w:t>n 2011,</w:t>
      </w:r>
      <w:r w:rsidR="001A3BE6">
        <w:rPr>
          <w:rFonts w:ascii="Times New Roman" w:hAnsi="Times New Roman" w:cs="Times New Roman"/>
          <w:sz w:val="24"/>
          <w:szCs w:val="24"/>
          <w:lang w:val="fr-FR"/>
        </w:rPr>
        <w:t xml:space="preserve"> a proclamé </w:t>
      </w:r>
      <w:r w:rsidR="00021BA3">
        <w:rPr>
          <w:rFonts w:ascii="Times New Roman" w:hAnsi="Times New Roman" w:cs="Times New Roman"/>
          <w:sz w:val="24"/>
          <w:szCs w:val="24"/>
          <w:lang w:val="fr-FR"/>
        </w:rPr>
        <w:t>l’i</w:t>
      </w:r>
      <w:r w:rsidR="002F2EAC">
        <w:rPr>
          <w:rFonts w:ascii="Times New Roman" w:hAnsi="Times New Roman" w:cs="Times New Roman"/>
          <w:sz w:val="24"/>
          <w:szCs w:val="24"/>
          <w:lang w:val="fr-FR"/>
        </w:rPr>
        <w:t>ntérêt</w:t>
      </w:r>
      <w:r w:rsidR="00021BA3">
        <w:rPr>
          <w:rFonts w:ascii="Times New Roman" w:hAnsi="Times New Roman" w:cs="Times New Roman"/>
          <w:sz w:val="24"/>
          <w:szCs w:val="24"/>
          <w:lang w:val="fr-FR"/>
        </w:rPr>
        <w:t xml:space="preserve"> </w:t>
      </w:r>
      <w:r w:rsidR="001A3BE6">
        <w:rPr>
          <w:rFonts w:ascii="Times New Roman" w:hAnsi="Times New Roman" w:cs="Times New Roman"/>
          <w:sz w:val="24"/>
          <w:szCs w:val="24"/>
          <w:lang w:val="fr-FR"/>
        </w:rPr>
        <w:t>des archives et du travail des archivistes</w:t>
      </w:r>
      <w:r w:rsidR="00A84EA5" w:rsidRPr="00A84EA5">
        <w:rPr>
          <w:rFonts w:ascii="Times New Roman" w:hAnsi="Times New Roman" w:cs="Times New Roman"/>
          <w:sz w:val="24"/>
          <w:szCs w:val="24"/>
          <w:lang w:val="fr-FR"/>
        </w:rPr>
        <w:t xml:space="preserve"> </w:t>
      </w:r>
      <w:r w:rsidR="00A84EA5">
        <w:rPr>
          <w:rFonts w:ascii="Times New Roman" w:hAnsi="Times New Roman" w:cs="Times New Roman"/>
          <w:sz w:val="24"/>
          <w:szCs w:val="24"/>
          <w:lang w:val="fr-FR"/>
        </w:rPr>
        <w:t xml:space="preserve">et </w:t>
      </w:r>
      <w:r w:rsidR="00A84EA5">
        <w:rPr>
          <w:rFonts w:ascii="Times New Roman" w:hAnsi="Times New Roman" w:cs="Times New Roman"/>
          <w:sz w:val="24"/>
          <w:szCs w:val="24"/>
          <w:lang w:val="fr-FR"/>
        </w:rPr>
        <w:t>d</w:t>
      </w:r>
      <w:r w:rsidR="00A84EA5">
        <w:rPr>
          <w:rFonts w:ascii="Times New Roman" w:hAnsi="Times New Roman" w:cs="Times New Roman"/>
          <w:sz w:val="24"/>
          <w:szCs w:val="24"/>
          <w:lang w:val="fr-FR"/>
        </w:rPr>
        <w:t>es gestionnaires de documents</w:t>
      </w:r>
      <w:r w:rsidR="001A3BE6">
        <w:rPr>
          <w:rFonts w:ascii="Times New Roman" w:hAnsi="Times New Roman" w:cs="Times New Roman"/>
          <w:sz w:val="24"/>
          <w:szCs w:val="24"/>
          <w:lang w:val="fr-FR"/>
        </w:rPr>
        <w:t xml:space="preserve"> </w:t>
      </w:r>
      <w:r w:rsidR="00021BA3">
        <w:rPr>
          <w:rFonts w:ascii="Times New Roman" w:hAnsi="Times New Roman" w:cs="Times New Roman"/>
          <w:sz w:val="24"/>
          <w:szCs w:val="24"/>
          <w:lang w:val="fr-FR"/>
        </w:rPr>
        <w:t>pour les</w:t>
      </w:r>
      <w:r w:rsidR="00021BA3" w:rsidRPr="00021BA3">
        <w:rPr>
          <w:rFonts w:ascii="Times New Roman" w:hAnsi="Times New Roman" w:cs="Times New Roman"/>
          <w:sz w:val="24"/>
          <w:szCs w:val="24"/>
          <w:lang w:val="fr-FR"/>
        </w:rPr>
        <w:t xml:space="preserve"> </w:t>
      </w:r>
      <w:r w:rsidR="00021BA3">
        <w:rPr>
          <w:rFonts w:ascii="Times New Roman" w:hAnsi="Times New Roman" w:cs="Times New Roman"/>
          <w:sz w:val="24"/>
          <w:szCs w:val="24"/>
          <w:lang w:val="fr-FR"/>
        </w:rPr>
        <w:t>peu</w:t>
      </w:r>
      <w:r w:rsidR="00021BA3" w:rsidRPr="00021BA3">
        <w:rPr>
          <w:rFonts w:ascii="Times New Roman" w:hAnsi="Times New Roman" w:cs="Times New Roman"/>
          <w:sz w:val="24"/>
          <w:szCs w:val="24"/>
          <w:lang w:val="fr-FR"/>
        </w:rPr>
        <w:t>ples du monde</w:t>
      </w:r>
      <w:r w:rsidR="00021BA3">
        <w:rPr>
          <w:rFonts w:ascii="Times New Roman" w:hAnsi="Times New Roman" w:cs="Times New Roman"/>
          <w:sz w:val="24"/>
          <w:szCs w:val="24"/>
          <w:lang w:val="fr-FR"/>
        </w:rPr>
        <w:t xml:space="preserve">. </w:t>
      </w:r>
      <w:r w:rsidR="003D65E5" w:rsidRPr="003D65E5">
        <w:rPr>
          <w:rFonts w:ascii="Times New Roman" w:hAnsi="Times New Roman" w:cs="Times New Roman"/>
          <w:sz w:val="24"/>
          <w:szCs w:val="24"/>
          <w:lang w:val="fr-FR"/>
        </w:rPr>
        <w:t>Ces</w:t>
      </w:r>
      <w:r w:rsidR="00910ED5" w:rsidRPr="003D65E5">
        <w:rPr>
          <w:rFonts w:ascii="Times New Roman" w:hAnsi="Times New Roman" w:cs="Times New Roman"/>
          <w:sz w:val="24"/>
          <w:szCs w:val="24"/>
          <w:lang w:val="fr-FR"/>
        </w:rPr>
        <w:t xml:space="preserve"> documents</w:t>
      </w:r>
      <w:r w:rsidR="003D65E5" w:rsidRPr="003D65E5">
        <w:rPr>
          <w:rFonts w:ascii="Times New Roman" w:hAnsi="Times New Roman" w:cs="Times New Roman"/>
          <w:sz w:val="24"/>
          <w:szCs w:val="24"/>
          <w:lang w:val="fr-FR"/>
        </w:rPr>
        <w:t xml:space="preserve"> importants  fournissent un cadre </w:t>
      </w:r>
      <w:r w:rsidR="003D65E5">
        <w:rPr>
          <w:rFonts w:ascii="Times New Roman" w:hAnsi="Times New Roman" w:cs="Times New Roman"/>
          <w:sz w:val="24"/>
          <w:szCs w:val="24"/>
          <w:lang w:val="fr-FR"/>
        </w:rPr>
        <w:t>géné</w:t>
      </w:r>
      <w:r w:rsidR="003D65E5" w:rsidRPr="003D65E5">
        <w:rPr>
          <w:rFonts w:ascii="Times New Roman" w:hAnsi="Times New Roman" w:cs="Times New Roman"/>
          <w:sz w:val="24"/>
          <w:szCs w:val="24"/>
          <w:lang w:val="fr-FR"/>
        </w:rPr>
        <w:t>ral pour les responsabilité</w:t>
      </w:r>
      <w:r w:rsidR="00A84EA5">
        <w:rPr>
          <w:rFonts w:ascii="Times New Roman" w:hAnsi="Times New Roman" w:cs="Times New Roman"/>
          <w:sz w:val="24"/>
          <w:szCs w:val="24"/>
          <w:lang w:val="fr-FR"/>
        </w:rPr>
        <w:t xml:space="preserve">s de la profession </w:t>
      </w:r>
      <w:r w:rsidR="003D65E5" w:rsidRPr="003D65E5">
        <w:rPr>
          <w:rFonts w:ascii="Times New Roman" w:hAnsi="Times New Roman" w:cs="Times New Roman"/>
          <w:sz w:val="24"/>
          <w:szCs w:val="24"/>
          <w:lang w:val="fr-FR"/>
        </w:rPr>
        <w:t xml:space="preserve">: cependant, le lien </w:t>
      </w:r>
      <w:r w:rsidR="00CA34B6">
        <w:rPr>
          <w:rFonts w:ascii="Times New Roman" w:hAnsi="Times New Roman" w:cs="Times New Roman"/>
          <w:sz w:val="24"/>
          <w:szCs w:val="24"/>
          <w:lang w:val="fr-FR"/>
        </w:rPr>
        <w:t>étroit</w:t>
      </w:r>
      <w:r w:rsidR="003D65E5" w:rsidRPr="003D65E5">
        <w:rPr>
          <w:rFonts w:ascii="Times New Roman" w:hAnsi="Times New Roman" w:cs="Times New Roman"/>
          <w:sz w:val="24"/>
          <w:szCs w:val="24"/>
          <w:lang w:val="fr-FR"/>
        </w:rPr>
        <w:t xml:space="preserve"> entre archives et droits de l’Homme rend important le fait de clairement se concentrer sur les </w:t>
      </w:r>
      <w:r w:rsidR="002F2EAC">
        <w:rPr>
          <w:rFonts w:ascii="Times New Roman" w:hAnsi="Times New Roman" w:cs="Times New Roman"/>
          <w:sz w:val="24"/>
          <w:szCs w:val="24"/>
          <w:lang w:val="fr-FR"/>
        </w:rPr>
        <w:t>problème</w:t>
      </w:r>
      <w:r w:rsidR="003D65E5" w:rsidRPr="003D65E5">
        <w:rPr>
          <w:rFonts w:ascii="Times New Roman" w:hAnsi="Times New Roman" w:cs="Times New Roman"/>
          <w:sz w:val="24"/>
          <w:szCs w:val="24"/>
          <w:lang w:val="fr-FR"/>
        </w:rPr>
        <w:t>s éthique</w:t>
      </w:r>
      <w:r w:rsidR="00F075A2">
        <w:rPr>
          <w:rFonts w:ascii="Times New Roman" w:hAnsi="Times New Roman" w:cs="Times New Roman"/>
          <w:sz w:val="24"/>
          <w:szCs w:val="24"/>
          <w:lang w:val="fr-FR"/>
        </w:rPr>
        <w:t>s et pratiques qui ne sont mentionn</w:t>
      </w:r>
      <w:r w:rsidR="003D65E5" w:rsidRPr="003D65E5">
        <w:rPr>
          <w:rFonts w:ascii="Times New Roman" w:hAnsi="Times New Roman" w:cs="Times New Roman"/>
          <w:sz w:val="24"/>
          <w:szCs w:val="24"/>
          <w:lang w:val="fr-FR"/>
        </w:rPr>
        <w:t>és que d’une façon gé</w:t>
      </w:r>
      <w:r w:rsidR="00F557D4">
        <w:rPr>
          <w:rFonts w:ascii="Times New Roman" w:hAnsi="Times New Roman" w:cs="Times New Roman"/>
          <w:sz w:val="24"/>
          <w:szCs w:val="24"/>
          <w:lang w:val="fr-FR"/>
        </w:rPr>
        <w:t>nérale dans le Code et</w:t>
      </w:r>
      <w:r w:rsidR="003D65E5" w:rsidRPr="003D65E5">
        <w:rPr>
          <w:rFonts w:ascii="Times New Roman" w:hAnsi="Times New Roman" w:cs="Times New Roman"/>
          <w:sz w:val="24"/>
          <w:szCs w:val="24"/>
          <w:lang w:val="fr-FR"/>
        </w:rPr>
        <w:t xml:space="preserve"> la Déclaration</w:t>
      </w:r>
      <w:r w:rsidR="00F557D4">
        <w:rPr>
          <w:rFonts w:ascii="Times New Roman" w:hAnsi="Times New Roman" w:cs="Times New Roman"/>
          <w:sz w:val="24"/>
          <w:szCs w:val="24"/>
          <w:lang w:val="fr-FR"/>
        </w:rPr>
        <w:t xml:space="preserve"> cadres</w:t>
      </w:r>
      <w:r w:rsidR="003D65E5" w:rsidRPr="003D65E5">
        <w:rPr>
          <w:rFonts w:ascii="Times New Roman" w:hAnsi="Times New Roman" w:cs="Times New Roman"/>
          <w:sz w:val="24"/>
          <w:szCs w:val="24"/>
          <w:lang w:val="fr-FR"/>
        </w:rPr>
        <w:t>.</w:t>
      </w:r>
    </w:p>
    <w:p w:rsidR="00AC60C0" w:rsidRPr="002E47ED" w:rsidRDefault="00AC60C0" w:rsidP="0082183A">
      <w:pPr>
        <w:pStyle w:val="Sansinterligne"/>
        <w:rPr>
          <w:rFonts w:ascii="Times New Roman" w:hAnsi="Times New Roman" w:cs="Times New Roman"/>
          <w:sz w:val="24"/>
          <w:szCs w:val="24"/>
          <w:lang w:val="fr-FR"/>
        </w:rPr>
      </w:pPr>
    </w:p>
    <w:p w:rsidR="0082183A" w:rsidRPr="00573E37" w:rsidRDefault="00AE461A" w:rsidP="0082183A">
      <w:pPr>
        <w:pStyle w:val="Sansinterligne"/>
        <w:rPr>
          <w:rFonts w:ascii="Times New Roman" w:hAnsi="Times New Roman" w:cs="Times New Roman"/>
          <w:sz w:val="24"/>
          <w:szCs w:val="24"/>
          <w:lang w:val="fr-FR"/>
        </w:rPr>
      </w:pPr>
      <w:r w:rsidRPr="00573E37">
        <w:rPr>
          <w:rFonts w:ascii="Times New Roman" w:hAnsi="Times New Roman" w:cs="Times New Roman"/>
          <w:sz w:val="24"/>
          <w:szCs w:val="24"/>
          <w:lang w:val="fr-FR"/>
        </w:rPr>
        <w:t xml:space="preserve">Les </w:t>
      </w:r>
      <w:r w:rsidR="00622F4B" w:rsidRPr="00573E37">
        <w:rPr>
          <w:rFonts w:ascii="Times New Roman" w:hAnsi="Times New Roman" w:cs="Times New Roman"/>
          <w:i/>
          <w:sz w:val="24"/>
          <w:szCs w:val="24"/>
          <w:lang w:val="fr-FR"/>
        </w:rPr>
        <w:t xml:space="preserve">Principes de base relatifs au rôle des archivistes </w:t>
      </w:r>
      <w:r w:rsidR="00F95343">
        <w:rPr>
          <w:rFonts w:ascii="Times New Roman" w:hAnsi="Times New Roman" w:cs="Times New Roman"/>
          <w:sz w:val="24"/>
          <w:szCs w:val="24"/>
          <w:lang w:val="fr-FR"/>
        </w:rPr>
        <w:t xml:space="preserve">et des gestionnaires de documents </w:t>
      </w:r>
      <w:r w:rsidR="00622F4B" w:rsidRPr="00573E37">
        <w:rPr>
          <w:rFonts w:ascii="Times New Roman" w:hAnsi="Times New Roman" w:cs="Times New Roman"/>
          <w:i/>
          <w:sz w:val="24"/>
          <w:szCs w:val="24"/>
          <w:lang w:val="fr-FR"/>
        </w:rPr>
        <w:t>pour la défense des droits de l’Homme</w:t>
      </w:r>
      <w:r w:rsidRPr="00573E37">
        <w:rPr>
          <w:rFonts w:ascii="Times New Roman" w:hAnsi="Times New Roman" w:cs="Times New Roman"/>
          <w:sz w:val="24"/>
          <w:szCs w:val="24"/>
          <w:lang w:val="fr-FR"/>
        </w:rPr>
        <w:t xml:space="preserve"> son</w:t>
      </w:r>
      <w:r w:rsidR="00622F4B" w:rsidRPr="00573E37">
        <w:rPr>
          <w:rFonts w:ascii="Times New Roman" w:hAnsi="Times New Roman" w:cs="Times New Roman"/>
          <w:sz w:val="24"/>
          <w:szCs w:val="24"/>
          <w:lang w:val="fr-FR"/>
        </w:rPr>
        <w:t>t organisé</w:t>
      </w:r>
      <w:r w:rsidRPr="00573E37">
        <w:rPr>
          <w:rFonts w:ascii="Times New Roman" w:hAnsi="Times New Roman" w:cs="Times New Roman"/>
          <w:sz w:val="24"/>
          <w:szCs w:val="24"/>
          <w:lang w:val="fr-FR"/>
        </w:rPr>
        <w:t>s</w:t>
      </w:r>
      <w:r w:rsidR="00622F4B" w:rsidRPr="00573E37">
        <w:rPr>
          <w:rFonts w:ascii="Times New Roman" w:hAnsi="Times New Roman" w:cs="Times New Roman"/>
          <w:sz w:val="24"/>
          <w:szCs w:val="24"/>
          <w:lang w:val="fr-FR"/>
        </w:rPr>
        <w:t xml:space="preserve"> en deux parties : un préambule et un ensemble de principes. Le préambule donne le contexte </w:t>
      </w:r>
      <w:r w:rsidR="00505D6A" w:rsidRPr="00573E37">
        <w:rPr>
          <w:rFonts w:ascii="Times New Roman" w:hAnsi="Times New Roman" w:cs="Times New Roman"/>
          <w:sz w:val="24"/>
          <w:szCs w:val="24"/>
          <w:lang w:val="fr-FR"/>
        </w:rPr>
        <w:t xml:space="preserve">conceptuel </w:t>
      </w:r>
      <w:r w:rsidR="00622F4B" w:rsidRPr="00573E37">
        <w:rPr>
          <w:rFonts w:ascii="Times New Roman" w:hAnsi="Times New Roman" w:cs="Times New Roman"/>
          <w:sz w:val="24"/>
          <w:szCs w:val="24"/>
          <w:lang w:val="fr-FR"/>
        </w:rPr>
        <w:t xml:space="preserve">des principes. </w:t>
      </w:r>
      <w:r w:rsidR="002224CB">
        <w:rPr>
          <w:rFonts w:ascii="Times New Roman" w:hAnsi="Times New Roman" w:cs="Times New Roman"/>
          <w:sz w:val="24"/>
          <w:szCs w:val="24"/>
          <w:lang w:val="fr-FR"/>
        </w:rPr>
        <w:t>Chaque p</w:t>
      </w:r>
      <w:r w:rsidR="00914F02" w:rsidRPr="00573E37">
        <w:rPr>
          <w:rFonts w:ascii="Times New Roman" w:hAnsi="Times New Roman" w:cs="Times New Roman"/>
          <w:sz w:val="24"/>
          <w:szCs w:val="24"/>
          <w:lang w:val="fr-FR"/>
        </w:rPr>
        <w:t>rincipe est accompagné d’un texte explicatif qui n</w:t>
      </w:r>
      <w:r w:rsidR="002224CB">
        <w:rPr>
          <w:rFonts w:ascii="Times New Roman" w:hAnsi="Times New Roman" w:cs="Times New Roman"/>
          <w:sz w:val="24"/>
          <w:szCs w:val="24"/>
          <w:lang w:val="fr-FR"/>
        </w:rPr>
        <w:t>’</w:t>
      </w:r>
      <w:r w:rsidR="00914F02" w:rsidRPr="00573E37">
        <w:rPr>
          <w:rFonts w:ascii="Times New Roman" w:hAnsi="Times New Roman" w:cs="Times New Roman"/>
          <w:sz w:val="24"/>
          <w:szCs w:val="24"/>
          <w:lang w:val="fr-FR"/>
        </w:rPr>
        <w:t>e</w:t>
      </w:r>
      <w:r w:rsidR="002224CB">
        <w:rPr>
          <w:rFonts w:ascii="Times New Roman" w:hAnsi="Times New Roman" w:cs="Times New Roman"/>
          <w:sz w:val="24"/>
          <w:szCs w:val="24"/>
          <w:lang w:val="fr-FR"/>
        </w:rPr>
        <w:t>n fait pas partie</w:t>
      </w:r>
      <w:r w:rsidR="00914F02" w:rsidRPr="00573E37">
        <w:rPr>
          <w:rFonts w:ascii="Times New Roman" w:hAnsi="Times New Roman" w:cs="Times New Roman"/>
          <w:sz w:val="24"/>
          <w:szCs w:val="24"/>
          <w:lang w:val="fr-FR"/>
        </w:rPr>
        <w:t xml:space="preserve">. </w:t>
      </w:r>
      <w:r w:rsidR="002224CB">
        <w:rPr>
          <w:rFonts w:ascii="Times New Roman" w:hAnsi="Times New Roman" w:cs="Times New Roman"/>
          <w:sz w:val="24"/>
          <w:szCs w:val="24"/>
          <w:lang w:val="fr-FR"/>
        </w:rPr>
        <w:t>Les p</w:t>
      </w:r>
      <w:r w:rsidR="00622F4B" w:rsidRPr="00573E37">
        <w:rPr>
          <w:rFonts w:ascii="Times New Roman" w:hAnsi="Times New Roman" w:cs="Times New Roman"/>
          <w:sz w:val="24"/>
          <w:szCs w:val="24"/>
          <w:lang w:val="fr-FR"/>
        </w:rPr>
        <w:t xml:space="preserve">rincipes sont regroupés en </w:t>
      </w:r>
      <w:r w:rsidR="00505D6A" w:rsidRPr="00573E37">
        <w:rPr>
          <w:rFonts w:ascii="Times New Roman" w:hAnsi="Times New Roman" w:cs="Times New Roman"/>
          <w:sz w:val="24"/>
          <w:szCs w:val="24"/>
          <w:lang w:val="fr-FR"/>
        </w:rPr>
        <w:t>cinq</w:t>
      </w:r>
      <w:r w:rsidR="00622F4B" w:rsidRPr="00573E37">
        <w:rPr>
          <w:rFonts w:ascii="Times New Roman" w:hAnsi="Times New Roman" w:cs="Times New Roman"/>
          <w:sz w:val="24"/>
          <w:szCs w:val="24"/>
          <w:lang w:val="fr-FR"/>
        </w:rPr>
        <w:t xml:space="preserve"> sections. Les deux premières couvrent les fonctions archivistiques de base ; la troisième concerne la situation particulière </w:t>
      </w:r>
      <w:r w:rsidR="00F90067">
        <w:rPr>
          <w:rFonts w:ascii="Times New Roman" w:hAnsi="Times New Roman" w:cs="Times New Roman"/>
          <w:sz w:val="24"/>
          <w:szCs w:val="24"/>
          <w:lang w:val="fr-FR"/>
        </w:rPr>
        <w:t xml:space="preserve">du travail sur des archives </w:t>
      </w:r>
      <w:r w:rsidR="002224CB">
        <w:rPr>
          <w:rFonts w:ascii="Times New Roman" w:hAnsi="Times New Roman" w:cs="Times New Roman"/>
          <w:sz w:val="24"/>
          <w:szCs w:val="24"/>
          <w:lang w:val="fr-FR"/>
        </w:rPr>
        <w:t>susceptibles de</w:t>
      </w:r>
      <w:r w:rsidR="00505D6A" w:rsidRPr="00573E37">
        <w:rPr>
          <w:rFonts w:ascii="Times New Roman" w:hAnsi="Times New Roman" w:cs="Times New Roman"/>
          <w:sz w:val="24"/>
          <w:szCs w:val="24"/>
          <w:lang w:val="fr-FR"/>
        </w:rPr>
        <w:t xml:space="preserve"> documenter des actes répréhensibles</w:t>
      </w:r>
      <w:r w:rsidR="00622F4B" w:rsidRPr="00573E37">
        <w:rPr>
          <w:rFonts w:ascii="Times New Roman" w:hAnsi="Times New Roman" w:cs="Times New Roman"/>
          <w:sz w:val="24"/>
          <w:szCs w:val="24"/>
          <w:lang w:val="fr-FR"/>
        </w:rPr>
        <w:t xml:space="preserve"> et </w:t>
      </w:r>
      <w:r w:rsidR="002224CB">
        <w:rPr>
          <w:rFonts w:ascii="Times New Roman" w:hAnsi="Times New Roman" w:cs="Times New Roman"/>
          <w:sz w:val="24"/>
          <w:szCs w:val="24"/>
          <w:lang w:val="fr-FR"/>
        </w:rPr>
        <w:t>sur</w:t>
      </w:r>
      <w:r w:rsidR="0022388A" w:rsidRPr="00573E37">
        <w:rPr>
          <w:rFonts w:ascii="Times New Roman" w:hAnsi="Times New Roman" w:cs="Times New Roman"/>
          <w:sz w:val="24"/>
          <w:szCs w:val="24"/>
          <w:lang w:val="fr-FR"/>
        </w:rPr>
        <w:t xml:space="preserve"> des archives déplacées</w:t>
      </w:r>
      <w:r w:rsidR="00622F4B" w:rsidRPr="00573E37">
        <w:rPr>
          <w:rFonts w:ascii="Times New Roman" w:hAnsi="Times New Roman" w:cs="Times New Roman"/>
          <w:sz w:val="24"/>
          <w:szCs w:val="24"/>
          <w:lang w:val="fr-FR"/>
        </w:rPr>
        <w:t xml:space="preserve"> ; </w:t>
      </w:r>
      <w:r w:rsidR="0022388A" w:rsidRPr="00573E37">
        <w:rPr>
          <w:rFonts w:ascii="Times New Roman" w:hAnsi="Times New Roman" w:cs="Times New Roman"/>
          <w:sz w:val="24"/>
          <w:szCs w:val="24"/>
          <w:lang w:val="fr-FR"/>
        </w:rPr>
        <w:t>les quatrième et cinquième sections</w:t>
      </w:r>
      <w:r w:rsidR="00622F4B" w:rsidRPr="00573E37">
        <w:rPr>
          <w:rFonts w:ascii="Times New Roman" w:hAnsi="Times New Roman" w:cs="Times New Roman"/>
          <w:sz w:val="24"/>
          <w:szCs w:val="24"/>
          <w:lang w:val="fr-FR"/>
        </w:rPr>
        <w:t xml:space="preserve"> sont consacrées </w:t>
      </w:r>
      <w:r w:rsidR="002224CB">
        <w:rPr>
          <w:rFonts w:ascii="Times New Roman" w:hAnsi="Times New Roman" w:cs="Times New Roman"/>
          <w:sz w:val="24"/>
          <w:szCs w:val="24"/>
          <w:lang w:val="fr-FR"/>
        </w:rPr>
        <w:t xml:space="preserve">au rôle et </w:t>
      </w:r>
      <w:r w:rsidR="00622F4B" w:rsidRPr="00573E37">
        <w:rPr>
          <w:rFonts w:ascii="Times New Roman" w:hAnsi="Times New Roman" w:cs="Times New Roman"/>
          <w:sz w:val="24"/>
          <w:szCs w:val="24"/>
          <w:lang w:val="fr-FR"/>
        </w:rPr>
        <w:t xml:space="preserve">aux droits des archivistes </w:t>
      </w:r>
      <w:r w:rsidR="00335FA1">
        <w:rPr>
          <w:rFonts w:ascii="Times New Roman" w:hAnsi="Times New Roman" w:cs="Times New Roman"/>
          <w:sz w:val="24"/>
          <w:szCs w:val="24"/>
          <w:lang w:val="fr-FR"/>
        </w:rPr>
        <w:t xml:space="preserve">et des gestionnaires de documents </w:t>
      </w:r>
      <w:r w:rsidR="00622F4B" w:rsidRPr="00573E37">
        <w:rPr>
          <w:rFonts w:ascii="Times New Roman" w:hAnsi="Times New Roman" w:cs="Times New Roman"/>
          <w:sz w:val="24"/>
          <w:szCs w:val="24"/>
          <w:lang w:val="fr-FR"/>
        </w:rPr>
        <w:t>en tant que professionnels.</w:t>
      </w:r>
    </w:p>
    <w:p w:rsidR="00BD20D5" w:rsidRPr="00573E37" w:rsidRDefault="00F766DD" w:rsidP="00F766DD">
      <w:pPr>
        <w:pStyle w:val="Sansinterligne"/>
        <w:rPr>
          <w:rFonts w:ascii="Times New Roman" w:hAnsi="Times New Roman" w:cs="Times New Roman"/>
          <w:sz w:val="24"/>
          <w:szCs w:val="24"/>
          <w:lang w:val="fr-FR"/>
        </w:rPr>
      </w:pPr>
      <w:r w:rsidRPr="00573E37">
        <w:rPr>
          <w:rFonts w:ascii="Times New Roman" w:hAnsi="Times New Roman" w:cs="Times New Roman"/>
          <w:sz w:val="24"/>
          <w:szCs w:val="24"/>
          <w:lang w:val="fr-FR"/>
        </w:rPr>
        <w:t xml:space="preserve"> </w:t>
      </w:r>
    </w:p>
    <w:p w:rsidR="00F766DD" w:rsidRDefault="009C420B" w:rsidP="00F766DD">
      <w:pPr>
        <w:pStyle w:val="Sansinterligne"/>
        <w:rPr>
          <w:rFonts w:ascii="Times New Roman" w:hAnsi="Times New Roman" w:cs="Times New Roman"/>
          <w:sz w:val="24"/>
          <w:szCs w:val="24"/>
          <w:lang w:val="fr-FR"/>
        </w:rPr>
      </w:pPr>
      <w:r>
        <w:rPr>
          <w:rFonts w:ascii="Times New Roman" w:hAnsi="Times New Roman" w:cs="Times New Roman"/>
          <w:sz w:val="24"/>
          <w:szCs w:val="24"/>
          <w:lang w:val="fr-FR"/>
        </w:rPr>
        <w:t>A la suite d</w:t>
      </w:r>
      <w:r w:rsidR="008043A5" w:rsidRPr="00573E37">
        <w:rPr>
          <w:rFonts w:ascii="Times New Roman" w:hAnsi="Times New Roman" w:cs="Times New Roman"/>
          <w:sz w:val="24"/>
          <w:szCs w:val="24"/>
          <w:lang w:val="fr-FR"/>
        </w:rPr>
        <w:t xml:space="preserve">es </w:t>
      </w:r>
      <w:r w:rsidR="008043A5" w:rsidRPr="00573E37">
        <w:rPr>
          <w:rFonts w:ascii="Times New Roman" w:hAnsi="Times New Roman" w:cs="Times New Roman"/>
          <w:i/>
          <w:sz w:val="24"/>
          <w:szCs w:val="24"/>
          <w:lang w:val="fr-FR"/>
        </w:rPr>
        <w:t>Principes</w:t>
      </w:r>
      <w:r w:rsidR="008043A5" w:rsidRPr="00573E37">
        <w:rPr>
          <w:rFonts w:ascii="Times New Roman" w:hAnsi="Times New Roman" w:cs="Times New Roman"/>
          <w:sz w:val="24"/>
          <w:szCs w:val="24"/>
          <w:lang w:val="fr-FR"/>
        </w:rPr>
        <w:t xml:space="preserve"> </w:t>
      </w:r>
      <w:r>
        <w:rPr>
          <w:rFonts w:ascii="Times New Roman" w:hAnsi="Times New Roman" w:cs="Times New Roman"/>
          <w:sz w:val="24"/>
          <w:szCs w:val="24"/>
          <w:lang w:val="fr-FR"/>
        </w:rPr>
        <w:t>vient</w:t>
      </w:r>
      <w:r w:rsidR="008043A5" w:rsidRPr="00573E37">
        <w:rPr>
          <w:rFonts w:ascii="Times New Roman" w:hAnsi="Times New Roman" w:cs="Times New Roman"/>
          <w:sz w:val="24"/>
          <w:szCs w:val="24"/>
          <w:lang w:val="fr-FR"/>
        </w:rPr>
        <w:t xml:space="preserve"> la d</w:t>
      </w:r>
      <w:r w:rsidR="00BB2C09" w:rsidRPr="00573E37">
        <w:rPr>
          <w:rFonts w:ascii="Times New Roman" w:hAnsi="Times New Roman" w:cs="Times New Roman"/>
          <w:sz w:val="24"/>
          <w:szCs w:val="24"/>
          <w:lang w:val="fr-FR"/>
        </w:rPr>
        <w:t>é</w:t>
      </w:r>
      <w:r w:rsidR="008043A5" w:rsidRPr="00573E37">
        <w:rPr>
          <w:rFonts w:ascii="Times New Roman" w:hAnsi="Times New Roman" w:cs="Times New Roman"/>
          <w:sz w:val="24"/>
          <w:szCs w:val="24"/>
          <w:lang w:val="fr-FR"/>
        </w:rPr>
        <w:t>finition de</w:t>
      </w:r>
      <w:r w:rsidR="00914F02" w:rsidRPr="00573E37">
        <w:rPr>
          <w:rFonts w:ascii="Times New Roman" w:hAnsi="Times New Roman" w:cs="Times New Roman"/>
          <w:sz w:val="24"/>
          <w:szCs w:val="24"/>
          <w:lang w:val="fr-FR"/>
        </w:rPr>
        <w:t>s</w:t>
      </w:r>
      <w:r w:rsidR="008043A5" w:rsidRPr="00573E37">
        <w:rPr>
          <w:rFonts w:ascii="Times New Roman" w:hAnsi="Times New Roman" w:cs="Times New Roman"/>
          <w:sz w:val="24"/>
          <w:szCs w:val="24"/>
          <w:lang w:val="fr-FR"/>
        </w:rPr>
        <w:t xml:space="preserve"> termes employés dans les </w:t>
      </w:r>
      <w:r w:rsidR="008043A5" w:rsidRPr="00573E37">
        <w:rPr>
          <w:rFonts w:ascii="Times New Roman" w:hAnsi="Times New Roman" w:cs="Times New Roman"/>
          <w:i/>
          <w:sz w:val="24"/>
          <w:szCs w:val="24"/>
          <w:lang w:val="fr-FR"/>
        </w:rPr>
        <w:t>Principes</w:t>
      </w:r>
      <w:r>
        <w:rPr>
          <w:rFonts w:ascii="Times New Roman" w:hAnsi="Times New Roman" w:cs="Times New Roman"/>
          <w:sz w:val="24"/>
          <w:szCs w:val="24"/>
          <w:lang w:val="fr-FR"/>
        </w:rPr>
        <w:t xml:space="preserve"> ainsi qu’</w:t>
      </w:r>
      <w:r w:rsidR="00914F02" w:rsidRPr="00573E37">
        <w:rPr>
          <w:rFonts w:ascii="Times New Roman" w:hAnsi="Times New Roman" w:cs="Times New Roman"/>
          <w:sz w:val="24"/>
          <w:szCs w:val="24"/>
          <w:lang w:val="fr-FR"/>
        </w:rPr>
        <w:t>une</w:t>
      </w:r>
      <w:r w:rsidR="008043A5" w:rsidRPr="00573E37">
        <w:rPr>
          <w:rFonts w:ascii="Times New Roman" w:hAnsi="Times New Roman" w:cs="Times New Roman"/>
          <w:sz w:val="24"/>
          <w:szCs w:val="24"/>
          <w:lang w:val="fr-FR"/>
        </w:rPr>
        <w:t xml:space="preserve"> liste des traités</w:t>
      </w:r>
      <w:r w:rsidR="00914F02" w:rsidRPr="00573E37">
        <w:rPr>
          <w:rFonts w:ascii="Times New Roman" w:hAnsi="Times New Roman" w:cs="Times New Roman"/>
          <w:sz w:val="24"/>
          <w:szCs w:val="24"/>
          <w:lang w:val="fr-FR"/>
        </w:rPr>
        <w:t xml:space="preserve"> internationaux</w:t>
      </w:r>
      <w:r w:rsidR="008043A5" w:rsidRPr="00573E37">
        <w:rPr>
          <w:rFonts w:ascii="Times New Roman" w:hAnsi="Times New Roman" w:cs="Times New Roman"/>
          <w:sz w:val="24"/>
          <w:szCs w:val="24"/>
          <w:lang w:val="fr-FR"/>
        </w:rPr>
        <w:t xml:space="preserve">, conventions, accords, opinions et autres textes qui servent de fondement aux </w:t>
      </w:r>
      <w:r w:rsidR="008043A5" w:rsidRPr="00573E37">
        <w:rPr>
          <w:rFonts w:ascii="Times New Roman" w:hAnsi="Times New Roman" w:cs="Times New Roman"/>
          <w:i/>
          <w:sz w:val="24"/>
          <w:szCs w:val="24"/>
          <w:lang w:val="fr-FR"/>
        </w:rPr>
        <w:t>Principes</w:t>
      </w:r>
      <w:r w:rsidR="008043A5" w:rsidRPr="00573E37">
        <w:rPr>
          <w:rFonts w:ascii="Times New Roman" w:hAnsi="Times New Roman" w:cs="Times New Roman"/>
          <w:sz w:val="24"/>
          <w:szCs w:val="24"/>
          <w:lang w:val="fr-FR"/>
        </w:rPr>
        <w:t>.</w:t>
      </w:r>
    </w:p>
    <w:p w:rsidR="00036FD0" w:rsidRPr="00573E37" w:rsidRDefault="00036FD0" w:rsidP="00F766DD">
      <w:pPr>
        <w:pStyle w:val="Sansinterligne"/>
        <w:rPr>
          <w:rFonts w:ascii="Times New Roman" w:hAnsi="Times New Roman" w:cs="Times New Roman"/>
          <w:sz w:val="24"/>
          <w:szCs w:val="24"/>
          <w:lang w:val="fr-FR"/>
        </w:rPr>
      </w:pPr>
    </w:p>
    <w:p w:rsidR="00036FD0" w:rsidRPr="00CA34B6" w:rsidRDefault="00036FD0" w:rsidP="00036FD0">
      <w:pPr>
        <w:pStyle w:val="Sansinterligne"/>
        <w:rPr>
          <w:lang w:val="fr-FR"/>
        </w:rPr>
      </w:pPr>
    </w:p>
    <w:p w:rsidR="00185662" w:rsidRPr="007933DB" w:rsidRDefault="00F766DD" w:rsidP="000908EC">
      <w:pPr>
        <w:rPr>
          <w:rFonts w:ascii="Times New Roman" w:hAnsi="Times New Roman" w:cs="Times New Roman"/>
          <w:b/>
          <w:sz w:val="28"/>
          <w:szCs w:val="28"/>
          <w:u w:val="single"/>
          <w:lang w:val="fr-FR"/>
        </w:rPr>
      </w:pPr>
      <w:r w:rsidRPr="00CA34B6">
        <w:rPr>
          <w:rFonts w:ascii="Times New Roman" w:hAnsi="Times New Roman" w:cs="Times New Roman"/>
          <w:sz w:val="24"/>
          <w:szCs w:val="24"/>
          <w:lang w:val="fr-FR"/>
        </w:rPr>
        <w:br w:type="page"/>
      </w:r>
      <w:r w:rsidR="00622F4B" w:rsidRPr="007933DB">
        <w:rPr>
          <w:rFonts w:ascii="Times New Roman" w:hAnsi="Times New Roman" w:cs="Times New Roman"/>
          <w:b/>
          <w:sz w:val="28"/>
          <w:szCs w:val="28"/>
          <w:u w:val="single"/>
          <w:lang w:val="fr-FR"/>
        </w:rPr>
        <w:lastRenderedPageBreak/>
        <w:t xml:space="preserve">Principes de base relatifs au rôle des archivistes </w:t>
      </w:r>
      <w:r w:rsidR="003151AD">
        <w:rPr>
          <w:rFonts w:ascii="Times New Roman" w:hAnsi="Times New Roman" w:cs="Times New Roman"/>
          <w:b/>
          <w:sz w:val="28"/>
          <w:szCs w:val="28"/>
          <w:u w:val="single"/>
          <w:lang w:val="fr-FR"/>
        </w:rPr>
        <w:t>et des gestionnaires de documents</w:t>
      </w:r>
      <w:r w:rsidR="003151AD">
        <w:rPr>
          <w:rFonts w:ascii="Times New Roman" w:hAnsi="Times New Roman" w:cs="Times New Roman"/>
          <w:sz w:val="24"/>
          <w:szCs w:val="24"/>
          <w:lang w:val="fr-FR"/>
        </w:rPr>
        <w:t xml:space="preserve"> </w:t>
      </w:r>
      <w:r w:rsidR="00622F4B" w:rsidRPr="007933DB">
        <w:rPr>
          <w:rFonts w:ascii="Times New Roman" w:hAnsi="Times New Roman" w:cs="Times New Roman"/>
          <w:b/>
          <w:sz w:val="28"/>
          <w:szCs w:val="28"/>
          <w:u w:val="single"/>
          <w:lang w:val="fr-FR"/>
        </w:rPr>
        <w:t>pour la défense des droits de l’Homme</w:t>
      </w:r>
    </w:p>
    <w:p w:rsidR="00A76F50" w:rsidRPr="00FC79F4" w:rsidRDefault="00A76F50" w:rsidP="00185662">
      <w:pPr>
        <w:pStyle w:val="Sansinterligne"/>
        <w:jc w:val="center"/>
        <w:rPr>
          <w:rFonts w:ascii="Times New Roman" w:hAnsi="Times New Roman" w:cs="Times New Roman"/>
          <w:sz w:val="24"/>
          <w:szCs w:val="24"/>
          <w:lang w:val="fr-FR"/>
        </w:rPr>
      </w:pPr>
    </w:p>
    <w:p w:rsidR="00D53857" w:rsidRPr="00FC79F4" w:rsidRDefault="00D53857" w:rsidP="00185662">
      <w:pPr>
        <w:pStyle w:val="Sansinterligne"/>
        <w:jc w:val="center"/>
        <w:rPr>
          <w:rFonts w:ascii="Times New Roman" w:hAnsi="Times New Roman" w:cs="Times New Roman"/>
          <w:b/>
          <w:sz w:val="24"/>
          <w:szCs w:val="24"/>
          <w:u w:val="single"/>
          <w:lang w:val="fr-FR"/>
        </w:rPr>
      </w:pPr>
      <w:r w:rsidRPr="00FC79F4">
        <w:rPr>
          <w:rFonts w:ascii="Times New Roman" w:hAnsi="Times New Roman" w:cs="Times New Roman"/>
          <w:b/>
          <w:sz w:val="24"/>
          <w:szCs w:val="24"/>
          <w:u w:val="single"/>
          <w:lang w:val="fr-FR"/>
        </w:rPr>
        <w:t>Préambule</w:t>
      </w:r>
    </w:p>
    <w:p w:rsidR="00185662" w:rsidRPr="00FC79F4" w:rsidRDefault="00185662" w:rsidP="00185662">
      <w:pPr>
        <w:pStyle w:val="Sansinterligne"/>
        <w:rPr>
          <w:rFonts w:ascii="Times New Roman" w:hAnsi="Times New Roman" w:cs="Times New Roman"/>
          <w:sz w:val="24"/>
          <w:szCs w:val="24"/>
          <w:lang w:val="fr-FR"/>
        </w:rPr>
      </w:pPr>
    </w:p>
    <w:p w:rsidR="00185662" w:rsidRPr="00FC79F4" w:rsidRDefault="00185662" w:rsidP="00185662">
      <w:pPr>
        <w:pStyle w:val="Sansinterligne"/>
        <w:rPr>
          <w:rFonts w:ascii="Times New Roman" w:hAnsi="Times New Roman" w:cs="Times New Roman"/>
          <w:sz w:val="24"/>
          <w:szCs w:val="24"/>
          <w:lang w:val="fr-FR"/>
        </w:rPr>
      </w:pPr>
    </w:p>
    <w:p w:rsidR="00622F4B" w:rsidRPr="00573E37" w:rsidRDefault="00622F4B" w:rsidP="00622F4B">
      <w:pPr>
        <w:pStyle w:val="Sansinterligne"/>
        <w:rPr>
          <w:rFonts w:ascii="Times New Roman" w:hAnsi="Times New Roman" w:cs="Times New Roman"/>
          <w:sz w:val="24"/>
          <w:szCs w:val="24"/>
          <w:lang w:val="fr-FR"/>
        </w:rPr>
      </w:pPr>
      <w:r w:rsidRPr="00573E37">
        <w:rPr>
          <w:rFonts w:ascii="Times New Roman" w:hAnsi="Times New Roman" w:cs="Times New Roman"/>
          <w:sz w:val="24"/>
          <w:szCs w:val="24"/>
          <w:lang w:val="fr-FR"/>
        </w:rPr>
        <w:t>Attendu que la</w:t>
      </w:r>
      <w:r w:rsidR="00BB2C09" w:rsidRPr="00573E37">
        <w:rPr>
          <w:rFonts w:ascii="Times New Roman" w:hAnsi="Times New Roman" w:cs="Times New Roman"/>
          <w:sz w:val="24"/>
          <w:szCs w:val="24"/>
          <w:lang w:val="fr-FR"/>
        </w:rPr>
        <w:t xml:space="preserve"> mise en œuvre des droits de l’Homme et des libertés fondamentales auxquels chacun a droit conformément à la</w:t>
      </w:r>
      <w:r w:rsidRPr="00573E37">
        <w:rPr>
          <w:rFonts w:ascii="Times New Roman" w:hAnsi="Times New Roman" w:cs="Times New Roman"/>
          <w:sz w:val="24"/>
          <w:szCs w:val="24"/>
          <w:lang w:val="fr-FR"/>
        </w:rPr>
        <w:t xml:space="preserve"> </w:t>
      </w:r>
      <w:r w:rsidRPr="00573E37">
        <w:rPr>
          <w:rFonts w:ascii="Times New Roman" w:hAnsi="Times New Roman" w:cs="Times New Roman"/>
          <w:i/>
          <w:sz w:val="24"/>
          <w:szCs w:val="24"/>
          <w:lang w:val="fr-FR"/>
        </w:rPr>
        <w:t>Déclaration</w:t>
      </w:r>
      <w:r w:rsidRPr="00573E37">
        <w:rPr>
          <w:rFonts w:ascii="Times New Roman" w:hAnsi="Times New Roman" w:cs="Times New Roman"/>
          <w:sz w:val="24"/>
          <w:szCs w:val="24"/>
          <w:lang w:val="fr-FR"/>
        </w:rPr>
        <w:t xml:space="preserve"> </w:t>
      </w:r>
      <w:r w:rsidRPr="00573E37">
        <w:rPr>
          <w:rFonts w:ascii="Times New Roman" w:hAnsi="Times New Roman" w:cs="Times New Roman"/>
          <w:i/>
          <w:sz w:val="24"/>
          <w:szCs w:val="24"/>
          <w:lang w:val="fr-FR"/>
        </w:rPr>
        <w:t>Universelle des droits de l’Homme</w:t>
      </w:r>
      <w:r w:rsidR="00BB2C09" w:rsidRPr="00573E37">
        <w:rPr>
          <w:rFonts w:ascii="Times New Roman" w:hAnsi="Times New Roman" w:cs="Times New Roman"/>
          <w:i/>
          <w:sz w:val="24"/>
          <w:szCs w:val="24"/>
          <w:lang w:val="fr-FR"/>
        </w:rPr>
        <w:t xml:space="preserve">, </w:t>
      </w:r>
      <w:r w:rsidR="00BB2C09" w:rsidRPr="00573E37">
        <w:rPr>
          <w:rFonts w:ascii="Times New Roman" w:hAnsi="Times New Roman" w:cs="Times New Roman"/>
          <w:sz w:val="24"/>
          <w:szCs w:val="24"/>
          <w:lang w:val="fr-FR"/>
        </w:rPr>
        <w:t>au</w:t>
      </w:r>
      <w:r w:rsidR="00BB2C09" w:rsidRPr="00573E37">
        <w:rPr>
          <w:rFonts w:ascii="Times New Roman" w:hAnsi="Times New Roman" w:cs="Times New Roman"/>
          <w:i/>
          <w:sz w:val="24"/>
          <w:szCs w:val="24"/>
          <w:lang w:val="fr-FR"/>
        </w:rPr>
        <w:t xml:space="preserve"> Pacte international relatif aux droits civils et politiques </w:t>
      </w:r>
      <w:r w:rsidR="00BB2C09" w:rsidRPr="00573E37">
        <w:rPr>
          <w:rFonts w:ascii="Times New Roman" w:hAnsi="Times New Roman" w:cs="Times New Roman"/>
          <w:sz w:val="24"/>
          <w:szCs w:val="24"/>
          <w:lang w:val="fr-FR"/>
        </w:rPr>
        <w:t>et à</w:t>
      </w:r>
      <w:r w:rsidR="00F90067">
        <w:rPr>
          <w:rFonts w:ascii="Times New Roman" w:hAnsi="Times New Roman" w:cs="Times New Roman"/>
          <w:sz w:val="24"/>
          <w:szCs w:val="24"/>
          <w:lang w:val="fr-FR"/>
        </w:rPr>
        <w:t xml:space="preserve"> ses deux protocoles facultatif</w:t>
      </w:r>
      <w:r w:rsidR="00BB2C09" w:rsidRPr="00573E37">
        <w:rPr>
          <w:rFonts w:ascii="Times New Roman" w:hAnsi="Times New Roman" w:cs="Times New Roman"/>
          <w:sz w:val="24"/>
          <w:szCs w:val="24"/>
          <w:lang w:val="fr-FR"/>
        </w:rPr>
        <w:t xml:space="preserve">s, </w:t>
      </w:r>
      <w:r w:rsidR="00D0210A" w:rsidRPr="00573E37">
        <w:rPr>
          <w:rFonts w:ascii="Times New Roman" w:hAnsi="Times New Roman" w:cs="Times New Roman"/>
          <w:sz w:val="24"/>
          <w:szCs w:val="24"/>
          <w:lang w:val="fr-FR"/>
        </w:rPr>
        <w:t>au</w:t>
      </w:r>
      <w:r w:rsidR="00BB2C09" w:rsidRPr="00573E37">
        <w:rPr>
          <w:rFonts w:ascii="Times New Roman" w:hAnsi="Times New Roman" w:cs="Times New Roman"/>
          <w:i/>
          <w:sz w:val="24"/>
          <w:szCs w:val="24"/>
          <w:lang w:val="fr-FR"/>
        </w:rPr>
        <w:t xml:space="preserve"> </w:t>
      </w:r>
      <w:r w:rsidR="007E5363" w:rsidRPr="00573E37">
        <w:rPr>
          <w:rFonts w:ascii="Times New Roman" w:hAnsi="Times New Roman" w:cs="Times New Roman"/>
          <w:i/>
          <w:sz w:val="24"/>
          <w:szCs w:val="24"/>
          <w:lang w:val="fr-FR"/>
        </w:rPr>
        <w:t xml:space="preserve">Pacte </w:t>
      </w:r>
      <w:r w:rsidR="00BB2C09" w:rsidRPr="00573E37">
        <w:rPr>
          <w:rFonts w:ascii="Times New Roman" w:hAnsi="Times New Roman" w:cs="Times New Roman"/>
          <w:i/>
          <w:sz w:val="24"/>
          <w:szCs w:val="24"/>
          <w:lang w:val="fr-FR"/>
        </w:rPr>
        <w:t>international</w:t>
      </w:r>
      <w:r w:rsidR="007E5363" w:rsidRPr="00573E37">
        <w:rPr>
          <w:rFonts w:ascii="Times New Roman" w:hAnsi="Times New Roman" w:cs="Times New Roman"/>
          <w:i/>
          <w:sz w:val="24"/>
          <w:szCs w:val="24"/>
          <w:lang w:val="fr-FR"/>
        </w:rPr>
        <w:t xml:space="preserve"> relatif aux </w:t>
      </w:r>
      <w:r w:rsidR="00BB2C09" w:rsidRPr="00573E37">
        <w:rPr>
          <w:rFonts w:ascii="Times New Roman" w:hAnsi="Times New Roman" w:cs="Times New Roman"/>
          <w:i/>
          <w:sz w:val="24"/>
          <w:szCs w:val="24"/>
          <w:lang w:val="fr-FR"/>
        </w:rPr>
        <w:t xml:space="preserve">droits économiques, sociaux et culturels </w:t>
      </w:r>
      <w:r w:rsidR="00BB2C09" w:rsidRPr="00573E37">
        <w:rPr>
          <w:rFonts w:ascii="Times New Roman" w:hAnsi="Times New Roman" w:cs="Times New Roman"/>
          <w:sz w:val="24"/>
          <w:szCs w:val="24"/>
          <w:lang w:val="fr-FR"/>
        </w:rPr>
        <w:t>et</w:t>
      </w:r>
      <w:r w:rsidR="00D0210A" w:rsidRPr="00573E37">
        <w:rPr>
          <w:rFonts w:ascii="Times New Roman" w:hAnsi="Times New Roman" w:cs="Times New Roman"/>
          <w:sz w:val="24"/>
          <w:szCs w:val="24"/>
          <w:lang w:val="fr-FR"/>
        </w:rPr>
        <w:t xml:space="preserve"> aux</w:t>
      </w:r>
      <w:r w:rsidR="00BB2C09" w:rsidRPr="00573E37">
        <w:rPr>
          <w:rFonts w:ascii="Times New Roman" w:hAnsi="Times New Roman" w:cs="Times New Roman"/>
          <w:sz w:val="24"/>
          <w:szCs w:val="24"/>
          <w:lang w:val="fr-FR"/>
        </w:rPr>
        <w:t xml:space="preserve"> autres traités et instruments juridiques</w:t>
      </w:r>
      <w:r w:rsidR="004E41C4" w:rsidRPr="004E41C4">
        <w:rPr>
          <w:rFonts w:ascii="Times New Roman" w:hAnsi="Times New Roman" w:cs="Times New Roman"/>
          <w:sz w:val="24"/>
          <w:szCs w:val="24"/>
          <w:lang w:val="fr-FR"/>
        </w:rPr>
        <w:t xml:space="preserve"> </w:t>
      </w:r>
      <w:r w:rsidR="004E41C4" w:rsidRPr="00573E37">
        <w:rPr>
          <w:rFonts w:ascii="Times New Roman" w:hAnsi="Times New Roman" w:cs="Times New Roman"/>
          <w:sz w:val="24"/>
          <w:szCs w:val="24"/>
          <w:lang w:val="fr-FR"/>
        </w:rPr>
        <w:t>internationaux</w:t>
      </w:r>
      <w:r w:rsidR="00BB2C09" w:rsidRPr="00573E37">
        <w:rPr>
          <w:rFonts w:ascii="Times New Roman" w:hAnsi="Times New Roman" w:cs="Times New Roman"/>
          <w:sz w:val="24"/>
          <w:szCs w:val="24"/>
          <w:lang w:val="fr-FR"/>
        </w:rPr>
        <w:t xml:space="preserve"> est renforcée par la préservation des archi</w:t>
      </w:r>
      <w:r w:rsidR="006D6AC8">
        <w:rPr>
          <w:rFonts w:ascii="Times New Roman" w:hAnsi="Times New Roman" w:cs="Times New Roman"/>
          <w:sz w:val="24"/>
          <w:szCs w:val="24"/>
          <w:lang w:val="fr-FR"/>
        </w:rPr>
        <w:t>ves et la capacité de chacun</w:t>
      </w:r>
      <w:r w:rsidR="00BB2C09" w:rsidRPr="00573E37">
        <w:rPr>
          <w:rFonts w:ascii="Times New Roman" w:hAnsi="Times New Roman" w:cs="Times New Roman"/>
          <w:sz w:val="24"/>
          <w:szCs w:val="24"/>
          <w:lang w:val="fr-FR"/>
        </w:rPr>
        <w:t xml:space="preserve"> à y accéder</w:t>
      </w:r>
      <w:r w:rsidR="008C495D">
        <w:rPr>
          <w:rFonts w:ascii="Times New Roman" w:hAnsi="Times New Roman" w:cs="Times New Roman"/>
          <w:sz w:val="24"/>
          <w:szCs w:val="24"/>
          <w:lang w:val="fr-FR"/>
        </w:rPr>
        <w:t>,</w:t>
      </w:r>
      <w:r w:rsidRPr="00573E37">
        <w:rPr>
          <w:rFonts w:ascii="Times New Roman" w:hAnsi="Times New Roman" w:cs="Times New Roman"/>
          <w:i/>
          <w:sz w:val="24"/>
          <w:szCs w:val="24"/>
          <w:lang w:val="fr-FR"/>
        </w:rPr>
        <w:t xml:space="preserve"> </w:t>
      </w:r>
    </w:p>
    <w:p w:rsidR="00C6202E" w:rsidRPr="00FC79F4" w:rsidRDefault="00C6202E" w:rsidP="00C6202E">
      <w:pPr>
        <w:pStyle w:val="Sansinterligne"/>
        <w:rPr>
          <w:rFonts w:ascii="Times New Roman" w:hAnsi="Times New Roman" w:cs="Times New Roman"/>
          <w:sz w:val="24"/>
          <w:szCs w:val="24"/>
          <w:lang w:val="fr-FR"/>
        </w:rPr>
      </w:pPr>
    </w:p>
    <w:p w:rsidR="00C6202E" w:rsidRPr="00573E37" w:rsidRDefault="00C6202E" w:rsidP="00C6202E">
      <w:pPr>
        <w:pStyle w:val="Sansinterligne"/>
        <w:rPr>
          <w:rFonts w:ascii="Times New Roman" w:hAnsi="Times New Roman" w:cs="Times New Roman"/>
          <w:sz w:val="24"/>
          <w:szCs w:val="24"/>
          <w:lang w:val="fr-FR"/>
        </w:rPr>
      </w:pPr>
      <w:r w:rsidRPr="00573E37">
        <w:rPr>
          <w:rFonts w:ascii="Times New Roman" w:hAnsi="Times New Roman" w:cs="Times New Roman"/>
          <w:sz w:val="24"/>
          <w:szCs w:val="24"/>
          <w:lang w:val="fr-FR"/>
        </w:rPr>
        <w:t xml:space="preserve">Attendu que </w:t>
      </w:r>
      <w:r w:rsidRPr="00523AFD">
        <w:rPr>
          <w:rFonts w:ascii="Times New Roman" w:hAnsi="Times New Roman" w:cs="Times New Roman"/>
          <w:sz w:val="24"/>
          <w:szCs w:val="24"/>
          <w:lang w:val="fr-FR"/>
        </w:rPr>
        <w:t>l</w:t>
      </w:r>
      <w:r w:rsidRPr="00523AFD">
        <w:rPr>
          <w:rFonts w:ascii="Times New Roman" w:hAnsi="Times New Roman" w:cs="Times New Roman"/>
          <w:i/>
          <w:sz w:val="24"/>
          <w:szCs w:val="24"/>
          <w:lang w:val="fr-FR"/>
        </w:rPr>
        <w:t>’</w:t>
      </w:r>
      <w:r w:rsidRPr="00523AFD">
        <w:rPr>
          <w:rStyle w:val="st"/>
          <w:rFonts w:ascii="Times New Roman" w:hAnsi="Times New Roman" w:cs="Times New Roman"/>
          <w:i/>
          <w:sz w:val="24"/>
          <w:szCs w:val="24"/>
          <w:lang w:val="fr-FR"/>
        </w:rPr>
        <w:t>Ensemble de</w:t>
      </w:r>
      <w:r w:rsidRPr="00523AFD">
        <w:rPr>
          <w:rStyle w:val="st"/>
          <w:rFonts w:ascii="Times New Roman" w:hAnsi="Times New Roman" w:cs="Times New Roman"/>
          <w:b/>
          <w:i/>
          <w:sz w:val="24"/>
          <w:szCs w:val="24"/>
          <w:lang w:val="fr-FR"/>
        </w:rPr>
        <w:t xml:space="preserve"> </w:t>
      </w:r>
      <w:r w:rsidRPr="00523AFD">
        <w:rPr>
          <w:rStyle w:val="Accentuation"/>
          <w:rFonts w:ascii="Times New Roman" w:hAnsi="Times New Roman" w:cs="Times New Roman"/>
          <w:b w:val="0"/>
          <w:i/>
          <w:sz w:val="24"/>
          <w:szCs w:val="24"/>
          <w:lang w:val="fr-FR"/>
        </w:rPr>
        <w:t>principes actualisé pour la protection et la promotion des droits de l'homme par la lutte contre l'impunité</w:t>
      </w:r>
      <w:r w:rsidRPr="00523AFD">
        <w:rPr>
          <w:rStyle w:val="st"/>
          <w:rFonts w:ascii="Times New Roman" w:hAnsi="Times New Roman" w:cs="Times New Roman"/>
          <w:sz w:val="24"/>
          <w:szCs w:val="24"/>
          <w:lang w:val="fr-FR"/>
        </w:rPr>
        <w:t xml:space="preserve"> </w:t>
      </w:r>
      <w:r w:rsidR="008972D3" w:rsidRPr="00573E37">
        <w:rPr>
          <w:rFonts w:ascii="Times New Roman" w:hAnsi="Times New Roman" w:cs="Times New Roman"/>
          <w:sz w:val="24"/>
          <w:szCs w:val="24"/>
          <w:lang w:val="fr-FR"/>
        </w:rPr>
        <w:t>du Haut-Commissariat</w:t>
      </w:r>
      <w:r w:rsidRPr="00573E37">
        <w:rPr>
          <w:rFonts w:ascii="Times New Roman" w:hAnsi="Times New Roman" w:cs="Times New Roman"/>
          <w:sz w:val="24"/>
          <w:szCs w:val="24"/>
          <w:lang w:val="fr-FR"/>
        </w:rPr>
        <w:t xml:space="preserve"> des Nations Unies aux droits de l’Homme affirme qu’il est de la responsabilité de l’Etat « de préserver les archives relatives aux  violations des droits de l’Homme et du droit humanitaire </w:t>
      </w:r>
      <w:r w:rsidR="006D6AC8">
        <w:rPr>
          <w:rFonts w:ascii="Times New Roman" w:hAnsi="Times New Roman" w:cs="Times New Roman"/>
          <w:sz w:val="24"/>
          <w:szCs w:val="24"/>
          <w:lang w:val="fr-FR"/>
        </w:rPr>
        <w:t xml:space="preserve">et de permettre l’accès à ces archives </w:t>
      </w:r>
      <w:r w:rsidRPr="00573E37">
        <w:rPr>
          <w:rFonts w:ascii="Times New Roman" w:hAnsi="Times New Roman" w:cs="Times New Roman"/>
          <w:sz w:val="24"/>
          <w:szCs w:val="24"/>
          <w:lang w:val="fr-FR"/>
        </w:rPr>
        <w:t>», proclame que le droit de savoir, y compris de savoir ce qu’il y a dans les archives, est un droit individuel aussi bien que collectif et que l’Etat a un devoir de mémoire, et souligne l’importance des archives pour assurer que les personnes devront rendre des comptes tout en garantissant la défense équitable de toute personne inculpée d’une infraction pénale,</w:t>
      </w:r>
    </w:p>
    <w:p w:rsidR="00C6202E" w:rsidRPr="00FC79F4" w:rsidRDefault="00C6202E" w:rsidP="00C6202E">
      <w:pPr>
        <w:pStyle w:val="Sansinterligne"/>
        <w:rPr>
          <w:rFonts w:ascii="Times New Roman" w:hAnsi="Times New Roman" w:cs="Times New Roman"/>
          <w:sz w:val="24"/>
          <w:szCs w:val="24"/>
          <w:lang w:val="fr-FR"/>
        </w:rPr>
      </w:pPr>
    </w:p>
    <w:p w:rsidR="0063749B" w:rsidRPr="00573E37" w:rsidRDefault="001D3E29" w:rsidP="00C6202E">
      <w:pPr>
        <w:pStyle w:val="Sansinterligne"/>
        <w:rPr>
          <w:rFonts w:ascii="Times New Roman" w:hAnsi="Times New Roman" w:cs="Times New Roman"/>
          <w:sz w:val="24"/>
          <w:szCs w:val="24"/>
          <w:lang w:val="fr-FR"/>
        </w:rPr>
      </w:pPr>
      <w:r>
        <w:rPr>
          <w:rFonts w:ascii="Times New Roman" w:hAnsi="Times New Roman" w:cs="Times New Roman"/>
          <w:sz w:val="24"/>
          <w:szCs w:val="24"/>
          <w:lang w:val="fr-FR"/>
        </w:rPr>
        <w:t>Attendu que les pouvoirs publics</w:t>
      </w:r>
      <w:r w:rsidR="00C6202E" w:rsidRPr="00573E37">
        <w:rPr>
          <w:rFonts w:ascii="Times New Roman" w:hAnsi="Times New Roman" w:cs="Times New Roman"/>
          <w:sz w:val="24"/>
          <w:szCs w:val="24"/>
          <w:lang w:val="fr-FR"/>
        </w:rPr>
        <w:t xml:space="preserve"> ont la </w:t>
      </w:r>
      <w:r w:rsidR="00C6202E" w:rsidRPr="00523AFD">
        <w:rPr>
          <w:rFonts w:ascii="Times New Roman" w:hAnsi="Times New Roman" w:cs="Times New Roman"/>
          <w:sz w:val="24"/>
          <w:szCs w:val="24"/>
          <w:lang w:val="fr-FR"/>
        </w:rPr>
        <w:t xml:space="preserve">responsabilité de promouvoir et de protéger le droit de chercher et de recevoir les informations comme condition fondamentale </w:t>
      </w:r>
      <w:r w:rsidRPr="00523AFD">
        <w:rPr>
          <w:rFonts w:ascii="Times New Roman" w:hAnsi="Times New Roman" w:cs="Times New Roman"/>
          <w:sz w:val="24"/>
          <w:szCs w:val="24"/>
          <w:lang w:val="fr-FR"/>
        </w:rPr>
        <w:t>de</w:t>
      </w:r>
      <w:r w:rsidR="00C6202E" w:rsidRPr="00523AFD">
        <w:rPr>
          <w:rFonts w:ascii="Times New Roman" w:hAnsi="Times New Roman" w:cs="Times New Roman"/>
          <w:sz w:val="24"/>
          <w:szCs w:val="24"/>
          <w:lang w:val="fr-FR"/>
        </w:rPr>
        <w:t xml:space="preserve"> la participation du public à la gouvernance</w:t>
      </w:r>
      <w:r w:rsidR="00C6202E" w:rsidRPr="00573E37">
        <w:rPr>
          <w:rFonts w:ascii="Times New Roman" w:hAnsi="Times New Roman" w:cs="Times New Roman"/>
          <w:color w:val="3C3C3C"/>
          <w:sz w:val="24"/>
          <w:szCs w:val="24"/>
          <w:lang w:val="fr-FR"/>
        </w:rPr>
        <w:t>,</w:t>
      </w:r>
    </w:p>
    <w:p w:rsidR="00BD20D5" w:rsidRPr="00573E37" w:rsidRDefault="00BD20D5" w:rsidP="00C6202E">
      <w:pPr>
        <w:pStyle w:val="Sansinterligne"/>
        <w:rPr>
          <w:rFonts w:ascii="Times New Roman" w:hAnsi="Times New Roman" w:cs="Times New Roman"/>
          <w:sz w:val="24"/>
          <w:szCs w:val="24"/>
          <w:lang w:val="fr-FR"/>
        </w:rPr>
      </w:pPr>
    </w:p>
    <w:p w:rsidR="0063749B" w:rsidRDefault="0063749B" w:rsidP="00C6202E">
      <w:pPr>
        <w:pStyle w:val="Sansinterligne"/>
        <w:rPr>
          <w:rFonts w:ascii="Times New Roman" w:hAnsi="Times New Roman" w:cs="Times New Roman"/>
          <w:sz w:val="24"/>
          <w:szCs w:val="24"/>
          <w:lang w:val="fr-FR"/>
        </w:rPr>
      </w:pPr>
      <w:r w:rsidRPr="00573E37">
        <w:rPr>
          <w:rFonts w:ascii="Times New Roman" w:hAnsi="Times New Roman" w:cs="Times New Roman"/>
          <w:sz w:val="24"/>
          <w:szCs w:val="24"/>
          <w:lang w:val="fr-FR"/>
        </w:rPr>
        <w:t>Attendu que la protection adéquate des droits de l’Homme et des</w:t>
      </w:r>
      <w:r w:rsidR="00404F04" w:rsidRPr="00573E37">
        <w:rPr>
          <w:rFonts w:ascii="Times New Roman" w:hAnsi="Times New Roman" w:cs="Times New Roman"/>
          <w:sz w:val="24"/>
          <w:szCs w:val="24"/>
          <w:lang w:val="fr-FR"/>
        </w:rPr>
        <w:t xml:space="preserve"> libertés fondamentales auxqu</w:t>
      </w:r>
      <w:r w:rsidRPr="00573E37">
        <w:rPr>
          <w:rFonts w:ascii="Times New Roman" w:hAnsi="Times New Roman" w:cs="Times New Roman"/>
          <w:sz w:val="24"/>
          <w:szCs w:val="24"/>
          <w:lang w:val="fr-FR"/>
        </w:rPr>
        <w:t>e</w:t>
      </w:r>
      <w:r w:rsidR="00404F04" w:rsidRPr="00573E37">
        <w:rPr>
          <w:rFonts w:ascii="Times New Roman" w:hAnsi="Times New Roman" w:cs="Times New Roman"/>
          <w:sz w:val="24"/>
          <w:szCs w:val="24"/>
          <w:lang w:val="fr-FR"/>
        </w:rPr>
        <w:t>l</w:t>
      </w:r>
      <w:r w:rsidRPr="00573E37">
        <w:rPr>
          <w:rFonts w:ascii="Times New Roman" w:hAnsi="Times New Roman" w:cs="Times New Roman"/>
          <w:sz w:val="24"/>
          <w:szCs w:val="24"/>
          <w:lang w:val="fr-FR"/>
        </w:rPr>
        <w:t>s chacun a droit, qu’ils soient économiques, sociaux et culturels, ou civils et politiques, exige que chacun ait un accès effectif a</w:t>
      </w:r>
      <w:r w:rsidR="001D3E29">
        <w:rPr>
          <w:rFonts w:ascii="Times New Roman" w:hAnsi="Times New Roman" w:cs="Times New Roman"/>
          <w:sz w:val="24"/>
          <w:szCs w:val="24"/>
          <w:lang w:val="fr-FR"/>
        </w:rPr>
        <w:t>u</w:t>
      </w:r>
      <w:r w:rsidR="00523AFD">
        <w:rPr>
          <w:rFonts w:ascii="Times New Roman" w:hAnsi="Times New Roman" w:cs="Times New Roman"/>
          <w:sz w:val="24"/>
          <w:szCs w:val="24"/>
          <w:lang w:val="fr-FR"/>
        </w:rPr>
        <w:t>x services archivistiques procuré</w:t>
      </w:r>
      <w:r w:rsidRPr="00573E37">
        <w:rPr>
          <w:rFonts w:ascii="Times New Roman" w:hAnsi="Times New Roman" w:cs="Times New Roman"/>
          <w:sz w:val="24"/>
          <w:szCs w:val="24"/>
          <w:lang w:val="fr-FR"/>
        </w:rPr>
        <w:t xml:space="preserve">s par </w:t>
      </w:r>
      <w:r w:rsidR="001D3E29">
        <w:rPr>
          <w:rFonts w:ascii="Times New Roman" w:hAnsi="Times New Roman" w:cs="Times New Roman"/>
          <w:sz w:val="24"/>
          <w:szCs w:val="24"/>
          <w:lang w:val="fr-FR"/>
        </w:rPr>
        <w:t xml:space="preserve">des professionnels </w:t>
      </w:r>
      <w:r w:rsidRPr="00573E37">
        <w:rPr>
          <w:rFonts w:ascii="Times New Roman" w:hAnsi="Times New Roman" w:cs="Times New Roman"/>
          <w:sz w:val="24"/>
          <w:szCs w:val="24"/>
          <w:lang w:val="fr-FR"/>
        </w:rPr>
        <w:t>indépendants,</w:t>
      </w:r>
    </w:p>
    <w:p w:rsidR="00404F04" w:rsidRPr="00FC79F4" w:rsidRDefault="00404F04" w:rsidP="00404F04">
      <w:pPr>
        <w:pStyle w:val="Sansinterligne"/>
        <w:rPr>
          <w:rFonts w:ascii="Times New Roman" w:hAnsi="Times New Roman" w:cs="Times New Roman"/>
          <w:sz w:val="24"/>
          <w:szCs w:val="24"/>
          <w:lang w:val="fr-FR"/>
        </w:rPr>
      </w:pPr>
    </w:p>
    <w:p w:rsidR="00404F04" w:rsidRPr="00573E37" w:rsidRDefault="00404F04" w:rsidP="00404F04">
      <w:pPr>
        <w:pStyle w:val="Sansinterligne"/>
        <w:rPr>
          <w:rFonts w:ascii="Times New Roman" w:hAnsi="Times New Roman" w:cs="Times New Roman"/>
          <w:sz w:val="24"/>
          <w:szCs w:val="24"/>
          <w:lang w:val="fr-FR"/>
        </w:rPr>
      </w:pPr>
      <w:r w:rsidRPr="00573E37">
        <w:rPr>
          <w:rFonts w:ascii="Times New Roman" w:hAnsi="Times New Roman" w:cs="Times New Roman"/>
          <w:sz w:val="24"/>
          <w:szCs w:val="24"/>
          <w:lang w:val="fr-FR"/>
        </w:rPr>
        <w:t xml:space="preserve">Attendu que les associations professionnelles d’archivistes </w:t>
      </w:r>
      <w:r w:rsidR="003151AD">
        <w:rPr>
          <w:rFonts w:ascii="Times New Roman" w:hAnsi="Times New Roman" w:cs="Times New Roman"/>
          <w:sz w:val="24"/>
          <w:szCs w:val="24"/>
          <w:lang w:val="fr-FR"/>
        </w:rPr>
        <w:t>et d</w:t>
      </w:r>
      <w:r w:rsidR="003151AD">
        <w:rPr>
          <w:rFonts w:ascii="Times New Roman" w:hAnsi="Times New Roman" w:cs="Times New Roman"/>
          <w:sz w:val="24"/>
          <w:szCs w:val="24"/>
          <w:lang w:val="fr-FR"/>
        </w:rPr>
        <w:t>e</w:t>
      </w:r>
      <w:r w:rsidR="003151AD">
        <w:rPr>
          <w:rFonts w:ascii="Times New Roman" w:hAnsi="Times New Roman" w:cs="Times New Roman"/>
          <w:sz w:val="24"/>
          <w:szCs w:val="24"/>
          <w:lang w:val="fr-FR"/>
        </w:rPr>
        <w:t xml:space="preserve"> gestionnaires de documents </w:t>
      </w:r>
      <w:r w:rsidRPr="00573E37">
        <w:rPr>
          <w:rFonts w:ascii="Times New Roman" w:hAnsi="Times New Roman" w:cs="Times New Roman"/>
          <w:sz w:val="24"/>
          <w:szCs w:val="24"/>
          <w:lang w:val="fr-FR"/>
        </w:rPr>
        <w:t>ont un rôle vital à jouer en faisant respecter les normes et la déontologie professionnelles, en offrant des services archivistiques à tous ceux qui en ont besoin et en</w:t>
      </w:r>
      <w:r w:rsidR="00407BDB">
        <w:rPr>
          <w:rFonts w:ascii="Times New Roman" w:hAnsi="Times New Roman" w:cs="Times New Roman"/>
          <w:sz w:val="24"/>
          <w:szCs w:val="24"/>
          <w:lang w:val="fr-FR"/>
        </w:rPr>
        <w:t xml:space="preserve"> coopérant  avec les organismes public</w:t>
      </w:r>
      <w:r w:rsidRPr="00573E37">
        <w:rPr>
          <w:rFonts w:ascii="Times New Roman" w:hAnsi="Times New Roman" w:cs="Times New Roman"/>
          <w:sz w:val="24"/>
          <w:szCs w:val="24"/>
          <w:lang w:val="fr-FR"/>
        </w:rPr>
        <w:t>s et autres pour poursuivre les objectifs de justice et d’intérêt général,</w:t>
      </w:r>
    </w:p>
    <w:p w:rsidR="00185662" w:rsidRPr="00FC79F4" w:rsidRDefault="00185662" w:rsidP="00185662">
      <w:pPr>
        <w:pStyle w:val="Sansinterligne"/>
        <w:rPr>
          <w:rFonts w:ascii="Times New Roman" w:hAnsi="Times New Roman" w:cs="Times New Roman"/>
          <w:sz w:val="24"/>
          <w:szCs w:val="24"/>
          <w:lang w:val="fr-FR"/>
        </w:rPr>
      </w:pPr>
    </w:p>
    <w:p w:rsidR="008127DB" w:rsidRPr="00573E37" w:rsidRDefault="00A61ADD" w:rsidP="00185662">
      <w:pPr>
        <w:pStyle w:val="Sansinterligne"/>
        <w:rPr>
          <w:rFonts w:ascii="Times New Roman" w:hAnsi="Times New Roman" w:cs="Times New Roman"/>
          <w:sz w:val="24"/>
          <w:szCs w:val="24"/>
          <w:lang w:val="fr-FR"/>
        </w:rPr>
      </w:pPr>
      <w:r w:rsidRPr="00573E37">
        <w:rPr>
          <w:rFonts w:ascii="Times New Roman" w:hAnsi="Times New Roman" w:cs="Times New Roman"/>
          <w:sz w:val="24"/>
          <w:szCs w:val="24"/>
          <w:lang w:val="fr-FR"/>
        </w:rPr>
        <w:t>Attendu que la préservation des archives et l’accès aux archives ne peu</w:t>
      </w:r>
      <w:r w:rsidR="00982C02">
        <w:rPr>
          <w:rFonts w:ascii="Times New Roman" w:hAnsi="Times New Roman" w:cs="Times New Roman"/>
          <w:sz w:val="24"/>
          <w:szCs w:val="24"/>
          <w:lang w:val="fr-FR"/>
        </w:rPr>
        <w:t>ven</w:t>
      </w:r>
      <w:r w:rsidRPr="00573E37">
        <w:rPr>
          <w:rFonts w:ascii="Times New Roman" w:hAnsi="Times New Roman" w:cs="Times New Roman"/>
          <w:sz w:val="24"/>
          <w:szCs w:val="24"/>
          <w:lang w:val="fr-FR"/>
        </w:rPr>
        <w:t>t être garanti</w:t>
      </w:r>
      <w:r w:rsidR="00982C02">
        <w:rPr>
          <w:rFonts w:ascii="Times New Roman" w:hAnsi="Times New Roman" w:cs="Times New Roman"/>
          <w:sz w:val="24"/>
          <w:szCs w:val="24"/>
          <w:lang w:val="fr-FR"/>
        </w:rPr>
        <w:t>s</w:t>
      </w:r>
      <w:r w:rsidRPr="00573E37">
        <w:rPr>
          <w:rFonts w:ascii="Times New Roman" w:hAnsi="Times New Roman" w:cs="Times New Roman"/>
          <w:sz w:val="24"/>
          <w:szCs w:val="24"/>
          <w:lang w:val="fr-FR"/>
        </w:rPr>
        <w:t xml:space="preserve"> que si toutes les parties concernées </w:t>
      </w:r>
      <w:r w:rsidR="00982C02">
        <w:rPr>
          <w:rFonts w:ascii="Times New Roman" w:hAnsi="Times New Roman" w:cs="Times New Roman"/>
          <w:sz w:val="24"/>
          <w:szCs w:val="24"/>
          <w:lang w:val="fr-FR"/>
        </w:rPr>
        <w:t>–</w:t>
      </w:r>
      <w:r w:rsidRPr="00573E37">
        <w:rPr>
          <w:rFonts w:ascii="Times New Roman" w:hAnsi="Times New Roman" w:cs="Times New Roman"/>
          <w:sz w:val="24"/>
          <w:szCs w:val="24"/>
          <w:lang w:val="fr-FR"/>
        </w:rPr>
        <w:t xml:space="preserve"> </w:t>
      </w:r>
      <w:r w:rsidR="008C495D">
        <w:rPr>
          <w:rFonts w:ascii="Times New Roman" w:hAnsi="Times New Roman" w:cs="Times New Roman"/>
          <w:sz w:val="24"/>
          <w:szCs w:val="24"/>
          <w:lang w:val="fr-FR"/>
        </w:rPr>
        <w:t>institution</w:t>
      </w:r>
      <w:r w:rsidR="00982C02">
        <w:rPr>
          <w:rFonts w:ascii="Times New Roman" w:hAnsi="Times New Roman" w:cs="Times New Roman"/>
          <w:sz w:val="24"/>
          <w:szCs w:val="24"/>
          <w:lang w:val="fr-FR"/>
        </w:rPr>
        <w:t>s et particuliers</w:t>
      </w:r>
      <w:r w:rsidRPr="00573E37">
        <w:rPr>
          <w:rFonts w:ascii="Times New Roman" w:hAnsi="Times New Roman" w:cs="Times New Roman"/>
          <w:sz w:val="24"/>
          <w:szCs w:val="24"/>
          <w:lang w:val="fr-FR"/>
        </w:rPr>
        <w:t xml:space="preserve"> – contribuent à de tels objectifs, selon leurs responsabilités respectives ; </w:t>
      </w:r>
    </w:p>
    <w:p w:rsidR="00A61ADD" w:rsidRPr="00FC79F4" w:rsidRDefault="00A61ADD" w:rsidP="00185662">
      <w:pPr>
        <w:pStyle w:val="Sansinterligne"/>
        <w:rPr>
          <w:rFonts w:ascii="Times New Roman" w:hAnsi="Times New Roman" w:cs="Times New Roman"/>
          <w:sz w:val="24"/>
          <w:szCs w:val="24"/>
          <w:lang w:val="fr-FR"/>
        </w:rPr>
      </w:pPr>
    </w:p>
    <w:p w:rsidR="00DF56E4" w:rsidRPr="00573E37" w:rsidRDefault="00622F4B" w:rsidP="00DF56E4">
      <w:pPr>
        <w:pStyle w:val="Sansinterligne"/>
        <w:rPr>
          <w:rFonts w:ascii="Times New Roman" w:hAnsi="Times New Roman" w:cs="Times New Roman"/>
          <w:sz w:val="24"/>
          <w:szCs w:val="24"/>
          <w:lang w:val="fr-FR"/>
        </w:rPr>
      </w:pPr>
      <w:r w:rsidRPr="00573E37">
        <w:rPr>
          <w:rFonts w:ascii="Times New Roman" w:hAnsi="Times New Roman" w:cs="Times New Roman"/>
          <w:sz w:val="24"/>
          <w:szCs w:val="24"/>
          <w:lang w:val="fr-FR"/>
        </w:rPr>
        <w:t xml:space="preserve">Les </w:t>
      </w:r>
      <w:r w:rsidRPr="00982C02">
        <w:rPr>
          <w:rFonts w:ascii="Times New Roman" w:hAnsi="Times New Roman" w:cs="Times New Roman"/>
          <w:i/>
          <w:sz w:val="24"/>
          <w:szCs w:val="24"/>
          <w:lang w:val="fr-FR"/>
        </w:rPr>
        <w:t xml:space="preserve">Principes de base sur le rôle des archivistes </w:t>
      </w:r>
      <w:r w:rsidR="00AE419B">
        <w:rPr>
          <w:rFonts w:ascii="Times New Roman" w:hAnsi="Times New Roman" w:cs="Times New Roman"/>
          <w:i/>
          <w:sz w:val="24"/>
          <w:szCs w:val="24"/>
          <w:lang w:val="fr-FR"/>
        </w:rPr>
        <w:t xml:space="preserve">et des gestionnaires de documents </w:t>
      </w:r>
      <w:r w:rsidRPr="00982C02">
        <w:rPr>
          <w:rFonts w:ascii="Times New Roman" w:hAnsi="Times New Roman" w:cs="Times New Roman"/>
          <w:i/>
          <w:sz w:val="24"/>
          <w:szCs w:val="24"/>
          <w:lang w:val="fr-FR"/>
        </w:rPr>
        <w:t>pour la défense des droits de l’Homme</w:t>
      </w:r>
      <w:r w:rsidRPr="00573E37">
        <w:rPr>
          <w:rFonts w:ascii="Times New Roman" w:hAnsi="Times New Roman" w:cs="Times New Roman"/>
          <w:sz w:val="24"/>
          <w:szCs w:val="24"/>
          <w:lang w:val="fr-FR"/>
        </w:rPr>
        <w:t>, énoncés ci-dessous, ont été formulés pour</w:t>
      </w:r>
      <w:r w:rsidR="00DF56E4" w:rsidRPr="00573E37">
        <w:rPr>
          <w:rFonts w:ascii="Times New Roman" w:hAnsi="Times New Roman" w:cs="Times New Roman"/>
          <w:sz w:val="24"/>
          <w:szCs w:val="24"/>
          <w:lang w:val="fr-FR"/>
        </w:rPr>
        <w:t>:</w:t>
      </w:r>
    </w:p>
    <w:p w:rsidR="00DF56E4" w:rsidRPr="00573E37" w:rsidRDefault="00982C02" w:rsidP="00DF56E4">
      <w:pPr>
        <w:pStyle w:val="Sansinterligne"/>
        <w:numPr>
          <w:ilvl w:val="0"/>
          <w:numId w:val="10"/>
        </w:numPr>
        <w:rPr>
          <w:rFonts w:ascii="Times New Roman" w:hAnsi="Times New Roman" w:cs="Times New Roman"/>
          <w:sz w:val="24"/>
          <w:szCs w:val="24"/>
          <w:lang w:val="fr-FR"/>
        </w:rPr>
      </w:pPr>
      <w:r>
        <w:rPr>
          <w:rFonts w:ascii="Times New Roman" w:hAnsi="Times New Roman" w:cs="Times New Roman"/>
          <w:sz w:val="24"/>
          <w:szCs w:val="24"/>
          <w:lang w:val="fr-FR"/>
        </w:rPr>
        <w:t>aider les services qui conservent de</w:t>
      </w:r>
      <w:r w:rsidR="00DF56E4" w:rsidRPr="00573E37">
        <w:rPr>
          <w:rFonts w:ascii="Times New Roman" w:hAnsi="Times New Roman" w:cs="Times New Roman"/>
          <w:sz w:val="24"/>
          <w:szCs w:val="24"/>
          <w:lang w:val="fr-FR"/>
        </w:rPr>
        <w:t>s archives à assurer le rôle spécifique des archivistes pour la défense des droits de l’Homme</w:t>
      </w:r>
      <w:r w:rsidR="008279DF" w:rsidRPr="00573E37">
        <w:rPr>
          <w:rFonts w:ascii="Times New Roman" w:hAnsi="Times New Roman" w:cs="Times New Roman"/>
          <w:sz w:val="24"/>
          <w:szCs w:val="24"/>
          <w:lang w:val="fr-FR"/>
        </w:rPr>
        <w:t> ;</w:t>
      </w:r>
      <w:r w:rsidR="00DF56E4" w:rsidRPr="00573E37">
        <w:rPr>
          <w:rFonts w:ascii="Times New Roman" w:hAnsi="Times New Roman" w:cs="Times New Roman"/>
          <w:sz w:val="24"/>
          <w:szCs w:val="24"/>
          <w:lang w:val="fr-FR"/>
        </w:rPr>
        <w:t xml:space="preserve"> </w:t>
      </w:r>
    </w:p>
    <w:p w:rsidR="00D0210A" w:rsidRPr="00573E37" w:rsidRDefault="00DF56E4" w:rsidP="00DF56E4">
      <w:pPr>
        <w:pStyle w:val="Sansinterligne"/>
        <w:numPr>
          <w:ilvl w:val="0"/>
          <w:numId w:val="10"/>
        </w:numPr>
        <w:rPr>
          <w:rFonts w:ascii="Times New Roman" w:hAnsi="Times New Roman" w:cs="Times New Roman"/>
          <w:sz w:val="24"/>
          <w:szCs w:val="24"/>
          <w:lang w:val="fr-FR"/>
        </w:rPr>
      </w:pPr>
      <w:r w:rsidRPr="00573E37">
        <w:rPr>
          <w:rFonts w:ascii="Times New Roman" w:hAnsi="Times New Roman" w:cs="Times New Roman"/>
          <w:sz w:val="24"/>
          <w:szCs w:val="24"/>
          <w:lang w:val="fr-FR"/>
        </w:rPr>
        <w:t>d</w:t>
      </w:r>
      <w:r w:rsidR="00D0210A" w:rsidRPr="00573E37">
        <w:rPr>
          <w:rFonts w:ascii="Times New Roman" w:hAnsi="Times New Roman" w:cs="Times New Roman"/>
          <w:sz w:val="24"/>
          <w:szCs w:val="24"/>
          <w:lang w:val="fr-FR"/>
        </w:rPr>
        <w:t>onner des lignes directr</w:t>
      </w:r>
      <w:r w:rsidR="0088230B">
        <w:rPr>
          <w:rFonts w:ascii="Times New Roman" w:hAnsi="Times New Roman" w:cs="Times New Roman"/>
          <w:sz w:val="24"/>
          <w:szCs w:val="24"/>
          <w:lang w:val="fr-FR"/>
        </w:rPr>
        <w:t xml:space="preserve">ices aux archivistes </w:t>
      </w:r>
      <w:r w:rsidR="00801BFB">
        <w:rPr>
          <w:rFonts w:ascii="Times New Roman" w:hAnsi="Times New Roman" w:cs="Times New Roman"/>
          <w:sz w:val="24"/>
          <w:szCs w:val="24"/>
          <w:lang w:val="fr-FR"/>
        </w:rPr>
        <w:t xml:space="preserve">et aux gestionnaires de documents </w:t>
      </w:r>
      <w:r w:rsidR="0088230B">
        <w:rPr>
          <w:rFonts w:ascii="Times New Roman" w:hAnsi="Times New Roman" w:cs="Times New Roman"/>
          <w:sz w:val="24"/>
          <w:szCs w:val="24"/>
          <w:lang w:val="fr-FR"/>
        </w:rPr>
        <w:t>qui, dans l’exercice</w:t>
      </w:r>
      <w:r w:rsidR="00D0210A" w:rsidRPr="00573E37">
        <w:rPr>
          <w:rFonts w:ascii="Times New Roman" w:hAnsi="Times New Roman" w:cs="Times New Roman"/>
          <w:sz w:val="24"/>
          <w:szCs w:val="24"/>
          <w:lang w:val="fr-FR"/>
        </w:rPr>
        <w:t xml:space="preserve"> de leur travail quotidien, doiven</w:t>
      </w:r>
      <w:r w:rsidR="00A17BA6" w:rsidRPr="00573E37">
        <w:rPr>
          <w:rFonts w:ascii="Times New Roman" w:hAnsi="Times New Roman" w:cs="Times New Roman"/>
          <w:sz w:val="24"/>
          <w:szCs w:val="24"/>
          <w:lang w:val="fr-FR"/>
        </w:rPr>
        <w:t>t prendre des décisions qui pourrai</w:t>
      </w:r>
      <w:r w:rsidR="00D0210A" w:rsidRPr="00573E37">
        <w:rPr>
          <w:rFonts w:ascii="Times New Roman" w:hAnsi="Times New Roman" w:cs="Times New Roman"/>
          <w:sz w:val="24"/>
          <w:szCs w:val="24"/>
          <w:lang w:val="fr-FR"/>
        </w:rPr>
        <w:t xml:space="preserve">ent affecter la mise en </w:t>
      </w:r>
      <w:r w:rsidR="0055093A" w:rsidRPr="00573E37">
        <w:rPr>
          <w:rFonts w:ascii="Times New Roman" w:hAnsi="Times New Roman" w:cs="Times New Roman"/>
          <w:sz w:val="24"/>
          <w:szCs w:val="24"/>
          <w:lang w:val="fr-FR"/>
        </w:rPr>
        <w:t>œuvre</w:t>
      </w:r>
      <w:r w:rsidR="00D0210A" w:rsidRPr="00573E37">
        <w:rPr>
          <w:rFonts w:ascii="Times New Roman" w:hAnsi="Times New Roman" w:cs="Times New Roman"/>
          <w:sz w:val="24"/>
          <w:szCs w:val="24"/>
          <w:lang w:val="fr-FR"/>
        </w:rPr>
        <w:t xml:space="preserve"> et la protection des droits de l’Homme</w:t>
      </w:r>
      <w:r w:rsidR="008279DF" w:rsidRPr="00573E37">
        <w:rPr>
          <w:rFonts w:ascii="Times New Roman" w:hAnsi="Times New Roman" w:cs="Times New Roman"/>
          <w:sz w:val="24"/>
          <w:szCs w:val="24"/>
          <w:lang w:val="fr-FR"/>
        </w:rPr>
        <w:t> ;</w:t>
      </w:r>
    </w:p>
    <w:p w:rsidR="00DD4D3B" w:rsidRPr="00573E37" w:rsidRDefault="00DF56E4" w:rsidP="00D0210A">
      <w:pPr>
        <w:pStyle w:val="Sansinterligne"/>
        <w:numPr>
          <w:ilvl w:val="0"/>
          <w:numId w:val="10"/>
        </w:numPr>
        <w:rPr>
          <w:rFonts w:ascii="Times New Roman" w:hAnsi="Times New Roman" w:cs="Times New Roman"/>
          <w:sz w:val="24"/>
          <w:szCs w:val="24"/>
          <w:lang w:val="fr-FR"/>
        </w:rPr>
      </w:pPr>
      <w:r w:rsidRPr="00573E37">
        <w:rPr>
          <w:rFonts w:ascii="Times New Roman" w:hAnsi="Times New Roman" w:cs="Times New Roman"/>
          <w:sz w:val="24"/>
          <w:szCs w:val="24"/>
          <w:lang w:val="fr-FR"/>
        </w:rPr>
        <w:t>a</w:t>
      </w:r>
      <w:r w:rsidR="00DD4D3B" w:rsidRPr="00573E37">
        <w:rPr>
          <w:rFonts w:ascii="Times New Roman" w:hAnsi="Times New Roman" w:cs="Times New Roman"/>
          <w:sz w:val="24"/>
          <w:szCs w:val="24"/>
          <w:lang w:val="fr-FR"/>
        </w:rPr>
        <w:t>pporter un soutien aux associations professionnelles d’archivistes</w:t>
      </w:r>
      <w:r w:rsidR="0069506A">
        <w:rPr>
          <w:rFonts w:ascii="Times New Roman" w:hAnsi="Times New Roman" w:cs="Times New Roman"/>
          <w:sz w:val="24"/>
          <w:szCs w:val="24"/>
          <w:lang w:val="fr-FR"/>
        </w:rPr>
        <w:t xml:space="preserve"> et de gestionnaires de documents </w:t>
      </w:r>
      <w:r w:rsidR="008279DF" w:rsidRPr="00573E37">
        <w:rPr>
          <w:rFonts w:ascii="Times New Roman" w:hAnsi="Times New Roman" w:cs="Times New Roman"/>
          <w:sz w:val="24"/>
          <w:szCs w:val="24"/>
          <w:lang w:val="fr-FR"/>
        </w:rPr>
        <w:t>;</w:t>
      </w:r>
    </w:p>
    <w:p w:rsidR="0088230B" w:rsidRDefault="00DF56E4" w:rsidP="000D6A57">
      <w:pPr>
        <w:pStyle w:val="Sansinterligne"/>
        <w:numPr>
          <w:ilvl w:val="0"/>
          <w:numId w:val="10"/>
        </w:numPr>
        <w:rPr>
          <w:rFonts w:ascii="Times New Roman" w:hAnsi="Times New Roman" w:cs="Times New Roman"/>
          <w:sz w:val="24"/>
          <w:szCs w:val="24"/>
          <w:lang w:val="fr-FR"/>
        </w:rPr>
      </w:pPr>
      <w:r w:rsidRPr="00573E37">
        <w:rPr>
          <w:rFonts w:ascii="Times New Roman" w:hAnsi="Times New Roman" w:cs="Times New Roman"/>
          <w:sz w:val="24"/>
          <w:szCs w:val="24"/>
          <w:lang w:val="fr-FR"/>
        </w:rPr>
        <w:lastRenderedPageBreak/>
        <w:t>a</w:t>
      </w:r>
      <w:r w:rsidR="00DD4D3B" w:rsidRPr="00573E37">
        <w:rPr>
          <w:rFonts w:ascii="Times New Roman" w:hAnsi="Times New Roman" w:cs="Times New Roman"/>
          <w:sz w:val="24"/>
          <w:szCs w:val="24"/>
          <w:lang w:val="fr-FR"/>
        </w:rPr>
        <w:t xml:space="preserve">ider les responsables internationaux qui ont à traiter de questions liées aux droits de l’Homme à comprendre l’importance des </w:t>
      </w:r>
      <w:r w:rsidR="0088230B">
        <w:rPr>
          <w:rFonts w:ascii="Times New Roman" w:hAnsi="Times New Roman" w:cs="Times New Roman"/>
          <w:sz w:val="24"/>
          <w:szCs w:val="24"/>
          <w:lang w:val="fr-FR"/>
        </w:rPr>
        <w:t>question</w:t>
      </w:r>
      <w:r w:rsidR="00DD4D3B" w:rsidRPr="00573E37">
        <w:rPr>
          <w:rFonts w:ascii="Times New Roman" w:hAnsi="Times New Roman" w:cs="Times New Roman"/>
          <w:sz w:val="24"/>
          <w:szCs w:val="24"/>
          <w:lang w:val="fr-FR"/>
        </w:rPr>
        <w:t>s couvert</w:t>
      </w:r>
      <w:r w:rsidR="0088230B">
        <w:rPr>
          <w:rFonts w:ascii="Times New Roman" w:hAnsi="Times New Roman" w:cs="Times New Roman"/>
          <w:sz w:val="24"/>
          <w:szCs w:val="24"/>
          <w:lang w:val="fr-FR"/>
        </w:rPr>
        <w:t>e</w:t>
      </w:r>
      <w:r w:rsidR="00DD4D3B" w:rsidRPr="00573E37">
        <w:rPr>
          <w:rFonts w:ascii="Times New Roman" w:hAnsi="Times New Roman" w:cs="Times New Roman"/>
          <w:sz w:val="24"/>
          <w:szCs w:val="24"/>
          <w:lang w:val="fr-FR"/>
        </w:rPr>
        <w:t xml:space="preserve">s par les </w:t>
      </w:r>
      <w:r w:rsidR="00DD4D3B" w:rsidRPr="00573E37">
        <w:rPr>
          <w:rFonts w:ascii="Times New Roman" w:hAnsi="Times New Roman" w:cs="Times New Roman"/>
          <w:i/>
          <w:sz w:val="24"/>
          <w:szCs w:val="24"/>
          <w:lang w:val="fr-FR"/>
        </w:rPr>
        <w:t>Principes</w:t>
      </w:r>
      <w:r w:rsidR="00DD4D3B" w:rsidRPr="00573E37">
        <w:rPr>
          <w:rFonts w:ascii="Times New Roman" w:hAnsi="Times New Roman" w:cs="Times New Roman"/>
          <w:sz w:val="24"/>
          <w:szCs w:val="24"/>
          <w:lang w:val="fr-FR"/>
        </w:rPr>
        <w:t xml:space="preserve"> et la contribution que les archivistes </w:t>
      </w:r>
      <w:r w:rsidR="0069506A">
        <w:rPr>
          <w:rFonts w:ascii="Times New Roman" w:hAnsi="Times New Roman" w:cs="Times New Roman"/>
          <w:sz w:val="24"/>
          <w:szCs w:val="24"/>
          <w:lang w:val="fr-FR"/>
        </w:rPr>
        <w:t>et les</w:t>
      </w:r>
      <w:r w:rsidR="0069506A">
        <w:rPr>
          <w:rFonts w:ascii="Times New Roman" w:hAnsi="Times New Roman" w:cs="Times New Roman"/>
          <w:sz w:val="24"/>
          <w:szCs w:val="24"/>
          <w:lang w:val="fr-FR"/>
        </w:rPr>
        <w:t xml:space="preserve"> gestionnaires de documents</w:t>
      </w:r>
      <w:r w:rsidR="0069506A" w:rsidRPr="00573E37">
        <w:rPr>
          <w:rFonts w:ascii="Times New Roman" w:hAnsi="Times New Roman" w:cs="Times New Roman"/>
          <w:sz w:val="24"/>
          <w:szCs w:val="24"/>
          <w:lang w:val="fr-FR"/>
        </w:rPr>
        <w:t xml:space="preserve"> </w:t>
      </w:r>
      <w:r w:rsidR="00DD4D3B" w:rsidRPr="00573E37">
        <w:rPr>
          <w:rFonts w:ascii="Times New Roman" w:hAnsi="Times New Roman" w:cs="Times New Roman"/>
          <w:sz w:val="24"/>
          <w:szCs w:val="24"/>
          <w:lang w:val="fr-FR"/>
        </w:rPr>
        <w:t>professionnels peuvent apporter</w:t>
      </w:r>
      <w:r w:rsidR="00A17BA6" w:rsidRPr="00573E37">
        <w:rPr>
          <w:rFonts w:ascii="Times New Roman" w:hAnsi="Times New Roman" w:cs="Times New Roman"/>
          <w:sz w:val="24"/>
          <w:szCs w:val="24"/>
          <w:lang w:val="fr-FR"/>
        </w:rPr>
        <w:t xml:space="preserve"> à la protection</w:t>
      </w:r>
      <w:r w:rsidR="00DD4D3B" w:rsidRPr="00573E37">
        <w:rPr>
          <w:rFonts w:ascii="Times New Roman" w:hAnsi="Times New Roman" w:cs="Times New Roman"/>
          <w:sz w:val="24"/>
          <w:szCs w:val="24"/>
          <w:lang w:val="fr-FR"/>
        </w:rPr>
        <w:t xml:space="preserve"> des d</w:t>
      </w:r>
      <w:r w:rsidR="000D6A57">
        <w:rPr>
          <w:rFonts w:ascii="Times New Roman" w:hAnsi="Times New Roman" w:cs="Times New Roman"/>
          <w:sz w:val="24"/>
          <w:szCs w:val="24"/>
          <w:lang w:val="fr-FR"/>
        </w:rPr>
        <w:t>roits de l’Homme</w:t>
      </w:r>
    </w:p>
    <w:p w:rsidR="0069506A" w:rsidRPr="000D6A57" w:rsidRDefault="0069506A" w:rsidP="000D6A57">
      <w:pPr>
        <w:pStyle w:val="Sansinterligne"/>
        <w:numPr>
          <w:ilvl w:val="0"/>
          <w:numId w:val="10"/>
        </w:numPr>
        <w:rPr>
          <w:rFonts w:ascii="Times New Roman" w:hAnsi="Times New Roman" w:cs="Times New Roman"/>
          <w:sz w:val="24"/>
          <w:szCs w:val="24"/>
          <w:lang w:val="fr-FR"/>
        </w:rPr>
      </w:pPr>
    </w:p>
    <w:p w:rsidR="00CF124C" w:rsidRPr="007360A6" w:rsidRDefault="00CF124C" w:rsidP="00CF124C">
      <w:pPr>
        <w:pStyle w:val="Sansinterligne"/>
        <w:jc w:val="center"/>
        <w:rPr>
          <w:rFonts w:ascii="Times New Roman" w:hAnsi="Times New Roman" w:cs="Times New Roman"/>
          <w:b/>
          <w:sz w:val="32"/>
          <w:szCs w:val="32"/>
          <w:u w:val="single"/>
          <w:lang w:val="fr-FR"/>
        </w:rPr>
      </w:pPr>
      <w:r w:rsidRPr="007360A6">
        <w:rPr>
          <w:rFonts w:ascii="Times New Roman" w:hAnsi="Times New Roman" w:cs="Times New Roman"/>
          <w:b/>
          <w:sz w:val="32"/>
          <w:szCs w:val="32"/>
          <w:u w:val="single"/>
          <w:lang w:val="fr-FR"/>
        </w:rPr>
        <w:t>Les Principes</w:t>
      </w:r>
    </w:p>
    <w:p w:rsidR="00CF124C" w:rsidRPr="00573E37" w:rsidRDefault="00CF124C" w:rsidP="00CF124C">
      <w:pPr>
        <w:pStyle w:val="Sansinterligne"/>
        <w:jc w:val="center"/>
        <w:rPr>
          <w:rFonts w:ascii="Times New Roman" w:hAnsi="Times New Roman" w:cs="Times New Roman"/>
          <w:b/>
          <w:sz w:val="24"/>
          <w:szCs w:val="24"/>
          <w:u w:val="single"/>
          <w:lang w:val="fr-FR"/>
        </w:rPr>
      </w:pPr>
    </w:p>
    <w:p w:rsidR="00CF124C" w:rsidRPr="00573E37" w:rsidRDefault="00CF124C" w:rsidP="00185662">
      <w:pPr>
        <w:pStyle w:val="Sansinterligne"/>
        <w:rPr>
          <w:rFonts w:ascii="Times New Roman" w:hAnsi="Times New Roman" w:cs="Times New Roman"/>
          <w:b/>
          <w:sz w:val="24"/>
          <w:szCs w:val="24"/>
          <w:u w:val="single"/>
          <w:lang w:val="fr-FR"/>
        </w:rPr>
      </w:pPr>
    </w:p>
    <w:p w:rsidR="00B60DEA" w:rsidRPr="00573E37" w:rsidRDefault="00145424" w:rsidP="00BD20D5">
      <w:pPr>
        <w:pStyle w:val="Sansinterligne"/>
        <w:rPr>
          <w:rFonts w:ascii="Times New Roman" w:hAnsi="Times New Roman" w:cs="Times New Roman"/>
          <w:b/>
          <w:sz w:val="24"/>
          <w:szCs w:val="24"/>
          <w:u w:val="single"/>
          <w:lang w:val="fr-FR"/>
        </w:rPr>
      </w:pPr>
      <w:r w:rsidRPr="00573E37">
        <w:rPr>
          <w:rFonts w:ascii="Times New Roman" w:hAnsi="Times New Roman" w:cs="Times New Roman"/>
          <w:b/>
          <w:sz w:val="24"/>
          <w:szCs w:val="24"/>
          <w:u w:val="single"/>
          <w:lang w:val="fr-FR"/>
        </w:rPr>
        <w:t>I</w:t>
      </w:r>
      <w:r w:rsidR="00B226B3" w:rsidRPr="00573E37">
        <w:rPr>
          <w:rFonts w:ascii="Times New Roman" w:hAnsi="Times New Roman" w:cs="Times New Roman"/>
          <w:b/>
          <w:sz w:val="24"/>
          <w:szCs w:val="24"/>
          <w:u w:val="single"/>
          <w:lang w:val="fr-FR"/>
        </w:rPr>
        <w:t xml:space="preserve">. </w:t>
      </w:r>
      <w:r w:rsidR="00185662" w:rsidRPr="00573E37">
        <w:rPr>
          <w:rFonts w:ascii="Times New Roman" w:hAnsi="Times New Roman" w:cs="Times New Roman"/>
          <w:b/>
          <w:sz w:val="24"/>
          <w:szCs w:val="24"/>
          <w:u w:val="single"/>
          <w:lang w:val="fr-FR"/>
        </w:rPr>
        <w:t>S</w:t>
      </w:r>
      <w:r w:rsidR="00622F4B" w:rsidRPr="00573E37">
        <w:rPr>
          <w:rFonts w:ascii="Times New Roman" w:hAnsi="Times New Roman" w:cs="Times New Roman"/>
          <w:b/>
          <w:sz w:val="24"/>
          <w:szCs w:val="24"/>
          <w:u w:val="single"/>
          <w:lang w:val="fr-FR"/>
        </w:rPr>
        <w:t xml:space="preserve">élection et conservation des </w:t>
      </w:r>
      <w:r w:rsidR="00BD20D5" w:rsidRPr="00573E37">
        <w:rPr>
          <w:rFonts w:ascii="Times New Roman" w:hAnsi="Times New Roman" w:cs="Times New Roman"/>
          <w:b/>
          <w:sz w:val="24"/>
          <w:szCs w:val="24"/>
          <w:u w:val="single"/>
          <w:lang w:val="fr-FR"/>
        </w:rPr>
        <w:t>archives</w:t>
      </w:r>
      <w:r w:rsidR="00B60DEA" w:rsidRPr="00573E37">
        <w:rPr>
          <w:rFonts w:ascii="Times New Roman" w:hAnsi="Times New Roman" w:cs="Times New Roman"/>
          <w:sz w:val="24"/>
          <w:szCs w:val="24"/>
          <w:lang w:val="fr-FR"/>
        </w:rPr>
        <w:t>.</w:t>
      </w:r>
    </w:p>
    <w:p w:rsidR="00B60DEA" w:rsidRPr="00573E37" w:rsidRDefault="00B60DEA" w:rsidP="00B60DEA">
      <w:pPr>
        <w:pStyle w:val="Sansinterligne"/>
        <w:ind w:left="720"/>
        <w:rPr>
          <w:rFonts w:ascii="Times New Roman" w:hAnsi="Times New Roman" w:cs="Times New Roman"/>
          <w:b/>
          <w:i/>
          <w:sz w:val="24"/>
          <w:szCs w:val="24"/>
          <w:lang w:val="fr-FR"/>
        </w:rPr>
      </w:pPr>
    </w:p>
    <w:p w:rsidR="00B41E2B" w:rsidRDefault="003979AD" w:rsidP="007360A6">
      <w:pPr>
        <w:pStyle w:val="Sansinterligne"/>
        <w:numPr>
          <w:ilvl w:val="0"/>
          <w:numId w:val="8"/>
        </w:numPr>
        <w:rPr>
          <w:rFonts w:ascii="Times New Roman" w:hAnsi="Times New Roman" w:cs="Times New Roman"/>
          <w:b/>
          <w:i/>
          <w:sz w:val="24"/>
          <w:szCs w:val="24"/>
          <w:lang w:val="fr-FR"/>
        </w:rPr>
      </w:pPr>
      <w:r>
        <w:rPr>
          <w:rFonts w:ascii="Times New Roman" w:hAnsi="Times New Roman" w:cs="Times New Roman"/>
          <w:b/>
          <w:i/>
          <w:sz w:val="24"/>
          <w:szCs w:val="24"/>
          <w:lang w:val="fr-FR"/>
        </w:rPr>
        <w:t xml:space="preserve">Les institutions, </w:t>
      </w:r>
      <w:r w:rsidR="00622F4B" w:rsidRPr="00573E37">
        <w:rPr>
          <w:rFonts w:ascii="Times New Roman" w:hAnsi="Times New Roman" w:cs="Times New Roman"/>
          <w:b/>
          <w:i/>
          <w:sz w:val="24"/>
          <w:szCs w:val="24"/>
          <w:lang w:val="fr-FR"/>
        </w:rPr>
        <w:t>les archivistes</w:t>
      </w:r>
      <w:r>
        <w:rPr>
          <w:rFonts w:ascii="Times New Roman" w:hAnsi="Times New Roman" w:cs="Times New Roman"/>
          <w:b/>
          <w:i/>
          <w:sz w:val="24"/>
          <w:szCs w:val="24"/>
          <w:lang w:val="fr-FR"/>
        </w:rPr>
        <w:t xml:space="preserve"> et les gestionnaires de documents</w:t>
      </w:r>
      <w:r w:rsidR="00574871" w:rsidRPr="00573E37">
        <w:rPr>
          <w:rFonts w:ascii="Times New Roman" w:hAnsi="Times New Roman" w:cs="Times New Roman"/>
          <w:b/>
          <w:i/>
          <w:sz w:val="24"/>
          <w:szCs w:val="24"/>
          <w:lang w:val="fr-FR"/>
        </w:rPr>
        <w:t xml:space="preserve"> doivent</w:t>
      </w:r>
      <w:r w:rsidR="00622F4B" w:rsidRPr="00573E37">
        <w:rPr>
          <w:rFonts w:ascii="Times New Roman" w:hAnsi="Times New Roman" w:cs="Times New Roman"/>
          <w:b/>
          <w:i/>
          <w:sz w:val="24"/>
          <w:szCs w:val="24"/>
          <w:lang w:val="fr-FR"/>
        </w:rPr>
        <w:t xml:space="preserve"> mett</w:t>
      </w:r>
      <w:r w:rsidR="00574871" w:rsidRPr="00573E37">
        <w:rPr>
          <w:rFonts w:ascii="Times New Roman" w:hAnsi="Times New Roman" w:cs="Times New Roman"/>
          <w:b/>
          <w:i/>
          <w:sz w:val="24"/>
          <w:szCs w:val="24"/>
          <w:lang w:val="fr-FR"/>
        </w:rPr>
        <w:t>re</w:t>
      </w:r>
      <w:r w:rsidR="00622F4B" w:rsidRPr="00573E37">
        <w:rPr>
          <w:rFonts w:ascii="Times New Roman" w:hAnsi="Times New Roman" w:cs="Times New Roman"/>
          <w:b/>
          <w:i/>
          <w:sz w:val="24"/>
          <w:szCs w:val="24"/>
          <w:lang w:val="fr-FR"/>
        </w:rPr>
        <w:t xml:space="preserve"> en place </w:t>
      </w:r>
      <w:r w:rsidR="003C2C99" w:rsidRPr="00573E37">
        <w:rPr>
          <w:rFonts w:ascii="Times New Roman" w:hAnsi="Times New Roman" w:cs="Times New Roman"/>
          <w:b/>
          <w:i/>
          <w:sz w:val="24"/>
          <w:szCs w:val="24"/>
          <w:lang w:val="fr-FR"/>
        </w:rPr>
        <w:t xml:space="preserve">et maintenir </w:t>
      </w:r>
      <w:r w:rsidR="00622F4B" w:rsidRPr="00573E37">
        <w:rPr>
          <w:rFonts w:ascii="Times New Roman" w:hAnsi="Times New Roman" w:cs="Times New Roman"/>
          <w:b/>
          <w:i/>
          <w:sz w:val="24"/>
          <w:szCs w:val="24"/>
          <w:lang w:val="fr-FR"/>
        </w:rPr>
        <w:t xml:space="preserve">des systèmes d’archivage qui protègent les </w:t>
      </w:r>
      <w:r w:rsidR="00574871" w:rsidRPr="00573E37">
        <w:rPr>
          <w:rFonts w:ascii="Times New Roman" w:hAnsi="Times New Roman" w:cs="Times New Roman"/>
          <w:b/>
          <w:i/>
          <w:sz w:val="24"/>
          <w:szCs w:val="24"/>
          <w:lang w:val="fr-FR"/>
        </w:rPr>
        <w:t>archive</w:t>
      </w:r>
      <w:r w:rsidR="0088230B">
        <w:rPr>
          <w:rFonts w:ascii="Times New Roman" w:hAnsi="Times New Roman" w:cs="Times New Roman"/>
          <w:b/>
          <w:i/>
          <w:sz w:val="24"/>
          <w:szCs w:val="24"/>
          <w:lang w:val="fr-FR"/>
        </w:rPr>
        <w:t>s documenta</w:t>
      </w:r>
      <w:r w:rsidR="00622F4B" w:rsidRPr="00573E37">
        <w:rPr>
          <w:rFonts w:ascii="Times New Roman" w:hAnsi="Times New Roman" w:cs="Times New Roman"/>
          <w:b/>
          <w:i/>
          <w:sz w:val="24"/>
          <w:szCs w:val="24"/>
          <w:lang w:val="fr-FR"/>
        </w:rPr>
        <w:t xml:space="preserve">nt les droits de l’Homme et ils </w:t>
      </w:r>
      <w:r w:rsidR="00AD6FFF" w:rsidRPr="00573E37">
        <w:rPr>
          <w:rFonts w:ascii="Times New Roman" w:hAnsi="Times New Roman" w:cs="Times New Roman"/>
          <w:b/>
          <w:i/>
          <w:sz w:val="24"/>
          <w:szCs w:val="24"/>
          <w:lang w:val="fr-FR"/>
        </w:rPr>
        <w:t xml:space="preserve">doivent  faire </w:t>
      </w:r>
      <w:r w:rsidR="00622F4B" w:rsidRPr="00573E37">
        <w:rPr>
          <w:rFonts w:ascii="Times New Roman" w:hAnsi="Times New Roman" w:cs="Times New Roman"/>
          <w:b/>
          <w:i/>
          <w:sz w:val="24"/>
          <w:szCs w:val="24"/>
          <w:lang w:val="fr-FR"/>
        </w:rPr>
        <w:t xml:space="preserve">en sorte que la </w:t>
      </w:r>
      <w:r w:rsidR="00574871" w:rsidRPr="00573E37">
        <w:rPr>
          <w:rFonts w:ascii="Times New Roman" w:hAnsi="Times New Roman" w:cs="Times New Roman"/>
          <w:b/>
          <w:i/>
          <w:sz w:val="24"/>
          <w:szCs w:val="24"/>
          <w:lang w:val="fr-FR"/>
        </w:rPr>
        <w:t>gestion</w:t>
      </w:r>
      <w:r w:rsidR="00622F4B" w:rsidRPr="00573E37">
        <w:rPr>
          <w:rFonts w:ascii="Times New Roman" w:hAnsi="Times New Roman" w:cs="Times New Roman"/>
          <w:b/>
          <w:i/>
          <w:sz w:val="24"/>
          <w:szCs w:val="24"/>
          <w:lang w:val="fr-FR"/>
        </w:rPr>
        <w:t xml:space="preserve"> de</w:t>
      </w:r>
      <w:r w:rsidR="0088230B">
        <w:rPr>
          <w:rFonts w:ascii="Times New Roman" w:hAnsi="Times New Roman" w:cs="Times New Roman"/>
          <w:b/>
          <w:i/>
          <w:sz w:val="24"/>
          <w:szCs w:val="24"/>
          <w:lang w:val="fr-FR"/>
        </w:rPr>
        <w:t xml:space="preserve"> ce</w:t>
      </w:r>
      <w:r w:rsidR="00622F4B" w:rsidRPr="00573E37">
        <w:rPr>
          <w:rFonts w:ascii="Times New Roman" w:hAnsi="Times New Roman" w:cs="Times New Roman"/>
          <w:b/>
          <w:i/>
          <w:sz w:val="24"/>
          <w:szCs w:val="24"/>
          <w:lang w:val="fr-FR"/>
        </w:rPr>
        <w:t xml:space="preserve">s archives </w:t>
      </w:r>
      <w:r w:rsidR="00574871" w:rsidRPr="00573E37">
        <w:rPr>
          <w:rFonts w:ascii="Times New Roman" w:hAnsi="Times New Roman" w:cs="Times New Roman"/>
          <w:b/>
          <w:i/>
          <w:sz w:val="24"/>
          <w:szCs w:val="24"/>
          <w:lang w:val="fr-FR"/>
        </w:rPr>
        <w:t>préserve leur intégrité et leur valeur probatoire</w:t>
      </w:r>
      <w:r w:rsidR="00FD6296" w:rsidRPr="00573E37">
        <w:rPr>
          <w:rFonts w:ascii="Times New Roman" w:hAnsi="Times New Roman" w:cs="Times New Roman"/>
          <w:b/>
          <w:i/>
          <w:sz w:val="24"/>
          <w:szCs w:val="24"/>
          <w:lang w:val="fr-FR"/>
        </w:rPr>
        <w:t>.</w:t>
      </w:r>
    </w:p>
    <w:p w:rsidR="00B41E2B" w:rsidRDefault="00B41E2B" w:rsidP="00B41E2B">
      <w:pPr>
        <w:pStyle w:val="Sansinterligne"/>
        <w:ind w:left="360"/>
        <w:rPr>
          <w:rFonts w:ascii="Times New Roman" w:hAnsi="Times New Roman" w:cs="Times New Roman"/>
          <w:b/>
          <w:i/>
          <w:sz w:val="24"/>
          <w:szCs w:val="24"/>
          <w:lang w:val="fr-FR"/>
        </w:rPr>
      </w:pPr>
    </w:p>
    <w:p w:rsidR="001A3BE6" w:rsidRPr="00A72AA4" w:rsidRDefault="001A3BE6" w:rsidP="00B41E2B">
      <w:pPr>
        <w:pStyle w:val="Sansinterligne"/>
        <w:ind w:left="360"/>
        <w:rPr>
          <w:rFonts w:ascii="Times New Roman" w:hAnsi="Times New Roman" w:cs="Times New Roman"/>
          <w:sz w:val="24"/>
          <w:szCs w:val="24"/>
          <w:lang w:val="fr-FR"/>
        </w:rPr>
      </w:pPr>
      <w:r>
        <w:rPr>
          <w:rFonts w:ascii="Times New Roman" w:hAnsi="Times New Roman" w:cs="Times New Roman"/>
          <w:sz w:val="24"/>
          <w:szCs w:val="24"/>
          <w:lang w:val="fr-FR"/>
        </w:rPr>
        <w:t xml:space="preserve">Quel que soit leur format, les archives </w:t>
      </w:r>
      <w:r w:rsidR="00A72AA4">
        <w:rPr>
          <w:rFonts w:ascii="Times New Roman" w:hAnsi="Times New Roman" w:cs="Times New Roman"/>
          <w:sz w:val="24"/>
          <w:szCs w:val="24"/>
          <w:lang w:val="fr-FR"/>
        </w:rPr>
        <w:t xml:space="preserve">sont indispensables </w:t>
      </w:r>
      <w:r w:rsidR="00A72AA4" w:rsidRPr="00B41E2B">
        <w:rPr>
          <w:rFonts w:ascii="Times New Roman" w:hAnsi="Times New Roman" w:cs="Times New Roman"/>
          <w:sz w:val="24"/>
          <w:szCs w:val="24"/>
          <w:lang w:val="fr-FR"/>
        </w:rPr>
        <w:t>pour défendre</w:t>
      </w:r>
      <w:r w:rsidR="00A72AA4">
        <w:rPr>
          <w:rFonts w:ascii="Times New Roman" w:hAnsi="Times New Roman" w:cs="Times New Roman"/>
          <w:sz w:val="24"/>
          <w:szCs w:val="24"/>
          <w:lang w:val="fr-FR"/>
        </w:rPr>
        <w:t xml:space="preserve"> les droits et les prérogative</w:t>
      </w:r>
      <w:r w:rsidR="00A72AA4" w:rsidRPr="00B41E2B">
        <w:rPr>
          <w:rFonts w:ascii="Times New Roman" w:hAnsi="Times New Roman" w:cs="Times New Roman"/>
          <w:sz w:val="24"/>
          <w:szCs w:val="24"/>
          <w:lang w:val="fr-FR"/>
        </w:rPr>
        <w:t xml:space="preserve">s </w:t>
      </w:r>
      <w:r w:rsidR="00A72AA4">
        <w:rPr>
          <w:rFonts w:ascii="Times New Roman" w:hAnsi="Times New Roman" w:cs="Times New Roman"/>
          <w:sz w:val="24"/>
          <w:szCs w:val="24"/>
          <w:lang w:val="fr-FR"/>
        </w:rPr>
        <w:t xml:space="preserve">ou pour permettre aux personnes </w:t>
      </w:r>
      <w:r w:rsidR="00A72AA4" w:rsidRPr="002F202F">
        <w:rPr>
          <w:rFonts w:ascii="Times New Roman" w:hAnsi="Times New Roman" w:cs="Times New Roman"/>
          <w:sz w:val="24"/>
          <w:szCs w:val="24"/>
          <w:lang w:val="fr-FR"/>
        </w:rPr>
        <w:t>de protester de façon efficace quand leurs droits sont violés</w:t>
      </w:r>
      <w:r w:rsidR="00A72AA4">
        <w:rPr>
          <w:rFonts w:ascii="Times New Roman" w:hAnsi="Times New Roman" w:cs="Times New Roman"/>
          <w:sz w:val="24"/>
          <w:szCs w:val="24"/>
          <w:lang w:val="fr-FR"/>
        </w:rPr>
        <w:t xml:space="preserve">, et elles </w:t>
      </w:r>
      <w:r w:rsidR="00A72AA4" w:rsidRPr="002F202F">
        <w:rPr>
          <w:rFonts w:ascii="Times New Roman" w:hAnsi="Times New Roman" w:cs="Times New Roman"/>
          <w:sz w:val="24"/>
          <w:szCs w:val="24"/>
          <w:lang w:val="fr-FR"/>
        </w:rPr>
        <w:t>doivent être gérées de façon rigoureuse depuis leur création pour assurer leur accessibilité et leur fiabilité.</w:t>
      </w:r>
      <w:r w:rsidR="00A72AA4" w:rsidRPr="00A72AA4">
        <w:rPr>
          <w:rFonts w:ascii="Times New Roman" w:hAnsi="Times New Roman" w:cs="Times New Roman"/>
          <w:sz w:val="24"/>
          <w:szCs w:val="24"/>
          <w:lang w:val="fr-FR"/>
        </w:rPr>
        <w:t xml:space="preserve"> </w:t>
      </w:r>
      <w:r w:rsidR="00A72AA4">
        <w:rPr>
          <w:rFonts w:ascii="Times New Roman" w:hAnsi="Times New Roman" w:cs="Times New Roman"/>
          <w:sz w:val="24"/>
          <w:szCs w:val="24"/>
          <w:lang w:val="fr-FR"/>
        </w:rPr>
        <w:t>L</w:t>
      </w:r>
      <w:r w:rsidR="00A72AA4" w:rsidRPr="002F202F">
        <w:rPr>
          <w:rFonts w:ascii="Times New Roman" w:hAnsi="Times New Roman" w:cs="Times New Roman"/>
          <w:sz w:val="24"/>
          <w:szCs w:val="24"/>
          <w:lang w:val="fr-FR"/>
        </w:rPr>
        <w:t>’Organisation internationale de normalisation</w:t>
      </w:r>
      <w:r w:rsidR="00A72AA4">
        <w:rPr>
          <w:rFonts w:ascii="Times New Roman" w:hAnsi="Times New Roman" w:cs="Times New Roman"/>
          <w:sz w:val="24"/>
          <w:szCs w:val="24"/>
          <w:lang w:val="fr-FR"/>
        </w:rPr>
        <w:t xml:space="preserve"> (ISO) a publié un certain nombre de normes qui répondent à ces exigences.</w:t>
      </w:r>
      <w:r w:rsidR="00A72AA4" w:rsidRPr="00A72AA4">
        <w:rPr>
          <w:rFonts w:ascii="Times New Roman" w:hAnsi="Times New Roman" w:cs="Times New Roman"/>
          <w:sz w:val="24"/>
          <w:szCs w:val="24"/>
          <w:lang w:val="fr-FR"/>
        </w:rPr>
        <w:t xml:space="preserve"> ISO 15</w:t>
      </w:r>
      <w:r w:rsidR="00CA34B6">
        <w:rPr>
          <w:rFonts w:ascii="Times New Roman" w:hAnsi="Times New Roman" w:cs="Times New Roman"/>
          <w:sz w:val="24"/>
          <w:szCs w:val="24"/>
          <w:lang w:val="fr-FR"/>
        </w:rPr>
        <w:t>489</w:t>
      </w:r>
      <w:r w:rsidR="00A72AA4" w:rsidRPr="00A72AA4">
        <w:rPr>
          <w:rFonts w:ascii="Times New Roman" w:hAnsi="Times New Roman" w:cs="Times New Roman"/>
          <w:sz w:val="24"/>
          <w:szCs w:val="24"/>
          <w:lang w:val="fr-FR"/>
        </w:rPr>
        <w:t>, “Information et documentatio</w:t>
      </w:r>
      <w:r w:rsidR="00A72AA4">
        <w:rPr>
          <w:rFonts w:ascii="Times New Roman" w:hAnsi="Times New Roman" w:cs="Times New Roman"/>
          <w:sz w:val="24"/>
          <w:szCs w:val="24"/>
          <w:lang w:val="fr-FR"/>
        </w:rPr>
        <w:t>n – Records management”, par exemple, établit les concepts et les principes clés pour la création, la capture et la gestion des archives.</w:t>
      </w:r>
      <w:r w:rsidR="00A72AA4" w:rsidRPr="00A72AA4">
        <w:rPr>
          <w:rFonts w:ascii="Times New Roman" w:hAnsi="Times New Roman" w:cs="Times New Roman"/>
          <w:sz w:val="24"/>
          <w:szCs w:val="24"/>
          <w:lang w:val="fr-FR"/>
        </w:rPr>
        <w:t xml:space="preserve"> </w:t>
      </w:r>
    </w:p>
    <w:p w:rsidR="001F4172" w:rsidRPr="00430F37" w:rsidRDefault="006568FB" w:rsidP="001F4172">
      <w:pPr>
        <w:pStyle w:val="Sansinterligne"/>
        <w:ind w:left="360"/>
        <w:rPr>
          <w:rFonts w:ascii="Times New Roman" w:hAnsi="Times New Roman" w:cs="Times New Roman"/>
          <w:sz w:val="24"/>
          <w:szCs w:val="24"/>
          <w:lang w:val="fr-FR"/>
        </w:rPr>
      </w:pPr>
      <w:r w:rsidRPr="006568FB">
        <w:rPr>
          <w:rFonts w:ascii="Times New Roman" w:hAnsi="Times New Roman" w:cs="Times New Roman"/>
          <w:sz w:val="24"/>
          <w:szCs w:val="24"/>
          <w:lang w:val="fr-FR"/>
        </w:rPr>
        <w:t xml:space="preserve">En accord avec ISO 15489, la série des </w:t>
      </w:r>
      <w:r w:rsidR="0023031E">
        <w:rPr>
          <w:rFonts w:ascii="Times New Roman" w:hAnsi="Times New Roman" w:cs="Times New Roman"/>
          <w:sz w:val="24"/>
          <w:szCs w:val="24"/>
          <w:lang w:val="fr-FR"/>
        </w:rPr>
        <w:t>ISO 30300</w:t>
      </w:r>
      <w:r w:rsidR="00A72AA4" w:rsidRPr="006568FB">
        <w:rPr>
          <w:rFonts w:ascii="Times New Roman" w:hAnsi="Times New Roman" w:cs="Times New Roman"/>
          <w:sz w:val="24"/>
          <w:szCs w:val="24"/>
          <w:lang w:val="fr-FR"/>
        </w:rPr>
        <w:t xml:space="preserve"> </w:t>
      </w:r>
      <w:r w:rsidRPr="006568FB">
        <w:rPr>
          <w:rFonts w:ascii="Times New Roman" w:hAnsi="Times New Roman" w:cs="Times New Roman"/>
          <w:sz w:val="24"/>
          <w:szCs w:val="24"/>
          <w:lang w:val="fr-FR"/>
        </w:rPr>
        <w:t xml:space="preserve">constitue une approche systématique de la </w:t>
      </w:r>
      <w:r w:rsidR="0023031E">
        <w:rPr>
          <w:rFonts w:ascii="Times New Roman" w:hAnsi="Times New Roman" w:cs="Times New Roman"/>
          <w:sz w:val="24"/>
          <w:szCs w:val="24"/>
          <w:lang w:val="fr-FR"/>
        </w:rPr>
        <w:t>cré</w:t>
      </w:r>
      <w:r w:rsidRPr="006568FB">
        <w:rPr>
          <w:rFonts w:ascii="Times New Roman" w:hAnsi="Times New Roman" w:cs="Times New Roman"/>
          <w:sz w:val="24"/>
          <w:szCs w:val="24"/>
          <w:lang w:val="fr-FR"/>
        </w:rPr>
        <w:t xml:space="preserve">ation et </w:t>
      </w:r>
      <w:r w:rsidR="0023031E">
        <w:rPr>
          <w:rFonts w:ascii="Times New Roman" w:hAnsi="Times New Roman" w:cs="Times New Roman"/>
          <w:sz w:val="24"/>
          <w:szCs w:val="24"/>
          <w:lang w:val="fr-FR"/>
        </w:rPr>
        <w:t xml:space="preserve">de la </w:t>
      </w:r>
      <w:r w:rsidRPr="006568FB">
        <w:rPr>
          <w:rFonts w:ascii="Times New Roman" w:hAnsi="Times New Roman" w:cs="Times New Roman"/>
          <w:sz w:val="24"/>
          <w:szCs w:val="24"/>
          <w:lang w:val="fr-FR"/>
        </w:rPr>
        <w:t xml:space="preserve">gestion des archives, centrée sur la mise en </w:t>
      </w:r>
      <w:r w:rsidR="0023031E" w:rsidRPr="006568FB">
        <w:rPr>
          <w:rFonts w:ascii="Times New Roman" w:hAnsi="Times New Roman" w:cs="Times New Roman"/>
          <w:sz w:val="24"/>
          <w:szCs w:val="24"/>
          <w:lang w:val="fr-FR"/>
        </w:rPr>
        <w:t>œuvre</w:t>
      </w:r>
      <w:r w:rsidRPr="006568FB">
        <w:rPr>
          <w:rFonts w:ascii="Times New Roman" w:hAnsi="Times New Roman" w:cs="Times New Roman"/>
          <w:sz w:val="24"/>
          <w:szCs w:val="24"/>
          <w:lang w:val="fr-FR"/>
        </w:rPr>
        <w:t xml:space="preserve"> </w:t>
      </w:r>
      <w:r>
        <w:rPr>
          <w:rFonts w:ascii="Times New Roman" w:hAnsi="Times New Roman" w:cs="Times New Roman"/>
          <w:sz w:val="24"/>
          <w:szCs w:val="24"/>
          <w:lang w:val="fr-FR"/>
        </w:rPr>
        <w:t xml:space="preserve">et </w:t>
      </w:r>
      <w:r w:rsidR="0023031E">
        <w:rPr>
          <w:rFonts w:ascii="Times New Roman" w:hAnsi="Times New Roman" w:cs="Times New Roman"/>
          <w:sz w:val="24"/>
          <w:szCs w:val="24"/>
          <w:lang w:val="fr-FR"/>
        </w:rPr>
        <w:t>le fonctionnement d’un système de gestion de</w:t>
      </w:r>
      <w:r w:rsidR="00CA34B6">
        <w:rPr>
          <w:rFonts w:ascii="Times New Roman" w:hAnsi="Times New Roman" w:cs="Times New Roman"/>
          <w:sz w:val="24"/>
          <w:szCs w:val="24"/>
          <w:lang w:val="fr-FR"/>
        </w:rPr>
        <w:t xml:space="preserve">s documents d’activité effectif. </w:t>
      </w:r>
      <w:r w:rsidR="001F4172" w:rsidRPr="001F4172">
        <w:rPr>
          <w:rFonts w:ascii="Times New Roman" w:hAnsi="Times New Roman" w:cs="Times New Roman"/>
          <w:sz w:val="24"/>
          <w:szCs w:val="24"/>
          <w:lang w:val="fr-FR"/>
        </w:rPr>
        <w:t xml:space="preserve">Dans l’environnement numérique, </w:t>
      </w:r>
      <w:r w:rsidR="001A3BE6" w:rsidRPr="001F4172">
        <w:rPr>
          <w:rFonts w:ascii="Times New Roman" w:hAnsi="Times New Roman" w:cs="Times New Roman"/>
          <w:sz w:val="24"/>
          <w:szCs w:val="24"/>
          <w:lang w:val="fr-FR"/>
        </w:rPr>
        <w:t>ISO 16175 “</w:t>
      </w:r>
      <w:proofErr w:type="spellStart"/>
      <w:r w:rsidR="001A3BE6" w:rsidRPr="001F4172">
        <w:rPr>
          <w:rFonts w:ascii="Times New Roman" w:hAnsi="Times New Roman" w:cs="Times New Roman"/>
          <w:sz w:val="24"/>
          <w:szCs w:val="24"/>
          <w:lang w:val="fr-FR"/>
        </w:rPr>
        <w:t>Principles</w:t>
      </w:r>
      <w:proofErr w:type="spellEnd"/>
      <w:r w:rsidR="001A3BE6" w:rsidRPr="001F4172">
        <w:rPr>
          <w:rFonts w:ascii="Times New Roman" w:hAnsi="Times New Roman" w:cs="Times New Roman"/>
          <w:sz w:val="24"/>
          <w:szCs w:val="24"/>
          <w:lang w:val="fr-FR"/>
        </w:rPr>
        <w:t xml:space="preserve"> and </w:t>
      </w:r>
      <w:proofErr w:type="spellStart"/>
      <w:r w:rsidR="001A3BE6" w:rsidRPr="001F4172">
        <w:rPr>
          <w:rFonts w:ascii="Times New Roman" w:hAnsi="Times New Roman" w:cs="Times New Roman"/>
          <w:sz w:val="24"/>
          <w:szCs w:val="24"/>
          <w:lang w:val="fr-FR"/>
        </w:rPr>
        <w:t>Functional</w:t>
      </w:r>
      <w:proofErr w:type="spellEnd"/>
      <w:r w:rsidR="001A3BE6" w:rsidRPr="001F4172">
        <w:rPr>
          <w:rFonts w:ascii="Times New Roman" w:hAnsi="Times New Roman" w:cs="Times New Roman"/>
          <w:sz w:val="24"/>
          <w:szCs w:val="24"/>
          <w:lang w:val="fr-FR"/>
        </w:rPr>
        <w:t xml:space="preserve"> </w:t>
      </w:r>
      <w:proofErr w:type="spellStart"/>
      <w:r w:rsidR="001A3BE6" w:rsidRPr="001F4172">
        <w:rPr>
          <w:rFonts w:ascii="Times New Roman" w:hAnsi="Times New Roman" w:cs="Times New Roman"/>
          <w:sz w:val="24"/>
          <w:szCs w:val="24"/>
          <w:lang w:val="fr-FR"/>
        </w:rPr>
        <w:t>Requirements</w:t>
      </w:r>
      <w:proofErr w:type="spellEnd"/>
      <w:r w:rsidR="001A3BE6" w:rsidRPr="001F4172">
        <w:rPr>
          <w:rFonts w:ascii="Times New Roman" w:hAnsi="Times New Roman" w:cs="Times New Roman"/>
          <w:sz w:val="24"/>
          <w:szCs w:val="24"/>
          <w:lang w:val="fr-FR"/>
        </w:rPr>
        <w:t xml:space="preserve"> for Records in </w:t>
      </w:r>
      <w:proofErr w:type="spellStart"/>
      <w:r w:rsidR="001A3BE6" w:rsidRPr="001F4172">
        <w:rPr>
          <w:rFonts w:ascii="Times New Roman" w:hAnsi="Times New Roman" w:cs="Times New Roman"/>
          <w:sz w:val="24"/>
          <w:szCs w:val="24"/>
          <w:lang w:val="fr-FR"/>
        </w:rPr>
        <w:t>Electronic</w:t>
      </w:r>
      <w:proofErr w:type="spellEnd"/>
      <w:r w:rsidR="001A3BE6" w:rsidRPr="001F4172">
        <w:rPr>
          <w:rFonts w:ascii="Times New Roman" w:hAnsi="Times New Roman" w:cs="Times New Roman"/>
          <w:sz w:val="24"/>
          <w:szCs w:val="24"/>
          <w:lang w:val="fr-FR"/>
        </w:rPr>
        <w:t xml:space="preserve"> Office </w:t>
      </w:r>
      <w:proofErr w:type="spellStart"/>
      <w:r w:rsidR="001A3BE6" w:rsidRPr="001F4172">
        <w:rPr>
          <w:rFonts w:ascii="Times New Roman" w:hAnsi="Times New Roman" w:cs="Times New Roman"/>
          <w:sz w:val="24"/>
          <w:szCs w:val="24"/>
          <w:lang w:val="fr-FR"/>
        </w:rPr>
        <w:t>Environments</w:t>
      </w:r>
      <w:proofErr w:type="spellEnd"/>
      <w:r w:rsidR="001A3BE6" w:rsidRPr="001F4172">
        <w:rPr>
          <w:rFonts w:ascii="Times New Roman" w:hAnsi="Times New Roman" w:cs="Times New Roman"/>
          <w:sz w:val="24"/>
          <w:szCs w:val="24"/>
          <w:lang w:val="fr-FR"/>
        </w:rPr>
        <w:t xml:space="preserve">” </w:t>
      </w:r>
      <w:proofErr w:type="gramStart"/>
      <w:r w:rsidR="001F4172" w:rsidRPr="001F4172">
        <w:rPr>
          <w:rFonts w:ascii="Times New Roman" w:hAnsi="Times New Roman" w:cs="Times New Roman"/>
          <w:sz w:val="24"/>
          <w:szCs w:val="24"/>
          <w:lang w:val="fr-FR"/>
        </w:rPr>
        <w:t>fournit</w:t>
      </w:r>
      <w:proofErr w:type="gramEnd"/>
      <w:r w:rsidR="001F4172" w:rsidRPr="001F4172">
        <w:rPr>
          <w:rFonts w:ascii="Times New Roman" w:hAnsi="Times New Roman" w:cs="Times New Roman"/>
          <w:sz w:val="24"/>
          <w:szCs w:val="24"/>
          <w:lang w:val="fr-FR"/>
        </w:rPr>
        <w:t xml:space="preserve"> les principes et les exigences fonctionnelles </w:t>
      </w:r>
      <w:r w:rsidR="0086242C">
        <w:rPr>
          <w:rFonts w:ascii="Times New Roman" w:hAnsi="Times New Roman" w:cs="Times New Roman"/>
          <w:sz w:val="24"/>
          <w:szCs w:val="24"/>
          <w:lang w:val="fr-FR"/>
        </w:rPr>
        <w:t>approuvés au niveau international pour les logiciels utilisés pour créer et gérer l’information numérique dans l’environnement de bureau.</w:t>
      </w:r>
      <w:r w:rsidR="00D25C06">
        <w:rPr>
          <w:rFonts w:ascii="Times New Roman" w:hAnsi="Times New Roman" w:cs="Times New Roman"/>
          <w:sz w:val="24"/>
          <w:szCs w:val="24"/>
          <w:lang w:val="fr-FR"/>
        </w:rPr>
        <w:t xml:space="preserve"> Les systèmes qui créent et gèrent les archives en rapport avec les droits de l’Homme doivent assurer que la preuve de l’authenticité de ces archives puisse être apportée, qu’elles sont exactes et fiables, complètes et sans altération, </w:t>
      </w:r>
      <w:r w:rsidR="00A472BD">
        <w:rPr>
          <w:rFonts w:ascii="Times New Roman" w:hAnsi="Times New Roman" w:cs="Times New Roman"/>
          <w:sz w:val="24"/>
          <w:szCs w:val="24"/>
          <w:lang w:val="fr-FR"/>
        </w:rPr>
        <w:t>prot</w:t>
      </w:r>
      <w:r w:rsidR="00CA34B6">
        <w:rPr>
          <w:rFonts w:ascii="Times New Roman" w:hAnsi="Times New Roman" w:cs="Times New Roman"/>
          <w:sz w:val="24"/>
          <w:szCs w:val="24"/>
          <w:lang w:val="fr-FR"/>
        </w:rPr>
        <w:t>égées contre un accès, une modific</w:t>
      </w:r>
      <w:r w:rsidR="00A472BD">
        <w:rPr>
          <w:rFonts w:ascii="Times New Roman" w:hAnsi="Times New Roman" w:cs="Times New Roman"/>
          <w:sz w:val="24"/>
          <w:szCs w:val="24"/>
          <w:lang w:val="fr-FR"/>
        </w:rPr>
        <w:t xml:space="preserve">ation ou une destruction non autorisés, peuvent être trouvées en cas de besoin, et sont reliées à d’autres archives pertinentes. Les </w:t>
      </w:r>
      <w:r w:rsidR="00430F37" w:rsidRPr="00430F37">
        <w:rPr>
          <w:rFonts w:ascii="Times New Roman" w:eastAsia="Times New Roman" w:hAnsi="Times New Roman" w:cs="Times New Roman"/>
          <w:i/>
          <w:sz w:val="24"/>
          <w:szCs w:val="24"/>
          <w:lang w:val="fr-FR" w:eastAsia="en-AU"/>
        </w:rPr>
        <w:t>Princip</w:t>
      </w:r>
      <w:r w:rsidR="00A472BD" w:rsidRPr="00430F37">
        <w:rPr>
          <w:rFonts w:ascii="Times New Roman" w:eastAsia="Times New Roman" w:hAnsi="Times New Roman" w:cs="Times New Roman"/>
          <w:i/>
          <w:sz w:val="24"/>
          <w:szCs w:val="24"/>
          <w:lang w:val="fr-FR" w:eastAsia="en-AU"/>
        </w:rPr>
        <w:t>es</w:t>
      </w:r>
      <w:r w:rsidR="00430F37" w:rsidRPr="00430F37">
        <w:rPr>
          <w:rFonts w:ascii="Times New Roman" w:eastAsia="Times New Roman" w:hAnsi="Times New Roman" w:cs="Times New Roman"/>
          <w:i/>
          <w:sz w:val="24"/>
          <w:szCs w:val="24"/>
          <w:lang w:val="fr-FR" w:eastAsia="en-AU"/>
        </w:rPr>
        <w:t xml:space="preserve"> de tenue des enregistrements </w:t>
      </w:r>
      <w:r w:rsidR="00430F37" w:rsidRPr="00430F37">
        <w:rPr>
          <w:rFonts w:ascii="Times New Roman" w:eastAsia="Times New Roman" w:hAnsi="Times New Roman" w:cs="Times New Roman"/>
          <w:sz w:val="24"/>
          <w:szCs w:val="24"/>
          <w:lang w:val="fr-FR" w:eastAsia="en-AU"/>
        </w:rPr>
        <w:t xml:space="preserve">d’ARMA International donnent des </w:t>
      </w:r>
      <w:r w:rsidR="00430F37">
        <w:rPr>
          <w:rFonts w:ascii="Times New Roman" w:eastAsia="Times New Roman" w:hAnsi="Times New Roman" w:cs="Times New Roman"/>
          <w:sz w:val="24"/>
          <w:szCs w:val="24"/>
          <w:lang w:val="fr-FR" w:eastAsia="en-AU"/>
        </w:rPr>
        <w:t>points de référence</w:t>
      </w:r>
      <w:r w:rsidR="00430F37" w:rsidRPr="00430F37">
        <w:rPr>
          <w:rFonts w:ascii="Times New Roman" w:eastAsia="Times New Roman" w:hAnsi="Times New Roman" w:cs="Times New Roman"/>
          <w:sz w:val="24"/>
          <w:szCs w:val="24"/>
          <w:lang w:val="fr-FR" w:eastAsia="en-AU"/>
        </w:rPr>
        <w:t xml:space="preserve"> pour la gestion d’archives dans les secteurs public et privé.</w:t>
      </w:r>
    </w:p>
    <w:p w:rsidR="001F4172" w:rsidRPr="001F4172" w:rsidRDefault="001F4172" w:rsidP="001F4172">
      <w:pPr>
        <w:pStyle w:val="Sansinterligne"/>
        <w:ind w:left="360"/>
        <w:rPr>
          <w:rFonts w:ascii="Times New Roman" w:hAnsi="Times New Roman" w:cs="Times New Roman"/>
          <w:sz w:val="24"/>
          <w:szCs w:val="24"/>
          <w:lang w:val="fr-FR"/>
        </w:rPr>
      </w:pPr>
    </w:p>
    <w:p w:rsidR="001A3BE6" w:rsidRPr="002E47ED" w:rsidRDefault="001A3BE6" w:rsidP="008972D3">
      <w:pPr>
        <w:pStyle w:val="Sansinterligne"/>
        <w:ind w:left="720"/>
        <w:rPr>
          <w:rFonts w:ascii="Times New Roman" w:hAnsi="Times New Roman" w:cs="Times New Roman"/>
          <w:b/>
          <w:i/>
          <w:sz w:val="24"/>
          <w:szCs w:val="24"/>
          <w:lang w:val="fr-FR"/>
        </w:rPr>
      </w:pPr>
    </w:p>
    <w:p w:rsidR="002F202F" w:rsidRDefault="004B0CBB" w:rsidP="007360A6">
      <w:pPr>
        <w:pStyle w:val="Sansinterligne"/>
        <w:numPr>
          <w:ilvl w:val="0"/>
          <w:numId w:val="8"/>
        </w:numPr>
        <w:rPr>
          <w:rFonts w:ascii="Times New Roman" w:hAnsi="Times New Roman" w:cs="Times New Roman"/>
          <w:b/>
          <w:i/>
          <w:sz w:val="24"/>
          <w:szCs w:val="24"/>
          <w:lang w:val="fr-FR"/>
        </w:rPr>
      </w:pPr>
      <w:r w:rsidRPr="00573E37">
        <w:rPr>
          <w:rFonts w:ascii="Times New Roman" w:hAnsi="Times New Roman" w:cs="Times New Roman"/>
          <w:b/>
          <w:i/>
          <w:sz w:val="24"/>
          <w:szCs w:val="24"/>
          <w:lang w:val="fr-FR"/>
        </w:rPr>
        <w:t xml:space="preserve">Les </w:t>
      </w:r>
      <w:r w:rsidR="006E60C5">
        <w:rPr>
          <w:rFonts w:ascii="Times New Roman" w:hAnsi="Times New Roman" w:cs="Times New Roman"/>
          <w:b/>
          <w:i/>
          <w:sz w:val="24"/>
          <w:szCs w:val="24"/>
          <w:lang w:val="fr-FR"/>
        </w:rPr>
        <w:t xml:space="preserve">institutions, </w:t>
      </w:r>
      <w:r w:rsidR="008972D3" w:rsidRPr="00573E37">
        <w:rPr>
          <w:rFonts w:ascii="Times New Roman" w:hAnsi="Times New Roman" w:cs="Times New Roman"/>
          <w:b/>
          <w:i/>
          <w:sz w:val="24"/>
          <w:szCs w:val="24"/>
          <w:lang w:val="fr-FR"/>
        </w:rPr>
        <w:t xml:space="preserve">les archivistes </w:t>
      </w:r>
      <w:r w:rsidR="006E60C5">
        <w:rPr>
          <w:rFonts w:ascii="Times New Roman" w:hAnsi="Times New Roman" w:cs="Times New Roman"/>
          <w:b/>
          <w:i/>
          <w:sz w:val="24"/>
          <w:szCs w:val="24"/>
          <w:lang w:val="fr-FR"/>
        </w:rPr>
        <w:t xml:space="preserve">et les gestionnaires de documents </w:t>
      </w:r>
      <w:r w:rsidRPr="00573E37">
        <w:rPr>
          <w:rFonts w:ascii="Times New Roman" w:hAnsi="Times New Roman" w:cs="Times New Roman"/>
          <w:b/>
          <w:i/>
          <w:sz w:val="24"/>
          <w:szCs w:val="24"/>
          <w:lang w:val="fr-FR"/>
        </w:rPr>
        <w:t>doivent empê</w:t>
      </w:r>
      <w:r w:rsidR="0097023A">
        <w:rPr>
          <w:rFonts w:ascii="Times New Roman" w:hAnsi="Times New Roman" w:cs="Times New Roman"/>
          <w:b/>
          <w:i/>
          <w:sz w:val="24"/>
          <w:szCs w:val="24"/>
          <w:lang w:val="fr-FR"/>
        </w:rPr>
        <w:t>cher la destruction des archive</w:t>
      </w:r>
      <w:r w:rsidRPr="00573E37">
        <w:rPr>
          <w:rFonts w:ascii="Times New Roman" w:hAnsi="Times New Roman" w:cs="Times New Roman"/>
          <w:b/>
          <w:i/>
          <w:sz w:val="24"/>
          <w:szCs w:val="24"/>
          <w:lang w:val="fr-FR"/>
        </w:rPr>
        <w:t xml:space="preserve">s qui sont susceptibles de contenir des preuves de </w:t>
      </w:r>
      <w:r w:rsidR="008972D3" w:rsidRPr="00573E37">
        <w:rPr>
          <w:rFonts w:ascii="Times New Roman" w:hAnsi="Times New Roman" w:cs="Times New Roman"/>
          <w:b/>
          <w:i/>
          <w:sz w:val="24"/>
          <w:szCs w:val="24"/>
          <w:lang w:val="fr-FR"/>
        </w:rPr>
        <w:t>violations des droits de l’Homme ou du droit humanitaire</w:t>
      </w:r>
      <w:r w:rsidRPr="00573E37">
        <w:rPr>
          <w:rFonts w:ascii="Times New Roman" w:hAnsi="Times New Roman" w:cs="Times New Roman"/>
          <w:b/>
          <w:i/>
          <w:sz w:val="24"/>
          <w:szCs w:val="24"/>
          <w:lang w:val="fr-FR"/>
        </w:rPr>
        <w:t>.</w:t>
      </w:r>
    </w:p>
    <w:p w:rsidR="002F202F" w:rsidRDefault="002F202F" w:rsidP="002F202F">
      <w:pPr>
        <w:pStyle w:val="Sansinterligne"/>
        <w:ind w:left="360"/>
        <w:rPr>
          <w:rFonts w:ascii="Times New Roman" w:hAnsi="Times New Roman" w:cs="Times New Roman"/>
          <w:b/>
          <w:i/>
          <w:sz w:val="24"/>
          <w:szCs w:val="24"/>
          <w:lang w:val="fr-FR"/>
        </w:rPr>
      </w:pPr>
    </w:p>
    <w:p w:rsidR="0059018A" w:rsidRPr="002F202F" w:rsidRDefault="0059018A" w:rsidP="002F202F">
      <w:pPr>
        <w:pStyle w:val="Sansinterligne"/>
        <w:ind w:left="360"/>
        <w:rPr>
          <w:rFonts w:ascii="Times New Roman" w:hAnsi="Times New Roman" w:cs="Times New Roman"/>
          <w:b/>
          <w:i/>
          <w:sz w:val="24"/>
          <w:szCs w:val="24"/>
          <w:lang w:val="fr-FR"/>
        </w:rPr>
      </w:pPr>
      <w:r w:rsidRPr="002F202F">
        <w:rPr>
          <w:rFonts w:ascii="Times New Roman" w:hAnsi="Times New Roman" w:cs="Times New Roman"/>
          <w:sz w:val="24"/>
          <w:szCs w:val="24"/>
          <w:lang w:val="fr-FR"/>
        </w:rPr>
        <w:t xml:space="preserve">Le principe </w:t>
      </w:r>
      <w:r w:rsidR="0097023A" w:rsidRPr="002F202F">
        <w:rPr>
          <w:rFonts w:ascii="Times New Roman" w:hAnsi="Times New Roman" w:cs="Times New Roman"/>
          <w:sz w:val="24"/>
          <w:szCs w:val="24"/>
          <w:lang w:val="fr-FR"/>
        </w:rPr>
        <w:t>n° 14, « </w:t>
      </w:r>
      <w:r w:rsidRPr="002F202F">
        <w:rPr>
          <w:rFonts w:ascii="Times New Roman" w:hAnsi="Times New Roman" w:cs="Times New Roman"/>
          <w:sz w:val="24"/>
          <w:szCs w:val="24"/>
          <w:lang w:val="fr-FR"/>
        </w:rPr>
        <w:t>Mesures pour la préservati</w:t>
      </w:r>
      <w:r w:rsidR="0097023A" w:rsidRPr="002F202F">
        <w:rPr>
          <w:rFonts w:ascii="Times New Roman" w:hAnsi="Times New Roman" w:cs="Times New Roman"/>
          <w:sz w:val="24"/>
          <w:szCs w:val="24"/>
          <w:lang w:val="fr-FR"/>
        </w:rPr>
        <w:t xml:space="preserve">on des archives » </w:t>
      </w:r>
      <w:r w:rsidRPr="002F202F">
        <w:rPr>
          <w:rFonts w:ascii="Times New Roman" w:hAnsi="Times New Roman" w:cs="Times New Roman"/>
          <w:sz w:val="24"/>
          <w:szCs w:val="24"/>
          <w:lang w:val="fr-FR"/>
        </w:rPr>
        <w:t>de l’</w:t>
      </w:r>
      <w:r w:rsidRPr="002F202F">
        <w:rPr>
          <w:rFonts w:ascii="Times New Roman" w:hAnsi="Times New Roman" w:cs="Times New Roman"/>
          <w:i/>
          <w:sz w:val="24"/>
          <w:szCs w:val="24"/>
          <w:lang w:val="fr-FR"/>
        </w:rPr>
        <w:t>E</w:t>
      </w:r>
      <w:r w:rsidR="009A73B4">
        <w:rPr>
          <w:rFonts w:ascii="Times New Roman" w:hAnsi="Times New Roman" w:cs="Times New Roman"/>
          <w:i/>
          <w:sz w:val="24"/>
          <w:szCs w:val="24"/>
          <w:lang w:val="fr-FR"/>
        </w:rPr>
        <w:t xml:space="preserve">nsemble de principes actualisé </w:t>
      </w:r>
      <w:r w:rsidRPr="002F202F">
        <w:rPr>
          <w:rFonts w:ascii="Times New Roman" w:hAnsi="Times New Roman" w:cs="Times New Roman"/>
          <w:i/>
          <w:sz w:val="24"/>
          <w:szCs w:val="24"/>
          <w:lang w:val="fr-FR"/>
        </w:rPr>
        <w:t xml:space="preserve">pour la lutte contre l’impunité </w:t>
      </w:r>
      <w:r w:rsidRPr="002F202F">
        <w:rPr>
          <w:rFonts w:ascii="Times New Roman" w:hAnsi="Times New Roman" w:cs="Times New Roman"/>
          <w:sz w:val="24"/>
          <w:szCs w:val="24"/>
          <w:lang w:val="fr-FR"/>
        </w:rPr>
        <w:t xml:space="preserve">du Haut-Commissariat des Nations Unies aux droits de l’Homme affirme que  </w:t>
      </w:r>
      <w:r w:rsidR="008279DF" w:rsidRPr="002F202F">
        <w:rPr>
          <w:rFonts w:ascii="Times New Roman" w:hAnsi="Times New Roman" w:cs="Times New Roman"/>
          <w:sz w:val="24"/>
          <w:szCs w:val="24"/>
          <w:lang w:val="fr-FR"/>
        </w:rPr>
        <w:t>« </w:t>
      </w:r>
      <w:r w:rsidRPr="002F202F">
        <w:rPr>
          <w:rFonts w:ascii="Times New Roman" w:hAnsi="Times New Roman" w:cs="Times New Roman"/>
          <w:sz w:val="24"/>
          <w:szCs w:val="24"/>
          <w:lang w:val="fr-FR"/>
        </w:rPr>
        <w:t>Le droit de savoir implique que soient préservées les archives. Des mesures techniques et des sanctions pénales devraient être prises pour s’opposer à la soustraction, la destruction, la dissimulation ou la falsification des archives, notamment dans le but d’assurer l’impunité d’auteurs de violations des droits de l’homme et/ou du droit humanitair</w:t>
      </w:r>
      <w:r w:rsidR="0097023A" w:rsidRPr="002F202F">
        <w:rPr>
          <w:rFonts w:ascii="Times New Roman" w:hAnsi="Times New Roman" w:cs="Times New Roman"/>
          <w:sz w:val="24"/>
          <w:szCs w:val="24"/>
          <w:lang w:val="fr-FR"/>
        </w:rPr>
        <w:t>e. » Même s’il est possible qu’</w:t>
      </w:r>
      <w:r w:rsidRPr="002F202F">
        <w:rPr>
          <w:rFonts w:ascii="Times New Roman" w:hAnsi="Times New Roman" w:cs="Times New Roman"/>
          <w:sz w:val="24"/>
          <w:szCs w:val="24"/>
          <w:lang w:val="fr-FR"/>
        </w:rPr>
        <w:t xml:space="preserve">un archiviste </w:t>
      </w:r>
      <w:r w:rsidR="006E60C5">
        <w:rPr>
          <w:rFonts w:ascii="Times New Roman" w:hAnsi="Times New Roman" w:cs="Times New Roman"/>
          <w:sz w:val="24"/>
          <w:szCs w:val="24"/>
          <w:lang w:val="fr-FR"/>
        </w:rPr>
        <w:t xml:space="preserve">ou un gestionnaire de documents </w:t>
      </w:r>
      <w:r w:rsidR="0097023A" w:rsidRPr="002F202F">
        <w:rPr>
          <w:rFonts w:ascii="Times New Roman" w:hAnsi="Times New Roman" w:cs="Times New Roman"/>
          <w:sz w:val="24"/>
          <w:szCs w:val="24"/>
          <w:lang w:val="fr-FR"/>
        </w:rPr>
        <w:t>ignore</w:t>
      </w:r>
      <w:r w:rsidRPr="002F202F">
        <w:rPr>
          <w:rFonts w:ascii="Times New Roman" w:hAnsi="Times New Roman" w:cs="Times New Roman"/>
          <w:sz w:val="24"/>
          <w:szCs w:val="24"/>
          <w:lang w:val="fr-FR"/>
        </w:rPr>
        <w:t xml:space="preserve"> qu’un fonds d’archives contien</w:t>
      </w:r>
      <w:r w:rsidR="009A73B4">
        <w:rPr>
          <w:rFonts w:ascii="Times New Roman" w:hAnsi="Times New Roman" w:cs="Times New Roman"/>
          <w:sz w:val="24"/>
          <w:szCs w:val="24"/>
          <w:lang w:val="fr-FR"/>
        </w:rPr>
        <w:t>t des preuves de violations , cet archiviste</w:t>
      </w:r>
      <w:r w:rsidRPr="002F202F">
        <w:rPr>
          <w:rFonts w:ascii="Times New Roman" w:hAnsi="Times New Roman" w:cs="Times New Roman"/>
          <w:sz w:val="24"/>
          <w:szCs w:val="24"/>
          <w:lang w:val="fr-FR"/>
        </w:rPr>
        <w:t xml:space="preserve"> </w:t>
      </w:r>
      <w:r w:rsidR="0074764D">
        <w:rPr>
          <w:rFonts w:ascii="Times New Roman" w:hAnsi="Times New Roman" w:cs="Times New Roman"/>
          <w:sz w:val="24"/>
          <w:szCs w:val="24"/>
          <w:lang w:val="fr-FR"/>
        </w:rPr>
        <w:t xml:space="preserve">ou ce gestionnaire de documents </w:t>
      </w:r>
      <w:r w:rsidRPr="002F202F">
        <w:rPr>
          <w:rFonts w:ascii="Times New Roman" w:hAnsi="Times New Roman" w:cs="Times New Roman"/>
          <w:sz w:val="24"/>
          <w:szCs w:val="24"/>
          <w:lang w:val="fr-FR"/>
        </w:rPr>
        <w:t>peut être capable de supposer, sur la base de la provenance de</w:t>
      </w:r>
      <w:r w:rsidR="0097023A" w:rsidRPr="002F202F">
        <w:rPr>
          <w:rFonts w:ascii="Times New Roman" w:hAnsi="Times New Roman" w:cs="Times New Roman"/>
          <w:sz w:val="24"/>
          <w:szCs w:val="24"/>
          <w:lang w:val="fr-FR"/>
        </w:rPr>
        <w:t>s archives, qu’elles peuven</w:t>
      </w:r>
      <w:r w:rsidRPr="002F202F">
        <w:rPr>
          <w:rFonts w:ascii="Times New Roman" w:hAnsi="Times New Roman" w:cs="Times New Roman"/>
          <w:sz w:val="24"/>
          <w:szCs w:val="24"/>
          <w:lang w:val="fr-FR"/>
        </w:rPr>
        <w:t>t contenir de telles informations et ne doi</w:t>
      </w:r>
      <w:r w:rsidR="0097023A" w:rsidRPr="002F202F">
        <w:rPr>
          <w:rFonts w:ascii="Times New Roman" w:hAnsi="Times New Roman" w:cs="Times New Roman"/>
          <w:sz w:val="24"/>
          <w:szCs w:val="24"/>
          <w:lang w:val="fr-FR"/>
        </w:rPr>
        <w:t>ven</w:t>
      </w:r>
      <w:r w:rsidRPr="002F202F">
        <w:rPr>
          <w:rFonts w:ascii="Times New Roman" w:hAnsi="Times New Roman" w:cs="Times New Roman"/>
          <w:sz w:val="24"/>
          <w:szCs w:val="24"/>
          <w:lang w:val="fr-FR"/>
        </w:rPr>
        <w:t>t pas être détruit</w:t>
      </w:r>
      <w:r w:rsidR="0097023A" w:rsidRPr="002F202F">
        <w:rPr>
          <w:rFonts w:ascii="Times New Roman" w:hAnsi="Times New Roman" w:cs="Times New Roman"/>
          <w:sz w:val="24"/>
          <w:szCs w:val="24"/>
          <w:lang w:val="fr-FR"/>
        </w:rPr>
        <w:t>es</w:t>
      </w:r>
      <w:r w:rsidR="008972D3" w:rsidRPr="002F202F">
        <w:rPr>
          <w:rFonts w:ascii="Times New Roman" w:hAnsi="Times New Roman" w:cs="Times New Roman"/>
          <w:sz w:val="24"/>
          <w:szCs w:val="24"/>
          <w:lang w:val="fr-FR"/>
        </w:rPr>
        <w:t>.</w:t>
      </w:r>
    </w:p>
    <w:p w:rsidR="0059018A" w:rsidRPr="00573E37" w:rsidRDefault="0059018A" w:rsidP="00BD20D5">
      <w:pPr>
        <w:pStyle w:val="Sansinterligne"/>
        <w:rPr>
          <w:rFonts w:ascii="Times New Roman" w:hAnsi="Times New Roman" w:cs="Times New Roman"/>
          <w:sz w:val="24"/>
          <w:szCs w:val="24"/>
          <w:lang w:val="fr-FR"/>
        </w:rPr>
      </w:pPr>
    </w:p>
    <w:p w:rsidR="009A73B4" w:rsidRDefault="0059018A" w:rsidP="007360A6">
      <w:pPr>
        <w:pStyle w:val="Sansinterligne"/>
        <w:numPr>
          <w:ilvl w:val="0"/>
          <w:numId w:val="8"/>
        </w:numPr>
        <w:rPr>
          <w:rFonts w:ascii="Times New Roman" w:hAnsi="Times New Roman" w:cs="Times New Roman"/>
          <w:b/>
          <w:i/>
          <w:sz w:val="24"/>
          <w:szCs w:val="24"/>
          <w:u w:val="single"/>
          <w:lang w:val="fr-FR"/>
        </w:rPr>
      </w:pPr>
      <w:r w:rsidRPr="00573E37">
        <w:rPr>
          <w:rFonts w:ascii="Times New Roman" w:hAnsi="Times New Roman" w:cs="Times New Roman"/>
          <w:b/>
          <w:i/>
          <w:sz w:val="24"/>
          <w:szCs w:val="24"/>
          <w:lang w:val="fr-FR"/>
        </w:rPr>
        <w:t xml:space="preserve">Les archivistes </w:t>
      </w:r>
      <w:r w:rsidR="00DE3074">
        <w:rPr>
          <w:rFonts w:ascii="Times New Roman" w:hAnsi="Times New Roman" w:cs="Times New Roman"/>
          <w:b/>
          <w:i/>
          <w:sz w:val="24"/>
          <w:szCs w:val="24"/>
          <w:lang w:val="fr-FR"/>
        </w:rPr>
        <w:t xml:space="preserve">et les gestionnaires de documents </w:t>
      </w:r>
      <w:r w:rsidRPr="00573E37">
        <w:rPr>
          <w:rFonts w:ascii="Times New Roman" w:hAnsi="Times New Roman" w:cs="Times New Roman"/>
          <w:b/>
          <w:i/>
          <w:sz w:val="24"/>
          <w:szCs w:val="24"/>
          <w:lang w:val="fr-FR"/>
        </w:rPr>
        <w:t>doivent assurer la sélection, la collecte</w:t>
      </w:r>
      <w:r w:rsidR="008972D3" w:rsidRPr="00573E37">
        <w:rPr>
          <w:rFonts w:ascii="Times New Roman" w:hAnsi="Times New Roman" w:cs="Times New Roman"/>
          <w:b/>
          <w:i/>
          <w:sz w:val="24"/>
          <w:szCs w:val="24"/>
          <w:lang w:val="fr-FR"/>
        </w:rPr>
        <w:t xml:space="preserve"> et la conservation des archive</w:t>
      </w:r>
      <w:r w:rsidRPr="00573E37">
        <w:rPr>
          <w:rFonts w:ascii="Times New Roman" w:hAnsi="Times New Roman" w:cs="Times New Roman"/>
          <w:b/>
          <w:i/>
          <w:sz w:val="24"/>
          <w:szCs w:val="24"/>
          <w:lang w:val="fr-FR"/>
        </w:rPr>
        <w:t>s qui entrent dans le champ d’activi</w:t>
      </w:r>
      <w:r w:rsidR="00BA44BA">
        <w:rPr>
          <w:rFonts w:ascii="Times New Roman" w:hAnsi="Times New Roman" w:cs="Times New Roman"/>
          <w:b/>
          <w:i/>
          <w:sz w:val="24"/>
          <w:szCs w:val="24"/>
          <w:lang w:val="fr-FR"/>
        </w:rPr>
        <w:t xml:space="preserve">tés et le mandat de leur service </w:t>
      </w:r>
      <w:r w:rsidRPr="00573E37">
        <w:rPr>
          <w:rFonts w:ascii="Times New Roman" w:hAnsi="Times New Roman" w:cs="Times New Roman"/>
          <w:b/>
          <w:i/>
          <w:sz w:val="24"/>
          <w:szCs w:val="24"/>
          <w:lang w:val="fr-FR"/>
        </w:rPr>
        <w:t xml:space="preserve">d’archives, sans discrimination, conformément aux prescriptions de la </w:t>
      </w:r>
      <w:r w:rsidRPr="00CD2E14">
        <w:rPr>
          <w:rFonts w:ascii="Times New Roman" w:hAnsi="Times New Roman" w:cs="Times New Roman"/>
          <w:b/>
          <w:i/>
          <w:sz w:val="24"/>
          <w:szCs w:val="24"/>
          <w:u w:val="single"/>
          <w:lang w:val="fr-FR"/>
        </w:rPr>
        <w:t>Déclaration universelle des droits de l’Homme</w:t>
      </w:r>
      <w:r w:rsidRPr="00BA44BA">
        <w:rPr>
          <w:rFonts w:ascii="Times New Roman" w:hAnsi="Times New Roman" w:cs="Times New Roman"/>
          <w:b/>
          <w:sz w:val="24"/>
          <w:szCs w:val="24"/>
          <w:u w:val="single"/>
          <w:lang w:val="fr-FR"/>
        </w:rPr>
        <w:t>.</w:t>
      </w:r>
    </w:p>
    <w:p w:rsidR="009A73B4" w:rsidRDefault="009A73B4" w:rsidP="009A73B4">
      <w:pPr>
        <w:pStyle w:val="Sansinterligne"/>
        <w:ind w:left="360"/>
        <w:rPr>
          <w:rFonts w:ascii="Times New Roman" w:hAnsi="Times New Roman" w:cs="Times New Roman"/>
          <w:b/>
          <w:i/>
          <w:sz w:val="24"/>
          <w:szCs w:val="24"/>
          <w:lang w:val="fr-FR"/>
        </w:rPr>
      </w:pPr>
    </w:p>
    <w:p w:rsidR="00290135" w:rsidRPr="008629F5" w:rsidRDefault="007B7001" w:rsidP="008629F5">
      <w:pPr>
        <w:pStyle w:val="Sansinterligne"/>
        <w:ind w:left="360"/>
        <w:rPr>
          <w:rFonts w:ascii="Times New Roman" w:hAnsi="Times New Roman" w:cs="Times New Roman"/>
          <w:sz w:val="24"/>
          <w:szCs w:val="24"/>
          <w:lang w:val="fr-FR"/>
        </w:rPr>
      </w:pPr>
      <w:r w:rsidRPr="009A73B4">
        <w:rPr>
          <w:rFonts w:ascii="Times New Roman" w:hAnsi="Times New Roman" w:cs="Times New Roman"/>
          <w:sz w:val="24"/>
          <w:szCs w:val="24"/>
          <w:lang w:val="fr-FR"/>
        </w:rPr>
        <w:t xml:space="preserve">L’article 2 de la </w:t>
      </w:r>
      <w:r w:rsidRPr="009A73B4">
        <w:rPr>
          <w:rFonts w:ascii="Times New Roman" w:hAnsi="Times New Roman" w:cs="Times New Roman"/>
          <w:i/>
          <w:sz w:val="24"/>
          <w:szCs w:val="24"/>
          <w:lang w:val="fr-FR"/>
        </w:rPr>
        <w:t xml:space="preserve">Déclaration  universelle des droits de l’Homme </w:t>
      </w:r>
      <w:r w:rsidRPr="009A73B4">
        <w:rPr>
          <w:rFonts w:ascii="Times New Roman" w:hAnsi="Times New Roman" w:cs="Times New Roman"/>
          <w:sz w:val="24"/>
          <w:szCs w:val="24"/>
          <w:lang w:val="fr-FR"/>
        </w:rPr>
        <w:t>affirme que</w:t>
      </w:r>
      <w:r w:rsidRPr="009A73B4">
        <w:rPr>
          <w:rFonts w:ascii="Times New Roman" w:hAnsi="Times New Roman" w:cs="Times New Roman"/>
          <w:i/>
          <w:sz w:val="24"/>
          <w:szCs w:val="24"/>
          <w:lang w:val="fr-FR"/>
        </w:rPr>
        <w:t xml:space="preserve"> </w:t>
      </w:r>
      <w:r w:rsidRPr="009A73B4">
        <w:rPr>
          <w:rFonts w:ascii="Times New Roman" w:hAnsi="Times New Roman" w:cs="Times New Roman"/>
          <w:sz w:val="24"/>
          <w:szCs w:val="24"/>
          <w:lang w:val="fr-FR"/>
        </w:rPr>
        <w:t xml:space="preserve"> </w:t>
      </w:r>
      <w:r w:rsidRPr="009A73B4">
        <w:rPr>
          <w:rFonts w:ascii="Times New Roman" w:hAnsi="Times New Roman" w:cs="Times New Roman"/>
          <w:color w:val="000000"/>
          <w:sz w:val="24"/>
          <w:szCs w:val="24"/>
          <w:shd w:val="clear" w:color="auto" w:fill="FFFFFF"/>
          <w:lang w:val="fr-FR"/>
        </w:rPr>
        <w:t>« Chacun peut se prévaloir de tous les droits et de toutes les libertés</w:t>
      </w:r>
      <w:r w:rsidRPr="009A73B4">
        <w:rPr>
          <w:rStyle w:val="apple-converted-space"/>
          <w:rFonts w:ascii="Times New Roman" w:hAnsi="Times New Roman" w:cs="Times New Roman"/>
          <w:color w:val="000000"/>
          <w:sz w:val="24"/>
          <w:szCs w:val="24"/>
          <w:shd w:val="clear" w:color="auto" w:fill="FFFFFF"/>
          <w:lang w:val="fr-FR"/>
        </w:rPr>
        <w:t> </w:t>
      </w:r>
      <w:r w:rsidRPr="009A73B4">
        <w:rPr>
          <w:rFonts w:ascii="Times New Roman" w:hAnsi="Times New Roman" w:cs="Times New Roman"/>
          <w:color w:val="000000"/>
          <w:sz w:val="24"/>
          <w:szCs w:val="24"/>
          <w:shd w:val="clear" w:color="auto" w:fill="FFFFFF"/>
          <w:lang w:val="fr-FR"/>
        </w:rPr>
        <w:t>sans distinction aucune, notamment de race, de couleur, de sexe, de langue, de religion, d'opinion politique ou de toute autre opinion, d'origine nationale ou sociale, de fortune, de naissance ou de toute autre situation.</w:t>
      </w:r>
      <w:r w:rsidRPr="009A73B4">
        <w:rPr>
          <w:rStyle w:val="apple-converted-space"/>
          <w:rFonts w:ascii="Times New Roman" w:hAnsi="Times New Roman" w:cs="Times New Roman"/>
          <w:color w:val="000000"/>
          <w:sz w:val="24"/>
          <w:szCs w:val="24"/>
          <w:shd w:val="clear" w:color="auto" w:fill="FFFFFF"/>
          <w:lang w:val="fr-FR"/>
        </w:rPr>
        <w:t xml:space="preserve"> » </w:t>
      </w:r>
      <w:r w:rsidRPr="009A73B4">
        <w:rPr>
          <w:rFonts w:ascii="Times New Roman" w:hAnsi="Times New Roman" w:cs="Times New Roman"/>
          <w:sz w:val="24"/>
          <w:szCs w:val="24"/>
          <w:lang w:val="fr-FR"/>
        </w:rPr>
        <w:t xml:space="preserve"> Les archivistes doivent s’assurer qu’ils </w:t>
      </w:r>
      <w:r w:rsidR="003860C8" w:rsidRPr="009A73B4">
        <w:rPr>
          <w:rFonts w:ascii="Times New Roman" w:hAnsi="Times New Roman" w:cs="Times New Roman"/>
          <w:sz w:val="24"/>
          <w:szCs w:val="24"/>
          <w:lang w:val="fr-FR"/>
        </w:rPr>
        <w:t>collect</w:t>
      </w:r>
      <w:r w:rsidR="00BA44BA" w:rsidRPr="009A73B4">
        <w:rPr>
          <w:rFonts w:ascii="Times New Roman" w:hAnsi="Times New Roman" w:cs="Times New Roman"/>
          <w:sz w:val="24"/>
          <w:szCs w:val="24"/>
          <w:lang w:val="fr-FR"/>
        </w:rPr>
        <w:t>ent des archives qui couvr</w:t>
      </w:r>
      <w:r w:rsidRPr="009A73B4">
        <w:rPr>
          <w:rFonts w:ascii="Times New Roman" w:hAnsi="Times New Roman" w:cs="Times New Roman"/>
          <w:sz w:val="24"/>
          <w:szCs w:val="24"/>
          <w:lang w:val="fr-FR"/>
        </w:rPr>
        <w:t>ent de façon pertinente les activités de tous les groupes sociaux. Quelques services d’archives  sont spécialisés, par exemple sur les archives d’organismes confessionnels, de communautés indigènes ou sur celles qui documentent des mouvements sociaux.  Dans leurs programmes de collecte c</w:t>
      </w:r>
      <w:r w:rsidR="00BA44BA" w:rsidRPr="009A73B4">
        <w:rPr>
          <w:rFonts w:ascii="Times New Roman" w:hAnsi="Times New Roman" w:cs="Times New Roman"/>
          <w:sz w:val="24"/>
          <w:szCs w:val="24"/>
          <w:lang w:val="fr-FR"/>
        </w:rPr>
        <w:t>es service</w:t>
      </w:r>
      <w:r w:rsidR="00CD2E14" w:rsidRPr="009A73B4">
        <w:rPr>
          <w:rFonts w:ascii="Times New Roman" w:hAnsi="Times New Roman" w:cs="Times New Roman"/>
          <w:sz w:val="24"/>
          <w:szCs w:val="24"/>
          <w:lang w:val="fr-FR"/>
        </w:rPr>
        <w:t>s font de la discrimination</w:t>
      </w:r>
      <w:r w:rsidR="00141284">
        <w:rPr>
          <w:rFonts w:ascii="Times New Roman" w:hAnsi="Times New Roman" w:cs="Times New Roman"/>
          <w:sz w:val="24"/>
          <w:szCs w:val="24"/>
          <w:lang w:val="fr-FR"/>
        </w:rPr>
        <w:t>,</w:t>
      </w:r>
      <w:r w:rsidR="00CD2E14" w:rsidRPr="009A73B4">
        <w:rPr>
          <w:rFonts w:ascii="Times New Roman" w:hAnsi="Times New Roman" w:cs="Times New Roman"/>
          <w:sz w:val="24"/>
          <w:szCs w:val="24"/>
          <w:lang w:val="fr-FR"/>
        </w:rPr>
        <w:t xml:space="preserve"> </w:t>
      </w:r>
      <w:r w:rsidR="00BA44BA" w:rsidRPr="009A73B4">
        <w:rPr>
          <w:rFonts w:ascii="Times New Roman" w:hAnsi="Times New Roman" w:cs="Times New Roman"/>
          <w:sz w:val="24"/>
          <w:szCs w:val="24"/>
          <w:lang w:val="fr-FR"/>
        </w:rPr>
        <w:t>conformément à</w:t>
      </w:r>
      <w:r w:rsidRPr="009A73B4">
        <w:rPr>
          <w:rFonts w:ascii="Times New Roman" w:hAnsi="Times New Roman" w:cs="Times New Roman"/>
          <w:sz w:val="24"/>
          <w:szCs w:val="24"/>
          <w:lang w:val="fr-FR"/>
        </w:rPr>
        <w:t xml:space="preserve"> leur mandat, mais</w:t>
      </w:r>
      <w:r w:rsidR="00C16EDB">
        <w:rPr>
          <w:rFonts w:ascii="Times New Roman" w:hAnsi="Times New Roman" w:cs="Times New Roman"/>
          <w:sz w:val="24"/>
          <w:szCs w:val="24"/>
          <w:lang w:val="fr-FR"/>
        </w:rPr>
        <w:t>,</w:t>
      </w:r>
      <w:r w:rsidRPr="009A73B4">
        <w:rPr>
          <w:rFonts w:ascii="Times New Roman" w:hAnsi="Times New Roman" w:cs="Times New Roman"/>
          <w:sz w:val="24"/>
          <w:szCs w:val="24"/>
          <w:lang w:val="fr-FR"/>
        </w:rPr>
        <w:t xml:space="preserve"> </w:t>
      </w:r>
      <w:r w:rsidR="00290135">
        <w:rPr>
          <w:rFonts w:ascii="Times New Roman" w:hAnsi="Times New Roman" w:cs="Times New Roman"/>
          <w:sz w:val="24"/>
          <w:szCs w:val="24"/>
          <w:lang w:val="fr-FR"/>
        </w:rPr>
        <w:t xml:space="preserve">indépendamment de leur objectif particulier </w:t>
      </w:r>
      <w:r w:rsidRPr="009A73B4">
        <w:rPr>
          <w:rFonts w:ascii="Times New Roman" w:hAnsi="Times New Roman" w:cs="Times New Roman"/>
          <w:sz w:val="24"/>
          <w:szCs w:val="24"/>
          <w:lang w:val="fr-FR"/>
        </w:rPr>
        <w:t xml:space="preserve">au sein </w:t>
      </w:r>
      <w:r w:rsidR="009A73B4" w:rsidRPr="009A73B4">
        <w:rPr>
          <w:rFonts w:ascii="Times New Roman" w:hAnsi="Times New Roman" w:cs="Times New Roman"/>
          <w:sz w:val="24"/>
          <w:szCs w:val="24"/>
          <w:lang w:val="fr-FR"/>
        </w:rPr>
        <w:t>de leur mandat</w:t>
      </w:r>
      <w:r w:rsidR="00C16EDB">
        <w:rPr>
          <w:rFonts w:ascii="Times New Roman" w:hAnsi="Times New Roman" w:cs="Times New Roman"/>
          <w:sz w:val="24"/>
          <w:szCs w:val="24"/>
          <w:lang w:val="fr-FR"/>
        </w:rPr>
        <w:t>,</w:t>
      </w:r>
      <w:r w:rsidR="009A73B4" w:rsidRPr="009A73B4">
        <w:rPr>
          <w:rFonts w:ascii="Times New Roman" w:hAnsi="Times New Roman" w:cs="Times New Roman"/>
          <w:sz w:val="24"/>
          <w:szCs w:val="24"/>
          <w:lang w:val="fr-FR"/>
        </w:rPr>
        <w:t xml:space="preserve"> ils ne pratiquent pas d’exclusive</w:t>
      </w:r>
      <w:r w:rsidRPr="009A73B4">
        <w:rPr>
          <w:rFonts w:ascii="Times New Roman" w:hAnsi="Times New Roman" w:cs="Times New Roman"/>
          <w:sz w:val="24"/>
          <w:szCs w:val="24"/>
          <w:lang w:val="fr-FR"/>
        </w:rPr>
        <w:t>.</w:t>
      </w:r>
    </w:p>
    <w:p w:rsidR="007B7001" w:rsidRPr="008629F5" w:rsidRDefault="007B7001" w:rsidP="007B7001">
      <w:pPr>
        <w:pStyle w:val="Sansinterligne"/>
        <w:ind w:left="720"/>
        <w:rPr>
          <w:rFonts w:ascii="Times New Roman" w:hAnsi="Times New Roman" w:cs="Times New Roman"/>
          <w:sz w:val="24"/>
          <w:szCs w:val="24"/>
          <w:lang w:val="fr-FR"/>
        </w:rPr>
      </w:pPr>
    </w:p>
    <w:p w:rsidR="00141284" w:rsidRDefault="007B7001" w:rsidP="007360A6">
      <w:pPr>
        <w:pStyle w:val="Sansinterligne"/>
        <w:numPr>
          <w:ilvl w:val="0"/>
          <w:numId w:val="8"/>
        </w:numPr>
        <w:rPr>
          <w:rFonts w:ascii="Times New Roman" w:hAnsi="Times New Roman" w:cs="Times New Roman"/>
          <w:b/>
          <w:i/>
          <w:sz w:val="24"/>
          <w:szCs w:val="24"/>
          <w:lang w:val="fr-FR"/>
        </w:rPr>
      </w:pPr>
      <w:r w:rsidRPr="00573E37">
        <w:rPr>
          <w:rFonts w:ascii="Times New Roman" w:hAnsi="Times New Roman" w:cs="Times New Roman"/>
          <w:b/>
          <w:i/>
          <w:sz w:val="24"/>
          <w:szCs w:val="24"/>
          <w:lang w:val="fr-FR"/>
        </w:rPr>
        <w:t>Les archivistes</w:t>
      </w:r>
      <w:r w:rsidR="008C0CC4" w:rsidRPr="008C0CC4">
        <w:rPr>
          <w:rFonts w:ascii="Times New Roman" w:hAnsi="Times New Roman" w:cs="Times New Roman"/>
          <w:b/>
          <w:i/>
          <w:sz w:val="24"/>
          <w:szCs w:val="24"/>
          <w:lang w:val="fr-FR"/>
        </w:rPr>
        <w:t xml:space="preserve"> </w:t>
      </w:r>
      <w:r w:rsidR="008C0CC4">
        <w:rPr>
          <w:rFonts w:ascii="Times New Roman" w:hAnsi="Times New Roman" w:cs="Times New Roman"/>
          <w:b/>
          <w:i/>
          <w:sz w:val="24"/>
          <w:szCs w:val="24"/>
          <w:lang w:val="fr-FR"/>
        </w:rPr>
        <w:t>et les gestionnaires de documents</w:t>
      </w:r>
      <w:r w:rsidRPr="00573E37">
        <w:rPr>
          <w:rFonts w:ascii="Times New Roman" w:hAnsi="Times New Roman" w:cs="Times New Roman"/>
          <w:b/>
          <w:i/>
          <w:sz w:val="24"/>
          <w:szCs w:val="24"/>
          <w:lang w:val="fr-FR"/>
        </w:rPr>
        <w:t xml:space="preserve"> doivent examiner dans chaque décision d’év</w:t>
      </w:r>
      <w:r w:rsidR="00BA44BA">
        <w:rPr>
          <w:rFonts w:ascii="Times New Roman" w:hAnsi="Times New Roman" w:cs="Times New Roman"/>
          <w:b/>
          <w:i/>
          <w:sz w:val="24"/>
          <w:szCs w:val="24"/>
          <w:lang w:val="fr-FR"/>
        </w:rPr>
        <w:t>aluation l’utilité du fonds d’archives</w:t>
      </w:r>
      <w:r w:rsidRPr="00573E37">
        <w:rPr>
          <w:rFonts w:ascii="Times New Roman" w:hAnsi="Times New Roman" w:cs="Times New Roman"/>
          <w:b/>
          <w:i/>
          <w:sz w:val="24"/>
          <w:szCs w:val="24"/>
          <w:lang w:val="fr-FR"/>
        </w:rPr>
        <w:t xml:space="preserve"> pour défendre ou identifier une </w:t>
      </w:r>
      <w:r w:rsidR="00BA44BA">
        <w:rPr>
          <w:rFonts w:ascii="Times New Roman" w:hAnsi="Times New Roman" w:cs="Times New Roman"/>
          <w:b/>
          <w:i/>
          <w:sz w:val="24"/>
          <w:szCs w:val="24"/>
          <w:lang w:val="fr-FR"/>
        </w:rPr>
        <w:t>revendication concern</w:t>
      </w:r>
      <w:r w:rsidR="003860C8" w:rsidRPr="00573E37">
        <w:rPr>
          <w:rFonts w:ascii="Times New Roman" w:hAnsi="Times New Roman" w:cs="Times New Roman"/>
          <w:b/>
          <w:i/>
          <w:sz w:val="24"/>
          <w:szCs w:val="24"/>
          <w:lang w:val="fr-FR"/>
        </w:rPr>
        <w:t>ant</w:t>
      </w:r>
      <w:r w:rsidRPr="00573E37">
        <w:rPr>
          <w:rFonts w:ascii="Times New Roman" w:hAnsi="Times New Roman" w:cs="Times New Roman"/>
          <w:b/>
          <w:i/>
          <w:sz w:val="24"/>
          <w:szCs w:val="24"/>
          <w:lang w:val="fr-FR"/>
        </w:rPr>
        <w:t xml:space="preserve"> de</w:t>
      </w:r>
      <w:r w:rsidR="003860C8" w:rsidRPr="00573E37">
        <w:rPr>
          <w:rFonts w:ascii="Times New Roman" w:hAnsi="Times New Roman" w:cs="Times New Roman"/>
          <w:b/>
          <w:i/>
          <w:sz w:val="24"/>
          <w:szCs w:val="24"/>
          <w:lang w:val="fr-FR"/>
        </w:rPr>
        <w:t>s</w:t>
      </w:r>
      <w:r w:rsidRPr="00573E37">
        <w:rPr>
          <w:rFonts w:ascii="Times New Roman" w:hAnsi="Times New Roman" w:cs="Times New Roman"/>
          <w:b/>
          <w:i/>
          <w:sz w:val="24"/>
          <w:szCs w:val="24"/>
          <w:lang w:val="fr-FR"/>
        </w:rPr>
        <w:t xml:space="preserve"> droits de l’Homme, aider à identifier les auteurs de violations de droits de l’Homme, permettre l’identification de</w:t>
      </w:r>
      <w:r w:rsidR="00141284">
        <w:rPr>
          <w:rFonts w:ascii="Times New Roman" w:hAnsi="Times New Roman" w:cs="Times New Roman"/>
          <w:b/>
          <w:i/>
          <w:sz w:val="24"/>
          <w:szCs w:val="24"/>
          <w:lang w:val="fr-FR"/>
        </w:rPr>
        <w:t>s</w:t>
      </w:r>
      <w:r w:rsidRPr="00573E37">
        <w:rPr>
          <w:rFonts w:ascii="Times New Roman" w:hAnsi="Times New Roman" w:cs="Times New Roman"/>
          <w:b/>
          <w:i/>
          <w:sz w:val="24"/>
          <w:szCs w:val="24"/>
          <w:lang w:val="fr-FR"/>
        </w:rPr>
        <w:t xml:space="preserve"> personnes qu</w:t>
      </w:r>
      <w:r w:rsidR="00BA44BA">
        <w:rPr>
          <w:rFonts w:ascii="Times New Roman" w:hAnsi="Times New Roman" w:cs="Times New Roman"/>
          <w:b/>
          <w:i/>
          <w:sz w:val="24"/>
          <w:szCs w:val="24"/>
          <w:lang w:val="fr-FR"/>
        </w:rPr>
        <w:t>i ont exercé des responsabilités qui pourraient les avoir impliqué</w:t>
      </w:r>
      <w:r w:rsidR="00141284">
        <w:rPr>
          <w:rFonts w:ascii="Times New Roman" w:hAnsi="Times New Roman" w:cs="Times New Roman"/>
          <w:b/>
          <w:i/>
          <w:sz w:val="24"/>
          <w:szCs w:val="24"/>
          <w:lang w:val="fr-FR"/>
        </w:rPr>
        <w:t>e</w:t>
      </w:r>
      <w:r w:rsidR="00BA44BA">
        <w:rPr>
          <w:rFonts w:ascii="Times New Roman" w:hAnsi="Times New Roman" w:cs="Times New Roman"/>
          <w:b/>
          <w:i/>
          <w:sz w:val="24"/>
          <w:szCs w:val="24"/>
          <w:lang w:val="fr-FR"/>
        </w:rPr>
        <w:t>s dans des violations des droits de l’Homme</w:t>
      </w:r>
      <w:r w:rsidRPr="00573E37">
        <w:rPr>
          <w:rFonts w:ascii="Times New Roman" w:hAnsi="Times New Roman" w:cs="Times New Roman"/>
          <w:b/>
          <w:i/>
          <w:sz w:val="24"/>
          <w:szCs w:val="24"/>
          <w:lang w:val="fr-FR"/>
        </w:rPr>
        <w:t>, clarifier les événements qui ont cond</w:t>
      </w:r>
      <w:r w:rsidR="00BA44BA">
        <w:rPr>
          <w:rFonts w:ascii="Times New Roman" w:hAnsi="Times New Roman" w:cs="Times New Roman"/>
          <w:b/>
          <w:i/>
          <w:sz w:val="24"/>
          <w:szCs w:val="24"/>
          <w:lang w:val="fr-FR"/>
        </w:rPr>
        <w:t>uit à la violation</w:t>
      </w:r>
      <w:r w:rsidRPr="00573E37">
        <w:rPr>
          <w:rFonts w:ascii="Times New Roman" w:hAnsi="Times New Roman" w:cs="Times New Roman"/>
          <w:b/>
          <w:i/>
          <w:sz w:val="24"/>
          <w:szCs w:val="24"/>
          <w:lang w:val="fr-FR"/>
        </w:rPr>
        <w:t xml:space="preserve"> des droits de l’Homme, </w:t>
      </w:r>
      <w:r w:rsidR="00AB2AF4">
        <w:rPr>
          <w:rFonts w:ascii="Times New Roman" w:hAnsi="Times New Roman" w:cs="Times New Roman"/>
          <w:b/>
          <w:i/>
          <w:sz w:val="24"/>
          <w:szCs w:val="24"/>
          <w:lang w:val="fr-FR"/>
        </w:rPr>
        <w:t>aider à connaître</w:t>
      </w:r>
      <w:r w:rsidRPr="00573E37">
        <w:rPr>
          <w:rFonts w:ascii="Times New Roman" w:hAnsi="Times New Roman" w:cs="Times New Roman"/>
          <w:b/>
          <w:i/>
          <w:sz w:val="24"/>
          <w:szCs w:val="24"/>
          <w:lang w:val="fr-FR"/>
        </w:rPr>
        <w:t xml:space="preserve"> le sort de personnes disparues ou permettre à des particuliers de chercher à obtenir </w:t>
      </w:r>
      <w:r w:rsidR="00916C08">
        <w:rPr>
          <w:rFonts w:ascii="Times New Roman" w:hAnsi="Times New Roman" w:cs="Times New Roman"/>
          <w:b/>
          <w:i/>
          <w:sz w:val="24"/>
          <w:szCs w:val="24"/>
          <w:lang w:val="fr-FR"/>
        </w:rPr>
        <w:t>réparation pour des violations</w:t>
      </w:r>
      <w:r w:rsidRPr="00573E37">
        <w:rPr>
          <w:rFonts w:ascii="Times New Roman" w:hAnsi="Times New Roman" w:cs="Times New Roman"/>
          <w:b/>
          <w:i/>
          <w:sz w:val="24"/>
          <w:szCs w:val="24"/>
          <w:lang w:val="fr-FR"/>
        </w:rPr>
        <w:t xml:space="preserve"> des droits de l’Homme</w:t>
      </w:r>
      <w:r w:rsidR="00916C08">
        <w:rPr>
          <w:rFonts w:ascii="Times New Roman" w:hAnsi="Times New Roman" w:cs="Times New Roman"/>
          <w:b/>
          <w:i/>
          <w:sz w:val="24"/>
          <w:szCs w:val="24"/>
          <w:lang w:val="fr-FR"/>
        </w:rPr>
        <w:t xml:space="preserve"> commises dans le passé</w:t>
      </w:r>
      <w:r w:rsidRPr="00573E37">
        <w:rPr>
          <w:rFonts w:ascii="Times New Roman" w:hAnsi="Times New Roman" w:cs="Times New Roman"/>
          <w:b/>
          <w:i/>
          <w:sz w:val="24"/>
          <w:szCs w:val="24"/>
          <w:lang w:val="fr-FR"/>
        </w:rPr>
        <w:t xml:space="preserve">. </w:t>
      </w:r>
    </w:p>
    <w:p w:rsidR="00141284" w:rsidRDefault="00141284" w:rsidP="00141284">
      <w:pPr>
        <w:pStyle w:val="Sansinterligne"/>
        <w:ind w:left="360"/>
        <w:rPr>
          <w:rFonts w:ascii="Times New Roman" w:hAnsi="Times New Roman" w:cs="Times New Roman"/>
          <w:b/>
          <w:i/>
          <w:sz w:val="24"/>
          <w:szCs w:val="24"/>
          <w:lang w:val="fr-FR"/>
        </w:rPr>
      </w:pPr>
    </w:p>
    <w:p w:rsidR="00141284" w:rsidRDefault="003860C8" w:rsidP="00141284">
      <w:pPr>
        <w:pStyle w:val="Sansinterligne"/>
        <w:ind w:left="360"/>
        <w:rPr>
          <w:rFonts w:ascii="Times New Roman" w:hAnsi="Times New Roman" w:cs="Times New Roman"/>
          <w:b/>
          <w:i/>
          <w:sz w:val="24"/>
          <w:szCs w:val="24"/>
          <w:lang w:val="fr-FR"/>
        </w:rPr>
      </w:pPr>
      <w:r w:rsidRPr="00141284">
        <w:rPr>
          <w:rFonts w:ascii="Times New Roman" w:hAnsi="Times New Roman" w:cs="Times New Roman"/>
          <w:sz w:val="24"/>
          <w:szCs w:val="24"/>
          <w:lang w:val="fr-FR"/>
        </w:rPr>
        <w:t>Conformément aux</w:t>
      </w:r>
      <w:r w:rsidR="007B7001" w:rsidRPr="00141284">
        <w:rPr>
          <w:rFonts w:ascii="Times New Roman" w:hAnsi="Times New Roman" w:cs="Times New Roman"/>
          <w:sz w:val="24"/>
          <w:szCs w:val="24"/>
          <w:lang w:val="fr-FR"/>
        </w:rPr>
        <w:t xml:space="preserve"> concepts développés par l’</w:t>
      </w:r>
      <w:r w:rsidR="00141284">
        <w:rPr>
          <w:rFonts w:ascii="Times New Roman" w:hAnsi="Times New Roman" w:cs="Times New Roman"/>
          <w:i/>
          <w:sz w:val="24"/>
          <w:szCs w:val="24"/>
          <w:lang w:val="fr-FR"/>
        </w:rPr>
        <w:t>Ensemble de principes actualisé</w:t>
      </w:r>
      <w:r w:rsidR="007B7001" w:rsidRPr="00141284">
        <w:rPr>
          <w:rFonts w:ascii="Times New Roman" w:hAnsi="Times New Roman" w:cs="Times New Roman"/>
          <w:i/>
          <w:sz w:val="24"/>
          <w:szCs w:val="24"/>
          <w:lang w:val="fr-FR"/>
        </w:rPr>
        <w:t xml:space="preserve"> pour la lutte contre l’impunité </w:t>
      </w:r>
      <w:r w:rsidR="007B7001" w:rsidRPr="00141284">
        <w:rPr>
          <w:rFonts w:ascii="Times New Roman" w:hAnsi="Times New Roman" w:cs="Times New Roman"/>
          <w:sz w:val="24"/>
          <w:szCs w:val="24"/>
          <w:lang w:val="fr-FR"/>
        </w:rPr>
        <w:t xml:space="preserve">du Haut-Commissariat des Nations Unies aux droits de l’Homme, </w:t>
      </w:r>
      <w:r w:rsidR="00F73841" w:rsidRPr="00141284">
        <w:rPr>
          <w:rFonts w:ascii="Times New Roman" w:hAnsi="Times New Roman" w:cs="Times New Roman"/>
          <w:sz w:val="24"/>
          <w:szCs w:val="24"/>
          <w:lang w:val="fr-FR"/>
        </w:rPr>
        <w:t xml:space="preserve">il est entendu que </w:t>
      </w:r>
      <w:r w:rsidR="007B7001" w:rsidRPr="00141284">
        <w:rPr>
          <w:rFonts w:ascii="Times New Roman" w:hAnsi="Times New Roman" w:cs="Times New Roman"/>
          <w:sz w:val="24"/>
          <w:szCs w:val="24"/>
          <w:lang w:val="fr-FR"/>
        </w:rPr>
        <w:t xml:space="preserve">la justice transitionnelle </w:t>
      </w:r>
      <w:r w:rsidR="00F73841" w:rsidRPr="00141284">
        <w:rPr>
          <w:rFonts w:ascii="Times New Roman" w:hAnsi="Times New Roman" w:cs="Times New Roman"/>
          <w:sz w:val="24"/>
          <w:szCs w:val="24"/>
          <w:lang w:val="fr-FR"/>
        </w:rPr>
        <w:t>exige</w:t>
      </w:r>
      <w:r w:rsidR="007B7001" w:rsidRPr="00141284">
        <w:rPr>
          <w:rFonts w:ascii="Times New Roman" w:hAnsi="Times New Roman" w:cs="Times New Roman"/>
          <w:sz w:val="24"/>
          <w:szCs w:val="24"/>
          <w:lang w:val="fr-FR"/>
        </w:rPr>
        <w:t xml:space="preserve"> de tenir les auteurs </w:t>
      </w:r>
      <w:r w:rsidR="00DD1C87" w:rsidRPr="00141284">
        <w:rPr>
          <w:rFonts w:ascii="Times New Roman" w:hAnsi="Times New Roman" w:cs="Times New Roman"/>
          <w:sz w:val="24"/>
          <w:szCs w:val="24"/>
          <w:lang w:val="fr-FR"/>
        </w:rPr>
        <w:t xml:space="preserve">de violations </w:t>
      </w:r>
      <w:r w:rsidR="007B7001" w:rsidRPr="00141284">
        <w:rPr>
          <w:rFonts w:ascii="Times New Roman" w:hAnsi="Times New Roman" w:cs="Times New Roman"/>
          <w:sz w:val="24"/>
          <w:szCs w:val="24"/>
          <w:lang w:val="fr-FR"/>
        </w:rPr>
        <w:t>pour responsables, d’assurer q</w:t>
      </w:r>
      <w:r w:rsidR="00F73841" w:rsidRPr="00141284">
        <w:rPr>
          <w:rFonts w:ascii="Times New Roman" w:hAnsi="Times New Roman" w:cs="Times New Roman"/>
          <w:sz w:val="24"/>
          <w:szCs w:val="24"/>
          <w:lang w:val="fr-FR"/>
        </w:rPr>
        <w:t xml:space="preserve">ue les personnes qui ont commis des </w:t>
      </w:r>
      <w:r w:rsidR="007B7001" w:rsidRPr="00141284">
        <w:rPr>
          <w:rFonts w:ascii="Times New Roman" w:hAnsi="Times New Roman" w:cs="Times New Roman"/>
          <w:sz w:val="24"/>
          <w:szCs w:val="24"/>
          <w:lang w:val="fr-FR"/>
        </w:rPr>
        <w:t>abus sous l’ancien régime ne soient pas en position de pouvoir dans le nouveau, de déterminer la vérité sur ce qui est arrivé à la société dans son ensemble, aux groupes au sein de la société et aux individus</w:t>
      </w:r>
      <w:r w:rsidR="00F73841" w:rsidRPr="00141284">
        <w:rPr>
          <w:rFonts w:ascii="Times New Roman" w:hAnsi="Times New Roman" w:cs="Times New Roman"/>
          <w:sz w:val="24"/>
          <w:szCs w:val="24"/>
          <w:lang w:val="fr-FR"/>
        </w:rPr>
        <w:t xml:space="preserve">, </w:t>
      </w:r>
      <w:r w:rsidR="007B7001" w:rsidRPr="00141284">
        <w:rPr>
          <w:rFonts w:ascii="Times New Roman" w:hAnsi="Times New Roman" w:cs="Times New Roman"/>
          <w:sz w:val="24"/>
          <w:szCs w:val="24"/>
          <w:lang w:val="fr-FR"/>
        </w:rPr>
        <w:t xml:space="preserve"> et d’obtenir restitution et réparation. Des demandes similaires sont faites dans les états démocratiqu</w:t>
      </w:r>
      <w:r w:rsidR="00141284">
        <w:rPr>
          <w:rFonts w:ascii="Times New Roman" w:hAnsi="Times New Roman" w:cs="Times New Roman"/>
          <w:sz w:val="24"/>
          <w:szCs w:val="24"/>
          <w:lang w:val="fr-FR"/>
        </w:rPr>
        <w:t>es à la suite d’activités de l’E</w:t>
      </w:r>
      <w:r w:rsidR="007B7001" w:rsidRPr="00141284">
        <w:rPr>
          <w:rFonts w:ascii="Times New Roman" w:hAnsi="Times New Roman" w:cs="Times New Roman"/>
          <w:sz w:val="24"/>
          <w:szCs w:val="24"/>
          <w:lang w:val="fr-FR"/>
        </w:rPr>
        <w:t xml:space="preserve">tat qui ont provoqué </w:t>
      </w:r>
      <w:r w:rsidR="00047F13" w:rsidRPr="00141284">
        <w:rPr>
          <w:rFonts w:ascii="Times New Roman" w:hAnsi="Times New Roman" w:cs="Times New Roman"/>
          <w:sz w:val="24"/>
          <w:szCs w:val="24"/>
          <w:lang w:val="fr-FR"/>
        </w:rPr>
        <w:t>des</w:t>
      </w:r>
      <w:r w:rsidR="007B7001" w:rsidRPr="00141284">
        <w:rPr>
          <w:rFonts w:ascii="Times New Roman" w:hAnsi="Times New Roman" w:cs="Times New Roman"/>
          <w:sz w:val="24"/>
          <w:szCs w:val="24"/>
          <w:lang w:val="fr-FR"/>
        </w:rPr>
        <w:t xml:space="preserve"> traumatisme</w:t>
      </w:r>
      <w:r w:rsidR="00047F13" w:rsidRPr="00141284">
        <w:rPr>
          <w:rFonts w:ascii="Times New Roman" w:hAnsi="Times New Roman" w:cs="Times New Roman"/>
          <w:sz w:val="24"/>
          <w:szCs w:val="24"/>
          <w:lang w:val="fr-FR"/>
        </w:rPr>
        <w:t>s</w:t>
      </w:r>
      <w:r w:rsidR="007B7001" w:rsidRPr="00141284">
        <w:rPr>
          <w:rFonts w:ascii="Times New Roman" w:hAnsi="Times New Roman" w:cs="Times New Roman"/>
          <w:sz w:val="24"/>
          <w:szCs w:val="24"/>
          <w:lang w:val="fr-FR"/>
        </w:rPr>
        <w:t xml:space="preserve"> pour les</w:t>
      </w:r>
      <w:r w:rsidR="00F73841" w:rsidRPr="00141284">
        <w:rPr>
          <w:rFonts w:ascii="Times New Roman" w:hAnsi="Times New Roman" w:cs="Times New Roman"/>
          <w:sz w:val="24"/>
          <w:szCs w:val="24"/>
          <w:lang w:val="fr-FR"/>
        </w:rPr>
        <w:t xml:space="preserve"> citoyens et, de plus en plus, d</w:t>
      </w:r>
      <w:r w:rsidR="007B7001" w:rsidRPr="00141284">
        <w:rPr>
          <w:rFonts w:ascii="Times New Roman" w:hAnsi="Times New Roman" w:cs="Times New Roman"/>
          <w:sz w:val="24"/>
          <w:szCs w:val="24"/>
          <w:lang w:val="fr-FR"/>
        </w:rPr>
        <w:t>es activités d’organismes privés qui violent les droits. Les archives sont essentielles dans ces processus.</w:t>
      </w:r>
    </w:p>
    <w:p w:rsidR="00141284" w:rsidRDefault="00141284" w:rsidP="00141284">
      <w:pPr>
        <w:pStyle w:val="Sansinterligne"/>
        <w:ind w:left="360"/>
        <w:rPr>
          <w:rFonts w:ascii="Times New Roman" w:hAnsi="Times New Roman" w:cs="Times New Roman"/>
          <w:b/>
          <w:i/>
          <w:sz w:val="24"/>
          <w:szCs w:val="24"/>
          <w:lang w:val="fr-FR"/>
        </w:rPr>
      </w:pPr>
    </w:p>
    <w:p w:rsidR="00047F13" w:rsidRPr="00141284" w:rsidRDefault="007B7001" w:rsidP="00141284">
      <w:pPr>
        <w:pStyle w:val="Sansinterligne"/>
        <w:ind w:left="360"/>
        <w:rPr>
          <w:rFonts w:ascii="Times New Roman" w:hAnsi="Times New Roman" w:cs="Times New Roman"/>
          <w:b/>
          <w:i/>
          <w:sz w:val="24"/>
          <w:szCs w:val="24"/>
          <w:lang w:val="fr-FR"/>
        </w:rPr>
      </w:pPr>
      <w:r w:rsidRPr="00573E37">
        <w:rPr>
          <w:rFonts w:ascii="Times New Roman" w:hAnsi="Times New Roman" w:cs="Times New Roman"/>
          <w:sz w:val="24"/>
          <w:szCs w:val="24"/>
          <w:lang w:val="fr-FR"/>
        </w:rPr>
        <w:t>Beaucoup d’aut</w:t>
      </w:r>
      <w:r w:rsidR="00DD1C87">
        <w:rPr>
          <w:rFonts w:ascii="Times New Roman" w:hAnsi="Times New Roman" w:cs="Times New Roman"/>
          <w:sz w:val="24"/>
          <w:szCs w:val="24"/>
          <w:lang w:val="fr-FR"/>
        </w:rPr>
        <w:t>res fonds d’archives permettent de défendre</w:t>
      </w:r>
      <w:r w:rsidRPr="00573E37">
        <w:rPr>
          <w:rFonts w:ascii="Times New Roman" w:hAnsi="Times New Roman" w:cs="Times New Roman"/>
          <w:sz w:val="24"/>
          <w:szCs w:val="24"/>
          <w:lang w:val="fr-FR"/>
        </w:rPr>
        <w:t xml:space="preserve"> les droits de l’Homme, de</w:t>
      </w:r>
      <w:r w:rsidR="00686C40">
        <w:rPr>
          <w:rFonts w:ascii="Times New Roman" w:hAnsi="Times New Roman" w:cs="Times New Roman"/>
          <w:sz w:val="24"/>
          <w:szCs w:val="24"/>
          <w:lang w:val="fr-FR"/>
        </w:rPr>
        <w:t>pui</w:t>
      </w:r>
      <w:r w:rsidRPr="00573E37">
        <w:rPr>
          <w:rFonts w:ascii="Times New Roman" w:hAnsi="Times New Roman" w:cs="Times New Roman"/>
          <w:sz w:val="24"/>
          <w:szCs w:val="24"/>
          <w:lang w:val="fr-FR"/>
        </w:rPr>
        <w:t xml:space="preserve">s </w:t>
      </w:r>
      <w:r w:rsidR="00686C40">
        <w:rPr>
          <w:rFonts w:ascii="Times New Roman" w:hAnsi="Times New Roman" w:cs="Times New Roman"/>
          <w:sz w:val="24"/>
          <w:szCs w:val="24"/>
          <w:lang w:val="fr-FR"/>
        </w:rPr>
        <w:t xml:space="preserve">les </w:t>
      </w:r>
      <w:r w:rsidRPr="00573E37">
        <w:rPr>
          <w:rFonts w:ascii="Times New Roman" w:hAnsi="Times New Roman" w:cs="Times New Roman"/>
          <w:sz w:val="24"/>
          <w:szCs w:val="24"/>
          <w:lang w:val="fr-FR"/>
        </w:rPr>
        <w:t xml:space="preserve">registres d’état civil </w:t>
      </w:r>
      <w:r w:rsidR="00141284">
        <w:rPr>
          <w:rFonts w:ascii="Times New Roman" w:hAnsi="Times New Roman" w:cs="Times New Roman"/>
          <w:sz w:val="24"/>
          <w:szCs w:val="24"/>
          <w:lang w:val="fr-FR"/>
        </w:rPr>
        <w:t>jusqu’</w:t>
      </w:r>
      <w:r w:rsidRPr="00573E37">
        <w:rPr>
          <w:rFonts w:ascii="Times New Roman" w:hAnsi="Times New Roman" w:cs="Times New Roman"/>
          <w:sz w:val="24"/>
          <w:szCs w:val="24"/>
          <w:lang w:val="fr-FR"/>
        </w:rPr>
        <w:t>aux titres de propriété</w:t>
      </w:r>
      <w:r w:rsidR="00F742E3" w:rsidRPr="00573E37">
        <w:rPr>
          <w:rFonts w:ascii="Times New Roman" w:hAnsi="Times New Roman" w:cs="Times New Roman"/>
          <w:sz w:val="24"/>
          <w:szCs w:val="24"/>
          <w:lang w:val="fr-FR"/>
        </w:rPr>
        <w:t>,</w:t>
      </w:r>
      <w:r w:rsidRPr="00573E37">
        <w:rPr>
          <w:rFonts w:ascii="Times New Roman" w:hAnsi="Times New Roman" w:cs="Times New Roman"/>
          <w:sz w:val="24"/>
          <w:szCs w:val="24"/>
          <w:lang w:val="fr-FR"/>
        </w:rPr>
        <w:t xml:space="preserve"> aux dossiers personnel</w:t>
      </w:r>
      <w:r w:rsidR="00047F13" w:rsidRPr="00573E37">
        <w:rPr>
          <w:rFonts w:ascii="Times New Roman" w:hAnsi="Times New Roman" w:cs="Times New Roman"/>
          <w:sz w:val="24"/>
          <w:szCs w:val="24"/>
          <w:lang w:val="fr-FR"/>
        </w:rPr>
        <w:t>s</w:t>
      </w:r>
      <w:r w:rsidRPr="00573E37">
        <w:rPr>
          <w:rFonts w:ascii="Times New Roman" w:hAnsi="Times New Roman" w:cs="Times New Roman"/>
          <w:sz w:val="24"/>
          <w:szCs w:val="24"/>
          <w:lang w:val="fr-FR"/>
        </w:rPr>
        <w:t xml:space="preserve"> du clergé</w:t>
      </w:r>
      <w:r w:rsidR="00047F13" w:rsidRPr="00573E37">
        <w:rPr>
          <w:rFonts w:ascii="Times New Roman" w:hAnsi="Times New Roman" w:cs="Times New Roman"/>
          <w:sz w:val="24"/>
          <w:szCs w:val="24"/>
          <w:lang w:val="fr-FR"/>
        </w:rPr>
        <w:t>,</w:t>
      </w:r>
      <w:r w:rsidR="00047F13" w:rsidRPr="00ED46B6">
        <w:rPr>
          <w:rFonts w:ascii="Times New Roman" w:hAnsi="Times New Roman" w:cs="Times New Roman"/>
          <w:sz w:val="24"/>
          <w:szCs w:val="24"/>
          <w:lang w:val="fr-FR"/>
        </w:rPr>
        <w:t xml:space="preserve"> </w:t>
      </w:r>
      <w:r w:rsidRPr="00ED46B6">
        <w:rPr>
          <w:rFonts w:ascii="Times New Roman" w:hAnsi="Times New Roman" w:cs="Times New Roman"/>
          <w:sz w:val="24"/>
          <w:szCs w:val="24"/>
          <w:lang w:val="fr-FR"/>
        </w:rPr>
        <w:t xml:space="preserve">aux archives qui montrent </w:t>
      </w:r>
      <w:r w:rsidR="00686C40" w:rsidRPr="00ED46B6">
        <w:rPr>
          <w:rFonts w:ascii="Times New Roman" w:hAnsi="Times New Roman" w:cs="Times New Roman"/>
          <w:sz w:val="24"/>
          <w:szCs w:val="24"/>
          <w:lang w:val="fr-FR"/>
        </w:rPr>
        <w:t xml:space="preserve">les vérifications préalables (la diligence raisonnable) faites par </w:t>
      </w:r>
      <w:r w:rsidRPr="00ED46B6">
        <w:rPr>
          <w:rFonts w:ascii="Times New Roman" w:hAnsi="Times New Roman" w:cs="Times New Roman"/>
          <w:sz w:val="24"/>
          <w:szCs w:val="24"/>
          <w:lang w:val="fr-FR"/>
        </w:rPr>
        <w:t>une entreprise quand elle passe un contrat pour des marchandise</w:t>
      </w:r>
      <w:r w:rsidRPr="00141284">
        <w:rPr>
          <w:rFonts w:ascii="Times New Roman" w:hAnsi="Times New Roman" w:cs="Times New Roman"/>
          <w:sz w:val="24"/>
          <w:szCs w:val="24"/>
          <w:lang w:val="fr-FR"/>
        </w:rPr>
        <w:t xml:space="preserve">s, </w:t>
      </w:r>
      <w:r w:rsidRPr="00573E37">
        <w:rPr>
          <w:rFonts w:ascii="Times New Roman" w:hAnsi="Times New Roman" w:cs="Times New Roman"/>
          <w:sz w:val="24"/>
          <w:szCs w:val="24"/>
          <w:lang w:val="fr-FR"/>
        </w:rPr>
        <w:t xml:space="preserve">conformément aux exigences des </w:t>
      </w:r>
      <w:r w:rsidRPr="00573E37">
        <w:rPr>
          <w:rFonts w:ascii="Times New Roman" w:hAnsi="Times New Roman" w:cs="Times New Roman"/>
          <w:i/>
          <w:sz w:val="24"/>
          <w:szCs w:val="24"/>
          <w:lang w:val="fr-FR"/>
        </w:rPr>
        <w:t xml:space="preserve">Principes directeurs relatifs aux entreprises et aux droits de l’Homme </w:t>
      </w:r>
      <w:r w:rsidR="00796548">
        <w:rPr>
          <w:rFonts w:ascii="Times New Roman" w:hAnsi="Times New Roman" w:cs="Times New Roman"/>
          <w:sz w:val="24"/>
          <w:szCs w:val="24"/>
          <w:lang w:val="fr-FR"/>
        </w:rPr>
        <w:t>d</w:t>
      </w:r>
      <w:r w:rsidR="00796548" w:rsidRPr="00573E37">
        <w:rPr>
          <w:rFonts w:ascii="Times New Roman" w:hAnsi="Times New Roman" w:cs="Times New Roman"/>
          <w:sz w:val="24"/>
          <w:szCs w:val="24"/>
          <w:lang w:val="fr-FR"/>
        </w:rPr>
        <w:t xml:space="preserve">es Nations Unies </w:t>
      </w:r>
      <w:r w:rsidRPr="00573E37">
        <w:rPr>
          <w:rFonts w:ascii="Times New Roman" w:hAnsi="Times New Roman" w:cs="Times New Roman"/>
          <w:sz w:val="24"/>
          <w:szCs w:val="24"/>
          <w:lang w:val="fr-FR"/>
        </w:rPr>
        <w:t xml:space="preserve">adoptés en 2011. Les archivistes </w:t>
      </w:r>
      <w:r w:rsidR="00F80CD8">
        <w:rPr>
          <w:rFonts w:ascii="Times New Roman" w:hAnsi="Times New Roman" w:cs="Times New Roman"/>
          <w:sz w:val="24"/>
          <w:szCs w:val="24"/>
          <w:lang w:val="fr-FR"/>
        </w:rPr>
        <w:t xml:space="preserve">et les gestionnaires de documents </w:t>
      </w:r>
      <w:r w:rsidRPr="00573E37">
        <w:rPr>
          <w:rFonts w:ascii="Times New Roman" w:hAnsi="Times New Roman" w:cs="Times New Roman"/>
          <w:sz w:val="24"/>
          <w:szCs w:val="24"/>
          <w:lang w:val="fr-FR"/>
        </w:rPr>
        <w:t>doivent être conscients des droits qu</w:t>
      </w:r>
      <w:r w:rsidR="00047F13" w:rsidRPr="00573E37">
        <w:rPr>
          <w:rFonts w:ascii="Times New Roman" w:hAnsi="Times New Roman" w:cs="Times New Roman"/>
          <w:sz w:val="24"/>
          <w:szCs w:val="24"/>
          <w:lang w:val="fr-FR"/>
        </w:rPr>
        <w:t xml:space="preserve">i </w:t>
      </w:r>
      <w:r w:rsidRPr="00573E37">
        <w:rPr>
          <w:rFonts w:ascii="Times New Roman" w:hAnsi="Times New Roman" w:cs="Times New Roman"/>
          <w:sz w:val="24"/>
          <w:szCs w:val="24"/>
          <w:lang w:val="fr-FR"/>
        </w:rPr>
        <w:t xml:space="preserve">peuvent </w:t>
      </w:r>
      <w:r w:rsidR="00047F13" w:rsidRPr="00573E37">
        <w:rPr>
          <w:rFonts w:ascii="Times New Roman" w:hAnsi="Times New Roman" w:cs="Times New Roman"/>
          <w:sz w:val="24"/>
          <w:szCs w:val="24"/>
          <w:lang w:val="fr-FR"/>
        </w:rPr>
        <w:t>être défendus par</w:t>
      </w:r>
      <w:r w:rsidRPr="00573E37">
        <w:rPr>
          <w:rFonts w:ascii="Times New Roman" w:hAnsi="Times New Roman" w:cs="Times New Roman"/>
          <w:sz w:val="24"/>
          <w:szCs w:val="24"/>
          <w:lang w:val="fr-FR"/>
        </w:rPr>
        <w:t xml:space="preserve"> les archives qu’ils gèrent.</w:t>
      </w:r>
    </w:p>
    <w:p w:rsidR="007B7001" w:rsidRPr="00573E37" w:rsidRDefault="007B7001" w:rsidP="007B7001">
      <w:pPr>
        <w:pStyle w:val="Sansinterligne"/>
        <w:ind w:left="720"/>
        <w:rPr>
          <w:rFonts w:ascii="Times New Roman" w:hAnsi="Times New Roman" w:cs="Times New Roman"/>
          <w:sz w:val="24"/>
          <w:szCs w:val="24"/>
          <w:lang w:val="fr-FR"/>
        </w:rPr>
      </w:pPr>
    </w:p>
    <w:p w:rsidR="00141284" w:rsidRDefault="00622F4B" w:rsidP="007360A6">
      <w:pPr>
        <w:pStyle w:val="Sansinterligne"/>
        <w:numPr>
          <w:ilvl w:val="0"/>
          <w:numId w:val="8"/>
        </w:numPr>
        <w:rPr>
          <w:rFonts w:ascii="Times New Roman" w:hAnsi="Times New Roman" w:cs="Times New Roman"/>
          <w:b/>
          <w:i/>
          <w:sz w:val="24"/>
          <w:szCs w:val="24"/>
          <w:lang w:val="fr-FR"/>
        </w:rPr>
      </w:pPr>
      <w:r w:rsidRPr="00573E37">
        <w:rPr>
          <w:rFonts w:ascii="Times New Roman" w:hAnsi="Times New Roman" w:cs="Times New Roman"/>
          <w:b/>
          <w:i/>
          <w:sz w:val="24"/>
          <w:szCs w:val="24"/>
          <w:lang w:val="fr-FR"/>
        </w:rPr>
        <w:t xml:space="preserve">Les </w:t>
      </w:r>
      <w:r w:rsidR="00796548">
        <w:rPr>
          <w:rFonts w:ascii="Times New Roman" w:hAnsi="Times New Roman" w:cs="Times New Roman"/>
          <w:b/>
          <w:i/>
          <w:sz w:val="24"/>
          <w:szCs w:val="24"/>
          <w:lang w:val="fr-FR"/>
        </w:rPr>
        <w:t>p</w:t>
      </w:r>
      <w:r w:rsidR="00EA5692" w:rsidRPr="00573E37">
        <w:rPr>
          <w:rFonts w:ascii="Times New Roman" w:hAnsi="Times New Roman" w:cs="Times New Roman"/>
          <w:b/>
          <w:i/>
          <w:sz w:val="24"/>
          <w:szCs w:val="24"/>
          <w:lang w:val="fr-FR"/>
        </w:rPr>
        <w:t xml:space="preserve">ouvoirs publics </w:t>
      </w:r>
      <w:r w:rsidR="00D92586" w:rsidRPr="00573E37">
        <w:rPr>
          <w:rFonts w:ascii="Times New Roman" w:hAnsi="Times New Roman" w:cs="Times New Roman"/>
          <w:b/>
          <w:i/>
          <w:sz w:val="24"/>
          <w:szCs w:val="24"/>
          <w:lang w:val="fr-FR"/>
        </w:rPr>
        <w:t xml:space="preserve">doivent </w:t>
      </w:r>
      <w:r w:rsidR="00765B82" w:rsidRPr="00573E37">
        <w:rPr>
          <w:rFonts w:ascii="Times New Roman" w:hAnsi="Times New Roman" w:cs="Times New Roman"/>
          <w:b/>
          <w:i/>
          <w:sz w:val="24"/>
          <w:szCs w:val="24"/>
          <w:lang w:val="fr-FR"/>
        </w:rPr>
        <w:t>assure</w:t>
      </w:r>
      <w:r w:rsidR="00D92586" w:rsidRPr="00573E37">
        <w:rPr>
          <w:rFonts w:ascii="Times New Roman" w:hAnsi="Times New Roman" w:cs="Times New Roman"/>
          <w:b/>
          <w:i/>
          <w:sz w:val="24"/>
          <w:szCs w:val="24"/>
          <w:lang w:val="fr-FR"/>
        </w:rPr>
        <w:t>r</w:t>
      </w:r>
      <w:r w:rsidR="006232F8" w:rsidRPr="00573E37">
        <w:rPr>
          <w:rFonts w:ascii="Times New Roman" w:hAnsi="Times New Roman" w:cs="Times New Roman"/>
          <w:b/>
          <w:i/>
          <w:sz w:val="24"/>
          <w:szCs w:val="24"/>
          <w:lang w:val="fr-FR"/>
        </w:rPr>
        <w:t xml:space="preserve"> </w:t>
      </w:r>
      <w:r w:rsidRPr="00573E37">
        <w:rPr>
          <w:rFonts w:ascii="Times New Roman" w:hAnsi="Times New Roman" w:cs="Times New Roman"/>
          <w:b/>
          <w:i/>
          <w:sz w:val="24"/>
          <w:szCs w:val="24"/>
          <w:lang w:val="fr-FR"/>
        </w:rPr>
        <w:t>la préservation des archives concernant les violations des droits de l’Homme et du droit humanitaire</w:t>
      </w:r>
      <w:r w:rsidR="00D92586" w:rsidRPr="00573E37">
        <w:rPr>
          <w:rFonts w:ascii="Times New Roman" w:hAnsi="Times New Roman" w:cs="Times New Roman"/>
          <w:b/>
          <w:i/>
          <w:sz w:val="24"/>
          <w:szCs w:val="24"/>
          <w:lang w:val="fr-FR"/>
        </w:rPr>
        <w:t>.</w:t>
      </w:r>
      <w:r w:rsidRPr="00573E37">
        <w:rPr>
          <w:rFonts w:ascii="Times New Roman" w:hAnsi="Times New Roman" w:cs="Times New Roman"/>
          <w:b/>
          <w:i/>
          <w:sz w:val="24"/>
          <w:szCs w:val="24"/>
          <w:lang w:val="fr-FR"/>
        </w:rPr>
        <w:t xml:space="preserve"> </w:t>
      </w:r>
      <w:r w:rsidR="00337B66" w:rsidRPr="00573E37">
        <w:rPr>
          <w:rFonts w:ascii="Times New Roman" w:hAnsi="Times New Roman" w:cs="Times New Roman"/>
          <w:b/>
          <w:i/>
          <w:sz w:val="24"/>
          <w:szCs w:val="24"/>
          <w:lang w:val="fr-FR"/>
        </w:rPr>
        <w:t xml:space="preserve">Les pouvoirs publics et les organismes  privés </w:t>
      </w:r>
      <w:r w:rsidRPr="00573E37">
        <w:rPr>
          <w:rFonts w:ascii="Times New Roman" w:hAnsi="Times New Roman" w:cs="Times New Roman"/>
          <w:b/>
          <w:i/>
          <w:sz w:val="24"/>
          <w:szCs w:val="24"/>
          <w:lang w:val="fr-FR"/>
        </w:rPr>
        <w:t xml:space="preserve"> garantissent l’affectation des financements </w:t>
      </w:r>
      <w:r w:rsidR="00796548">
        <w:rPr>
          <w:rFonts w:ascii="Times New Roman" w:hAnsi="Times New Roman" w:cs="Times New Roman"/>
          <w:b/>
          <w:i/>
          <w:sz w:val="24"/>
          <w:szCs w:val="24"/>
          <w:lang w:val="fr-FR"/>
        </w:rPr>
        <w:t xml:space="preserve">suffisants </w:t>
      </w:r>
      <w:r w:rsidRPr="00573E37">
        <w:rPr>
          <w:rFonts w:ascii="Times New Roman" w:hAnsi="Times New Roman" w:cs="Times New Roman"/>
          <w:b/>
          <w:i/>
          <w:sz w:val="24"/>
          <w:szCs w:val="24"/>
          <w:lang w:val="fr-FR"/>
        </w:rPr>
        <w:t xml:space="preserve">et des autres ressources </w:t>
      </w:r>
      <w:r w:rsidR="004A097D">
        <w:rPr>
          <w:rFonts w:ascii="Times New Roman" w:hAnsi="Times New Roman" w:cs="Times New Roman"/>
          <w:b/>
          <w:i/>
          <w:sz w:val="24"/>
          <w:szCs w:val="24"/>
          <w:lang w:val="fr-FR"/>
        </w:rPr>
        <w:t>permettant</w:t>
      </w:r>
      <w:r w:rsidRPr="00573E37">
        <w:rPr>
          <w:rFonts w:ascii="Times New Roman" w:hAnsi="Times New Roman" w:cs="Times New Roman"/>
          <w:b/>
          <w:i/>
          <w:sz w:val="24"/>
          <w:szCs w:val="24"/>
          <w:lang w:val="fr-FR"/>
        </w:rPr>
        <w:t xml:space="preserve"> l</w:t>
      </w:r>
      <w:r w:rsidR="00337B66" w:rsidRPr="00573E37">
        <w:rPr>
          <w:rFonts w:ascii="Times New Roman" w:hAnsi="Times New Roman" w:cs="Times New Roman"/>
          <w:b/>
          <w:i/>
          <w:sz w:val="24"/>
          <w:szCs w:val="24"/>
          <w:lang w:val="fr-FR"/>
        </w:rPr>
        <w:t xml:space="preserve">a </w:t>
      </w:r>
      <w:r w:rsidRPr="00573E37">
        <w:rPr>
          <w:rFonts w:ascii="Times New Roman" w:hAnsi="Times New Roman" w:cs="Times New Roman"/>
          <w:b/>
          <w:i/>
          <w:sz w:val="24"/>
          <w:szCs w:val="24"/>
          <w:lang w:val="fr-FR"/>
        </w:rPr>
        <w:t xml:space="preserve"> gestion professionnelle</w:t>
      </w:r>
      <w:r w:rsidR="00337B66" w:rsidRPr="00573E37">
        <w:rPr>
          <w:rFonts w:ascii="Times New Roman" w:hAnsi="Times New Roman" w:cs="Times New Roman"/>
          <w:b/>
          <w:i/>
          <w:sz w:val="24"/>
          <w:szCs w:val="24"/>
          <w:lang w:val="fr-FR"/>
        </w:rPr>
        <w:t xml:space="preserve"> des archives</w:t>
      </w:r>
      <w:r w:rsidR="00FE6915" w:rsidRPr="00573E37">
        <w:rPr>
          <w:rFonts w:ascii="Times New Roman" w:hAnsi="Times New Roman" w:cs="Times New Roman"/>
          <w:b/>
          <w:i/>
          <w:sz w:val="24"/>
          <w:szCs w:val="24"/>
          <w:lang w:val="fr-FR"/>
        </w:rPr>
        <w:t>.</w:t>
      </w:r>
    </w:p>
    <w:p w:rsidR="00141284" w:rsidRDefault="00141284" w:rsidP="00141284">
      <w:pPr>
        <w:pStyle w:val="Sansinterligne"/>
        <w:ind w:left="360"/>
        <w:rPr>
          <w:rFonts w:ascii="Times New Roman" w:hAnsi="Times New Roman" w:cs="Times New Roman"/>
          <w:b/>
          <w:i/>
          <w:sz w:val="24"/>
          <w:szCs w:val="24"/>
          <w:lang w:val="fr-FR"/>
        </w:rPr>
      </w:pPr>
    </w:p>
    <w:p w:rsidR="00141284" w:rsidRDefault="00424A69" w:rsidP="00141284">
      <w:pPr>
        <w:pStyle w:val="Sansinterligne"/>
        <w:ind w:left="360"/>
        <w:rPr>
          <w:rFonts w:ascii="Times New Roman" w:hAnsi="Times New Roman" w:cs="Times New Roman"/>
          <w:b/>
          <w:i/>
          <w:sz w:val="24"/>
          <w:szCs w:val="24"/>
          <w:lang w:val="fr-FR"/>
        </w:rPr>
      </w:pPr>
      <w:r w:rsidRPr="00141284">
        <w:rPr>
          <w:rFonts w:ascii="Times New Roman" w:hAnsi="Times New Roman" w:cs="Times New Roman"/>
          <w:sz w:val="24"/>
          <w:szCs w:val="24"/>
          <w:lang w:val="fr-FR"/>
        </w:rPr>
        <w:lastRenderedPageBreak/>
        <w:t>Le p</w:t>
      </w:r>
      <w:r w:rsidR="003121C8" w:rsidRPr="00141284">
        <w:rPr>
          <w:rFonts w:ascii="Times New Roman" w:hAnsi="Times New Roman" w:cs="Times New Roman"/>
          <w:sz w:val="24"/>
          <w:szCs w:val="24"/>
          <w:lang w:val="fr-FR"/>
        </w:rPr>
        <w:t>rincipe n° 3, « Le devoir de mémoire »</w:t>
      </w:r>
      <w:r w:rsidR="003A4BB5" w:rsidRPr="00141284">
        <w:rPr>
          <w:rFonts w:ascii="Times New Roman" w:hAnsi="Times New Roman" w:cs="Times New Roman"/>
          <w:sz w:val="24"/>
          <w:szCs w:val="24"/>
          <w:lang w:val="fr-FR"/>
        </w:rPr>
        <w:t xml:space="preserve"> de l’</w:t>
      </w:r>
      <w:r w:rsidR="00141284" w:rsidRPr="00141284">
        <w:rPr>
          <w:rFonts w:ascii="Times New Roman" w:hAnsi="Times New Roman" w:cs="Times New Roman"/>
          <w:i/>
          <w:sz w:val="24"/>
          <w:szCs w:val="24"/>
          <w:lang w:val="fr-FR"/>
        </w:rPr>
        <w:t>Ensemble de principes actualisé</w:t>
      </w:r>
      <w:r w:rsidR="003A4BB5" w:rsidRPr="00141284">
        <w:rPr>
          <w:rFonts w:ascii="Times New Roman" w:hAnsi="Times New Roman" w:cs="Times New Roman"/>
          <w:i/>
          <w:sz w:val="24"/>
          <w:szCs w:val="24"/>
          <w:lang w:val="fr-FR"/>
        </w:rPr>
        <w:t xml:space="preserve"> pour la lutte contre l’impunité </w:t>
      </w:r>
      <w:r w:rsidR="003A4BB5" w:rsidRPr="00141284">
        <w:rPr>
          <w:rFonts w:ascii="Times New Roman" w:hAnsi="Times New Roman" w:cs="Times New Roman"/>
          <w:sz w:val="24"/>
          <w:szCs w:val="24"/>
          <w:lang w:val="fr-FR"/>
        </w:rPr>
        <w:t>du Haut</w:t>
      </w:r>
      <w:r w:rsidR="000C17F4" w:rsidRPr="00141284">
        <w:rPr>
          <w:rFonts w:ascii="Times New Roman" w:hAnsi="Times New Roman" w:cs="Times New Roman"/>
          <w:sz w:val="24"/>
          <w:szCs w:val="24"/>
          <w:lang w:val="fr-FR"/>
        </w:rPr>
        <w:t>-</w:t>
      </w:r>
      <w:r w:rsidR="003A4BB5" w:rsidRPr="00141284">
        <w:rPr>
          <w:rFonts w:ascii="Times New Roman" w:hAnsi="Times New Roman" w:cs="Times New Roman"/>
          <w:sz w:val="24"/>
          <w:szCs w:val="24"/>
          <w:lang w:val="fr-FR"/>
        </w:rPr>
        <w:t>Commissariat des Nations Unies aux droits de l’Homme affirme que</w:t>
      </w:r>
      <w:r w:rsidR="008E30D1" w:rsidRPr="00141284">
        <w:rPr>
          <w:rFonts w:ascii="Times New Roman" w:hAnsi="Times New Roman" w:cs="Times New Roman"/>
          <w:sz w:val="24"/>
          <w:szCs w:val="24"/>
          <w:lang w:val="fr-FR"/>
        </w:rPr>
        <w:t xml:space="preserve"> « </w:t>
      </w:r>
      <w:r w:rsidR="003A4BB5" w:rsidRPr="00141284">
        <w:rPr>
          <w:rFonts w:ascii="Times New Roman" w:hAnsi="Times New Roman" w:cs="Times New Roman"/>
          <w:sz w:val="24"/>
          <w:szCs w:val="24"/>
          <w:lang w:val="fr-FR"/>
        </w:rPr>
        <w:t xml:space="preserve"> </w:t>
      </w:r>
      <w:r w:rsidR="008E30D1" w:rsidRPr="00141284">
        <w:rPr>
          <w:rFonts w:ascii="Times New Roman" w:hAnsi="Times New Roman" w:cs="Times New Roman"/>
          <w:sz w:val="24"/>
          <w:szCs w:val="24"/>
          <w:lang w:val="fr-FR"/>
        </w:rPr>
        <w:t>La connaissance par un peuple de l’histoire de son oppression appartient à son patrimoine</w:t>
      </w:r>
      <w:r w:rsidR="000A60FA" w:rsidRPr="00141284">
        <w:rPr>
          <w:rFonts w:ascii="Times New Roman" w:hAnsi="Times New Roman" w:cs="Times New Roman"/>
          <w:sz w:val="24"/>
          <w:szCs w:val="24"/>
          <w:lang w:val="fr-FR"/>
        </w:rPr>
        <w:t xml:space="preserve"> </w:t>
      </w:r>
      <w:r w:rsidR="008E30D1" w:rsidRPr="00141284">
        <w:rPr>
          <w:rFonts w:ascii="Times New Roman" w:hAnsi="Times New Roman" w:cs="Times New Roman"/>
          <w:sz w:val="24"/>
          <w:szCs w:val="24"/>
          <w:lang w:val="fr-FR"/>
        </w:rPr>
        <w:t>et, comme telle, doit être préservée par des mesures appropriées au nom du devoir incombant à</w:t>
      </w:r>
      <w:r w:rsidR="003121C8" w:rsidRPr="00141284">
        <w:rPr>
          <w:rFonts w:ascii="Times New Roman" w:hAnsi="Times New Roman" w:cs="Times New Roman"/>
          <w:sz w:val="24"/>
          <w:szCs w:val="24"/>
          <w:lang w:val="fr-FR"/>
        </w:rPr>
        <w:t xml:space="preserve"> </w:t>
      </w:r>
      <w:r w:rsidR="008E30D1" w:rsidRPr="00141284">
        <w:rPr>
          <w:rFonts w:ascii="Times New Roman" w:hAnsi="Times New Roman" w:cs="Times New Roman"/>
          <w:sz w:val="24"/>
          <w:szCs w:val="24"/>
          <w:lang w:val="fr-FR"/>
        </w:rPr>
        <w:t>l’État de conserver les archives et les autres éléments de preuve se rapportant aux violations des</w:t>
      </w:r>
      <w:r w:rsidR="003121C8" w:rsidRPr="00141284">
        <w:rPr>
          <w:rFonts w:ascii="Times New Roman" w:hAnsi="Times New Roman" w:cs="Times New Roman"/>
          <w:sz w:val="24"/>
          <w:szCs w:val="24"/>
          <w:lang w:val="fr-FR"/>
        </w:rPr>
        <w:t xml:space="preserve"> </w:t>
      </w:r>
      <w:r w:rsidR="008E30D1" w:rsidRPr="00141284">
        <w:rPr>
          <w:rFonts w:ascii="Times New Roman" w:hAnsi="Times New Roman" w:cs="Times New Roman"/>
          <w:sz w:val="24"/>
          <w:szCs w:val="24"/>
          <w:lang w:val="fr-FR"/>
        </w:rPr>
        <w:t>droits de l’homme et du droit humanitaire et de contribuer à faire connaître ces violations.</w:t>
      </w:r>
      <w:r w:rsidR="003121C8" w:rsidRPr="00141284">
        <w:rPr>
          <w:rFonts w:ascii="Times New Roman" w:hAnsi="Times New Roman" w:cs="Times New Roman"/>
          <w:sz w:val="24"/>
          <w:szCs w:val="24"/>
          <w:lang w:val="fr-FR"/>
        </w:rPr>
        <w:t xml:space="preserve"> </w:t>
      </w:r>
      <w:r w:rsidR="008E30D1" w:rsidRPr="00141284">
        <w:rPr>
          <w:rFonts w:ascii="Times New Roman" w:hAnsi="Times New Roman" w:cs="Times New Roman"/>
          <w:sz w:val="24"/>
          <w:szCs w:val="24"/>
          <w:lang w:val="fr-FR"/>
        </w:rPr>
        <w:t>Ces mesures ont pour but de préserver de l’oubli la mémoire collective, notamment pour se</w:t>
      </w:r>
      <w:r w:rsidR="003121C8" w:rsidRPr="00141284">
        <w:rPr>
          <w:rFonts w:ascii="Times New Roman" w:hAnsi="Times New Roman" w:cs="Times New Roman"/>
          <w:sz w:val="24"/>
          <w:szCs w:val="24"/>
          <w:lang w:val="fr-FR"/>
        </w:rPr>
        <w:t xml:space="preserve"> </w:t>
      </w:r>
      <w:r w:rsidR="008E30D1" w:rsidRPr="00141284">
        <w:rPr>
          <w:rFonts w:ascii="Times New Roman" w:hAnsi="Times New Roman" w:cs="Times New Roman"/>
          <w:sz w:val="24"/>
          <w:szCs w:val="24"/>
          <w:lang w:val="fr-FR"/>
        </w:rPr>
        <w:t>prémunir contre le développement de thèses révisionnistes et négationnistes.</w:t>
      </w:r>
      <w:r w:rsidR="003121C8" w:rsidRPr="00141284">
        <w:rPr>
          <w:rFonts w:ascii="Times New Roman" w:hAnsi="Times New Roman" w:cs="Times New Roman"/>
          <w:sz w:val="24"/>
          <w:szCs w:val="24"/>
          <w:lang w:val="fr-FR"/>
        </w:rPr>
        <w:t> »</w:t>
      </w:r>
    </w:p>
    <w:p w:rsidR="00141284" w:rsidRDefault="00141284" w:rsidP="00141284">
      <w:pPr>
        <w:pStyle w:val="Sansinterligne"/>
        <w:ind w:left="360"/>
        <w:rPr>
          <w:rFonts w:ascii="Times New Roman" w:hAnsi="Times New Roman" w:cs="Times New Roman"/>
          <w:b/>
          <w:i/>
          <w:sz w:val="24"/>
          <w:szCs w:val="24"/>
          <w:lang w:val="fr-FR"/>
        </w:rPr>
      </w:pPr>
    </w:p>
    <w:p w:rsidR="00145424" w:rsidRPr="00573E37" w:rsidRDefault="00E43AAE" w:rsidP="00141284">
      <w:pPr>
        <w:pStyle w:val="Sansinterligne"/>
        <w:ind w:left="360"/>
        <w:rPr>
          <w:rFonts w:ascii="Times New Roman" w:hAnsi="Times New Roman" w:cs="Times New Roman"/>
          <w:b/>
          <w:i/>
          <w:sz w:val="24"/>
          <w:szCs w:val="24"/>
          <w:lang w:val="fr-FR"/>
        </w:rPr>
      </w:pPr>
      <w:r w:rsidRPr="00573E37">
        <w:rPr>
          <w:rFonts w:ascii="Times New Roman" w:hAnsi="Times New Roman" w:cs="Times New Roman"/>
          <w:sz w:val="24"/>
          <w:szCs w:val="24"/>
          <w:lang w:val="fr-FR"/>
        </w:rPr>
        <w:t xml:space="preserve">Le principe ne dit pas que l’Etat </w:t>
      </w:r>
      <w:r w:rsidRPr="00573E37">
        <w:rPr>
          <w:rFonts w:ascii="Times New Roman" w:hAnsi="Times New Roman" w:cs="Times New Roman"/>
          <w:sz w:val="24"/>
          <w:szCs w:val="24"/>
          <w:u w:val="single"/>
          <w:lang w:val="fr-FR"/>
        </w:rPr>
        <w:t xml:space="preserve">ne </w:t>
      </w:r>
      <w:r w:rsidRPr="00573E37">
        <w:rPr>
          <w:rFonts w:ascii="Times New Roman" w:hAnsi="Times New Roman" w:cs="Times New Roman"/>
          <w:sz w:val="24"/>
          <w:szCs w:val="24"/>
          <w:lang w:val="fr-FR"/>
        </w:rPr>
        <w:t xml:space="preserve">doit préserver </w:t>
      </w:r>
      <w:r w:rsidRPr="00573E37">
        <w:rPr>
          <w:rFonts w:ascii="Times New Roman" w:hAnsi="Times New Roman" w:cs="Times New Roman"/>
          <w:sz w:val="24"/>
          <w:szCs w:val="24"/>
          <w:u w:val="single"/>
          <w:lang w:val="fr-FR"/>
        </w:rPr>
        <w:t>que</w:t>
      </w:r>
      <w:r w:rsidRPr="00573E37">
        <w:rPr>
          <w:rFonts w:ascii="Times New Roman" w:hAnsi="Times New Roman" w:cs="Times New Roman"/>
          <w:sz w:val="24"/>
          <w:szCs w:val="24"/>
          <w:lang w:val="fr-FR"/>
        </w:rPr>
        <w:t xml:space="preserve"> les archives publiques ;</w:t>
      </w:r>
      <w:r w:rsidR="00674FD3" w:rsidRPr="00573E37">
        <w:rPr>
          <w:rFonts w:ascii="Times New Roman" w:hAnsi="Times New Roman" w:cs="Times New Roman"/>
          <w:sz w:val="24"/>
          <w:szCs w:val="24"/>
          <w:lang w:val="fr-FR"/>
        </w:rPr>
        <w:t xml:space="preserve"> il parle</w:t>
      </w:r>
      <w:r w:rsidR="00424A69">
        <w:rPr>
          <w:rFonts w:ascii="Times New Roman" w:hAnsi="Times New Roman" w:cs="Times New Roman"/>
          <w:sz w:val="24"/>
          <w:szCs w:val="24"/>
          <w:lang w:val="fr-FR"/>
        </w:rPr>
        <w:t xml:space="preserve"> </w:t>
      </w:r>
      <w:r w:rsidR="00674FD3" w:rsidRPr="00573E37">
        <w:rPr>
          <w:rFonts w:ascii="Times New Roman" w:hAnsi="Times New Roman" w:cs="Times New Roman"/>
          <w:sz w:val="24"/>
          <w:szCs w:val="24"/>
          <w:lang w:val="fr-FR"/>
        </w:rPr>
        <w:t xml:space="preserve">des </w:t>
      </w:r>
      <w:r w:rsidRPr="00573E37">
        <w:rPr>
          <w:rFonts w:ascii="Times New Roman" w:hAnsi="Times New Roman" w:cs="Times New Roman"/>
          <w:sz w:val="24"/>
          <w:szCs w:val="24"/>
          <w:lang w:val="fr-FR"/>
        </w:rPr>
        <w:t xml:space="preserve">« archives ». </w:t>
      </w:r>
      <w:r w:rsidR="00674FD3" w:rsidRPr="00573E37">
        <w:rPr>
          <w:rFonts w:ascii="Times New Roman" w:hAnsi="Times New Roman" w:cs="Times New Roman"/>
          <w:sz w:val="24"/>
          <w:szCs w:val="24"/>
          <w:lang w:val="fr-FR"/>
        </w:rPr>
        <w:t>U</w:t>
      </w:r>
      <w:r w:rsidRPr="00573E37">
        <w:rPr>
          <w:rFonts w:ascii="Times New Roman" w:hAnsi="Times New Roman" w:cs="Times New Roman"/>
          <w:sz w:val="24"/>
          <w:szCs w:val="24"/>
          <w:lang w:val="fr-FR"/>
        </w:rPr>
        <w:t>n Etat a</w:t>
      </w:r>
      <w:r w:rsidR="00674FD3" w:rsidRPr="00573E37">
        <w:rPr>
          <w:rFonts w:ascii="Times New Roman" w:hAnsi="Times New Roman" w:cs="Times New Roman"/>
          <w:sz w:val="24"/>
          <w:szCs w:val="24"/>
          <w:lang w:val="fr-FR"/>
        </w:rPr>
        <w:t xml:space="preserve"> le choix entre plusieurs mesures pour encourager</w:t>
      </w:r>
      <w:r w:rsidRPr="00573E37">
        <w:rPr>
          <w:rFonts w:ascii="Times New Roman" w:hAnsi="Times New Roman" w:cs="Times New Roman"/>
          <w:sz w:val="24"/>
          <w:szCs w:val="24"/>
          <w:lang w:val="fr-FR"/>
        </w:rPr>
        <w:t xml:space="preserve"> la préservation et l’accès aux archives </w:t>
      </w:r>
      <w:r w:rsidR="00674FD3" w:rsidRPr="00573E37">
        <w:rPr>
          <w:rFonts w:ascii="Times New Roman" w:hAnsi="Times New Roman" w:cs="Times New Roman"/>
          <w:sz w:val="24"/>
          <w:szCs w:val="24"/>
          <w:lang w:val="fr-FR"/>
        </w:rPr>
        <w:t>privées</w:t>
      </w:r>
      <w:r w:rsidRPr="00573E37">
        <w:rPr>
          <w:rFonts w:ascii="Times New Roman" w:hAnsi="Times New Roman" w:cs="Times New Roman"/>
          <w:sz w:val="24"/>
          <w:szCs w:val="24"/>
          <w:lang w:val="fr-FR"/>
        </w:rPr>
        <w:t xml:space="preserve">, comme </w:t>
      </w:r>
      <w:r w:rsidR="00424A69">
        <w:rPr>
          <w:rFonts w:ascii="Times New Roman" w:hAnsi="Times New Roman" w:cs="Times New Roman"/>
          <w:sz w:val="24"/>
          <w:szCs w:val="24"/>
          <w:lang w:val="fr-FR"/>
        </w:rPr>
        <w:t xml:space="preserve">de </w:t>
      </w:r>
      <w:r w:rsidRPr="00573E37">
        <w:rPr>
          <w:rFonts w:ascii="Times New Roman" w:hAnsi="Times New Roman" w:cs="Times New Roman"/>
          <w:sz w:val="24"/>
          <w:szCs w:val="24"/>
          <w:lang w:val="fr-FR"/>
        </w:rPr>
        <w:t xml:space="preserve">faire des déclarations publiques </w:t>
      </w:r>
      <w:r w:rsidR="00F742E3" w:rsidRPr="00573E37">
        <w:rPr>
          <w:rFonts w:ascii="Times New Roman" w:hAnsi="Times New Roman" w:cs="Times New Roman"/>
          <w:sz w:val="24"/>
          <w:szCs w:val="24"/>
          <w:lang w:val="fr-FR"/>
        </w:rPr>
        <w:t>convaincant</w:t>
      </w:r>
      <w:r w:rsidRPr="00573E37">
        <w:rPr>
          <w:rFonts w:ascii="Times New Roman" w:hAnsi="Times New Roman" w:cs="Times New Roman"/>
          <w:sz w:val="24"/>
          <w:szCs w:val="24"/>
          <w:lang w:val="fr-FR"/>
        </w:rPr>
        <w:t xml:space="preserve">es sur la préservation et l’accès, </w:t>
      </w:r>
      <w:r w:rsidR="00424A69">
        <w:rPr>
          <w:rFonts w:ascii="Times New Roman" w:hAnsi="Times New Roman" w:cs="Times New Roman"/>
          <w:sz w:val="24"/>
          <w:szCs w:val="24"/>
          <w:lang w:val="fr-FR"/>
        </w:rPr>
        <w:t>d’</w:t>
      </w:r>
      <w:r w:rsidR="00E91F08" w:rsidRPr="00573E37">
        <w:rPr>
          <w:rFonts w:ascii="Times New Roman" w:hAnsi="Times New Roman" w:cs="Times New Roman"/>
          <w:sz w:val="24"/>
          <w:szCs w:val="24"/>
          <w:lang w:val="fr-FR"/>
        </w:rPr>
        <w:t xml:space="preserve">adopter une législation exigeant la préservation de </w:t>
      </w:r>
      <w:r w:rsidR="00F742E3" w:rsidRPr="00573E37">
        <w:rPr>
          <w:rFonts w:ascii="Times New Roman" w:hAnsi="Times New Roman" w:cs="Times New Roman"/>
          <w:sz w:val="24"/>
          <w:szCs w:val="24"/>
          <w:lang w:val="fr-FR"/>
        </w:rPr>
        <w:t>ce type d’</w:t>
      </w:r>
      <w:r w:rsidR="00E91F08" w:rsidRPr="00573E37">
        <w:rPr>
          <w:rFonts w:ascii="Times New Roman" w:hAnsi="Times New Roman" w:cs="Times New Roman"/>
          <w:sz w:val="24"/>
          <w:szCs w:val="24"/>
          <w:lang w:val="fr-FR"/>
        </w:rPr>
        <w:t xml:space="preserve">archives, </w:t>
      </w:r>
      <w:r w:rsidR="00424A69">
        <w:rPr>
          <w:rFonts w:ascii="Times New Roman" w:hAnsi="Times New Roman" w:cs="Times New Roman"/>
          <w:sz w:val="24"/>
          <w:szCs w:val="24"/>
          <w:lang w:val="fr-FR"/>
        </w:rPr>
        <w:t>d’</w:t>
      </w:r>
      <w:r w:rsidR="00E91F08" w:rsidRPr="00573E37">
        <w:rPr>
          <w:rFonts w:ascii="Times New Roman" w:hAnsi="Times New Roman" w:cs="Times New Roman"/>
          <w:sz w:val="24"/>
          <w:szCs w:val="24"/>
          <w:lang w:val="fr-FR"/>
        </w:rPr>
        <w:t xml:space="preserve">obtenir des décisions de justice qui obligent à préserver des archives spécifiques, </w:t>
      </w:r>
      <w:r w:rsidR="00424A69">
        <w:rPr>
          <w:rFonts w:ascii="Times New Roman" w:hAnsi="Times New Roman" w:cs="Times New Roman"/>
          <w:sz w:val="24"/>
          <w:szCs w:val="24"/>
          <w:lang w:val="fr-FR"/>
        </w:rPr>
        <w:t>de donner des aides financiè</w:t>
      </w:r>
      <w:r w:rsidR="00D43419">
        <w:rPr>
          <w:rFonts w:ascii="Times New Roman" w:hAnsi="Times New Roman" w:cs="Times New Roman"/>
          <w:sz w:val="24"/>
          <w:szCs w:val="24"/>
          <w:lang w:val="fr-FR"/>
        </w:rPr>
        <w:t>res à des</w:t>
      </w:r>
      <w:r w:rsidR="00E91F08" w:rsidRPr="00573E37">
        <w:rPr>
          <w:rFonts w:ascii="Times New Roman" w:hAnsi="Times New Roman" w:cs="Times New Roman"/>
          <w:sz w:val="24"/>
          <w:szCs w:val="24"/>
          <w:lang w:val="fr-FR"/>
        </w:rPr>
        <w:t xml:space="preserve"> archives privées,</w:t>
      </w:r>
      <w:r w:rsidR="00424A69">
        <w:rPr>
          <w:rFonts w:ascii="Times New Roman" w:hAnsi="Times New Roman" w:cs="Times New Roman"/>
          <w:sz w:val="24"/>
          <w:szCs w:val="24"/>
          <w:lang w:val="fr-FR"/>
        </w:rPr>
        <w:t xml:space="preserve"> de </w:t>
      </w:r>
      <w:r w:rsidR="00E91F08" w:rsidRPr="00573E37">
        <w:rPr>
          <w:rFonts w:ascii="Times New Roman" w:hAnsi="Times New Roman" w:cs="Times New Roman"/>
          <w:sz w:val="24"/>
          <w:szCs w:val="24"/>
          <w:lang w:val="fr-FR"/>
        </w:rPr>
        <w:t xml:space="preserve">mener des enquêtes et </w:t>
      </w:r>
      <w:r w:rsidR="00424A69">
        <w:rPr>
          <w:rFonts w:ascii="Times New Roman" w:hAnsi="Times New Roman" w:cs="Times New Roman"/>
          <w:sz w:val="24"/>
          <w:szCs w:val="24"/>
          <w:lang w:val="fr-FR"/>
        </w:rPr>
        <w:t xml:space="preserve">de </w:t>
      </w:r>
      <w:r w:rsidR="00E91F08" w:rsidRPr="00573E37">
        <w:rPr>
          <w:rFonts w:ascii="Times New Roman" w:hAnsi="Times New Roman" w:cs="Times New Roman"/>
          <w:sz w:val="24"/>
          <w:szCs w:val="24"/>
          <w:lang w:val="fr-FR"/>
        </w:rPr>
        <w:t xml:space="preserve">créer des bases de données pour </w:t>
      </w:r>
      <w:r w:rsidR="00F742E3" w:rsidRPr="00573E37">
        <w:rPr>
          <w:rFonts w:ascii="Times New Roman" w:hAnsi="Times New Roman" w:cs="Times New Roman"/>
          <w:sz w:val="24"/>
          <w:szCs w:val="24"/>
          <w:lang w:val="fr-FR"/>
        </w:rPr>
        <w:t>permettre au</w:t>
      </w:r>
      <w:r w:rsidR="00E91F08" w:rsidRPr="00573E37">
        <w:rPr>
          <w:rFonts w:ascii="Times New Roman" w:hAnsi="Times New Roman" w:cs="Times New Roman"/>
          <w:sz w:val="24"/>
          <w:szCs w:val="24"/>
          <w:lang w:val="fr-FR"/>
        </w:rPr>
        <w:t xml:space="preserve"> public</w:t>
      </w:r>
      <w:r w:rsidR="00F742E3" w:rsidRPr="00573E37">
        <w:rPr>
          <w:rFonts w:ascii="Times New Roman" w:hAnsi="Times New Roman" w:cs="Times New Roman"/>
          <w:sz w:val="24"/>
          <w:szCs w:val="24"/>
          <w:lang w:val="fr-FR"/>
        </w:rPr>
        <w:t xml:space="preserve"> de savoir</w:t>
      </w:r>
      <w:r w:rsidR="00E91F08" w:rsidRPr="00573E37">
        <w:rPr>
          <w:rFonts w:ascii="Times New Roman" w:hAnsi="Times New Roman" w:cs="Times New Roman"/>
          <w:sz w:val="24"/>
          <w:szCs w:val="24"/>
          <w:lang w:val="fr-FR"/>
        </w:rPr>
        <w:t xml:space="preserve"> où se trouvent les archives pertinentes, </w:t>
      </w:r>
      <w:r w:rsidR="00424A69">
        <w:rPr>
          <w:rFonts w:ascii="Times New Roman" w:hAnsi="Times New Roman" w:cs="Times New Roman"/>
          <w:sz w:val="24"/>
          <w:szCs w:val="24"/>
          <w:lang w:val="fr-FR"/>
        </w:rPr>
        <w:t>d’</w:t>
      </w:r>
      <w:r w:rsidR="00E91F08" w:rsidRPr="00573E37">
        <w:rPr>
          <w:rFonts w:ascii="Times New Roman" w:hAnsi="Times New Roman" w:cs="Times New Roman"/>
          <w:sz w:val="24"/>
          <w:szCs w:val="24"/>
          <w:lang w:val="fr-FR"/>
        </w:rPr>
        <w:t xml:space="preserve">accepter des donations d’archives du secteur privé ou </w:t>
      </w:r>
      <w:r w:rsidR="00424A69">
        <w:rPr>
          <w:rFonts w:ascii="Times New Roman" w:hAnsi="Times New Roman" w:cs="Times New Roman"/>
          <w:sz w:val="24"/>
          <w:szCs w:val="24"/>
          <w:lang w:val="fr-FR"/>
        </w:rPr>
        <w:t xml:space="preserve">de </w:t>
      </w:r>
      <w:r w:rsidR="00E91F08" w:rsidRPr="00573E37">
        <w:rPr>
          <w:rFonts w:ascii="Times New Roman" w:hAnsi="Times New Roman" w:cs="Times New Roman"/>
          <w:sz w:val="24"/>
          <w:szCs w:val="24"/>
          <w:lang w:val="fr-FR"/>
        </w:rPr>
        <w:t xml:space="preserve">fournir un </w:t>
      </w:r>
      <w:r w:rsidR="00082CFA" w:rsidRPr="00573E37">
        <w:rPr>
          <w:rFonts w:ascii="Times New Roman" w:hAnsi="Times New Roman" w:cs="Times New Roman"/>
          <w:sz w:val="24"/>
          <w:szCs w:val="24"/>
          <w:lang w:val="fr-FR"/>
        </w:rPr>
        <w:t xml:space="preserve">dépôt numérique fiable en </w:t>
      </w:r>
      <w:r w:rsidR="00E91F08" w:rsidRPr="00573E37">
        <w:rPr>
          <w:rFonts w:ascii="Times New Roman" w:hAnsi="Times New Roman" w:cs="Times New Roman"/>
          <w:sz w:val="24"/>
          <w:szCs w:val="24"/>
          <w:lang w:val="fr-FR"/>
        </w:rPr>
        <w:t xml:space="preserve">lieu sûr </w:t>
      </w:r>
      <w:r w:rsidR="00082CFA" w:rsidRPr="00573E37">
        <w:rPr>
          <w:rFonts w:ascii="Times New Roman" w:hAnsi="Times New Roman" w:cs="Times New Roman"/>
          <w:sz w:val="24"/>
          <w:szCs w:val="24"/>
          <w:lang w:val="fr-FR"/>
        </w:rPr>
        <w:t>pour les archives numériques menacées.</w:t>
      </w:r>
    </w:p>
    <w:p w:rsidR="00185662" w:rsidRPr="00573E37" w:rsidRDefault="00185662" w:rsidP="00185662">
      <w:pPr>
        <w:pStyle w:val="Sansinterligne"/>
        <w:rPr>
          <w:rFonts w:ascii="Times New Roman" w:hAnsi="Times New Roman" w:cs="Times New Roman"/>
          <w:b/>
          <w:i/>
          <w:sz w:val="24"/>
          <w:szCs w:val="24"/>
          <w:lang w:val="fr-FR"/>
        </w:rPr>
      </w:pPr>
    </w:p>
    <w:p w:rsidR="00F27E33" w:rsidRDefault="00622F4B" w:rsidP="007360A6">
      <w:pPr>
        <w:pStyle w:val="Sansinterligne"/>
        <w:numPr>
          <w:ilvl w:val="0"/>
          <w:numId w:val="8"/>
        </w:numPr>
        <w:rPr>
          <w:rFonts w:ascii="Times New Roman" w:hAnsi="Times New Roman" w:cs="Times New Roman"/>
          <w:b/>
          <w:i/>
          <w:sz w:val="24"/>
          <w:szCs w:val="24"/>
          <w:lang w:val="fr-FR"/>
        </w:rPr>
      </w:pPr>
      <w:r w:rsidRPr="00573E37">
        <w:rPr>
          <w:rFonts w:ascii="Times New Roman" w:hAnsi="Times New Roman" w:cs="Times New Roman"/>
          <w:b/>
          <w:i/>
          <w:sz w:val="24"/>
          <w:szCs w:val="24"/>
          <w:lang w:val="fr-FR"/>
        </w:rPr>
        <w:t>Les institutions</w:t>
      </w:r>
      <w:r w:rsidR="0043567A">
        <w:rPr>
          <w:rFonts w:ascii="Times New Roman" w:hAnsi="Times New Roman" w:cs="Times New Roman"/>
          <w:b/>
          <w:i/>
          <w:sz w:val="24"/>
          <w:szCs w:val="24"/>
          <w:lang w:val="fr-FR"/>
        </w:rPr>
        <w:t xml:space="preserve">, </w:t>
      </w:r>
      <w:r w:rsidR="00145424" w:rsidRPr="00573E37">
        <w:rPr>
          <w:rFonts w:ascii="Times New Roman" w:hAnsi="Times New Roman" w:cs="Times New Roman"/>
          <w:b/>
          <w:i/>
          <w:sz w:val="24"/>
          <w:szCs w:val="24"/>
          <w:lang w:val="fr-FR"/>
        </w:rPr>
        <w:t xml:space="preserve">les archivistes </w:t>
      </w:r>
      <w:r w:rsidR="0043567A">
        <w:rPr>
          <w:rFonts w:ascii="Times New Roman" w:hAnsi="Times New Roman" w:cs="Times New Roman"/>
          <w:b/>
          <w:i/>
          <w:sz w:val="24"/>
          <w:szCs w:val="24"/>
          <w:lang w:val="fr-FR"/>
        </w:rPr>
        <w:t xml:space="preserve">et les gestionnaires de documents </w:t>
      </w:r>
      <w:r w:rsidR="009B25C8" w:rsidRPr="00573E37">
        <w:rPr>
          <w:rFonts w:ascii="Times New Roman" w:hAnsi="Times New Roman" w:cs="Times New Roman"/>
          <w:b/>
          <w:i/>
          <w:sz w:val="24"/>
          <w:szCs w:val="24"/>
          <w:lang w:val="fr-FR"/>
        </w:rPr>
        <w:t>doivent</w:t>
      </w:r>
      <w:r w:rsidRPr="00573E37">
        <w:rPr>
          <w:rFonts w:ascii="Times New Roman" w:hAnsi="Times New Roman" w:cs="Times New Roman"/>
          <w:b/>
          <w:i/>
          <w:sz w:val="24"/>
          <w:szCs w:val="24"/>
          <w:lang w:val="fr-FR"/>
        </w:rPr>
        <w:t xml:space="preserve"> </w:t>
      </w:r>
      <w:r w:rsidR="00145424" w:rsidRPr="00573E37">
        <w:rPr>
          <w:rFonts w:ascii="Times New Roman" w:hAnsi="Times New Roman" w:cs="Times New Roman"/>
          <w:b/>
          <w:i/>
          <w:sz w:val="24"/>
          <w:szCs w:val="24"/>
          <w:lang w:val="fr-FR"/>
        </w:rPr>
        <w:t xml:space="preserve">assurer </w:t>
      </w:r>
      <w:r w:rsidRPr="00573E37">
        <w:rPr>
          <w:rFonts w:ascii="Times New Roman" w:hAnsi="Times New Roman" w:cs="Times New Roman"/>
          <w:b/>
          <w:i/>
          <w:sz w:val="24"/>
          <w:szCs w:val="24"/>
          <w:lang w:val="fr-FR"/>
        </w:rPr>
        <w:t>la protection et la préservation des archives des organismes temporaires établis pour assister la justice transitionnelle, pendant la durée d</w:t>
      </w:r>
      <w:r w:rsidR="00F742E3" w:rsidRPr="00573E37">
        <w:rPr>
          <w:rFonts w:ascii="Times New Roman" w:hAnsi="Times New Roman" w:cs="Times New Roman"/>
          <w:b/>
          <w:i/>
          <w:sz w:val="24"/>
          <w:szCs w:val="24"/>
          <w:lang w:val="fr-FR"/>
        </w:rPr>
        <w:t>e vie</w:t>
      </w:r>
      <w:r w:rsidRPr="00573E37">
        <w:rPr>
          <w:rFonts w:ascii="Times New Roman" w:hAnsi="Times New Roman" w:cs="Times New Roman"/>
          <w:b/>
          <w:i/>
          <w:sz w:val="24"/>
          <w:szCs w:val="24"/>
          <w:lang w:val="fr-FR"/>
        </w:rPr>
        <w:t xml:space="preserve"> de l’organisme et après sa dissolution; </w:t>
      </w:r>
      <w:r w:rsidR="00B3342D" w:rsidRPr="00573E37">
        <w:rPr>
          <w:rFonts w:ascii="Times New Roman" w:hAnsi="Times New Roman" w:cs="Times New Roman"/>
          <w:b/>
          <w:i/>
          <w:sz w:val="24"/>
          <w:szCs w:val="24"/>
          <w:lang w:val="fr-FR"/>
        </w:rPr>
        <w:t>t</w:t>
      </w:r>
      <w:r w:rsidR="007B07F0" w:rsidRPr="00573E37">
        <w:rPr>
          <w:rFonts w:ascii="Times New Roman" w:hAnsi="Times New Roman" w:cs="Times New Roman"/>
          <w:b/>
          <w:i/>
          <w:sz w:val="24"/>
          <w:szCs w:val="24"/>
          <w:lang w:val="fr-FR"/>
        </w:rPr>
        <w:t>oute élimination d’archives produites par ces organismes</w:t>
      </w:r>
      <w:r w:rsidR="00FA0DDF" w:rsidRPr="00573E37">
        <w:rPr>
          <w:rFonts w:ascii="Times New Roman" w:hAnsi="Times New Roman" w:cs="Times New Roman"/>
          <w:b/>
          <w:i/>
          <w:sz w:val="24"/>
          <w:szCs w:val="24"/>
          <w:lang w:val="fr-FR"/>
        </w:rPr>
        <w:t xml:space="preserve"> </w:t>
      </w:r>
      <w:r w:rsidR="00424A69">
        <w:rPr>
          <w:rFonts w:ascii="Times New Roman" w:hAnsi="Times New Roman" w:cs="Times New Roman"/>
          <w:b/>
          <w:i/>
          <w:sz w:val="24"/>
          <w:szCs w:val="24"/>
          <w:lang w:val="fr-FR"/>
        </w:rPr>
        <w:t xml:space="preserve">doit faire </w:t>
      </w:r>
      <w:r w:rsidR="00FA0DDF" w:rsidRPr="00573E37">
        <w:rPr>
          <w:rFonts w:ascii="Times New Roman" w:hAnsi="Times New Roman" w:cs="Times New Roman"/>
          <w:b/>
          <w:i/>
          <w:sz w:val="24"/>
          <w:szCs w:val="24"/>
          <w:lang w:val="fr-FR"/>
        </w:rPr>
        <w:t>l’objet d’une information préalable</w:t>
      </w:r>
      <w:r w:rsidR="007B07F0" w:rsidRPr="00573E37">
        <w:rPr>
          <w:rFonts w:ascii="Times New Roman" w:hAnsi="Times New Roman" w:cs="Times New Roman"/>
          <w:b/>
          <w:i/>
          <w:sz w:val="24"/>
          <w:szCs w:val="24"/>
          <w:lang w:val="fr-FR"/>
        </w:rPr>
        <w:t>.</w:t>
      </w:r>
    </w:p>
    <w:p w:rsidR="00C16EDB" w:rsidRDefault="00C16EDB" w:rsidP="00C16EDB">
      <w:pPr>
        <w:pStyle w:val="Sansinterligne"/>
        <w:ind w:left="644"/>
        <w:rPr>
          <w:rFonts w:ascii="Times New Roman" w:hAnsi="Times New Roman" w:cs="Times New Roman"/>
          <w:b/>
          <w:i/>
          <w:sz w:val="24"/>
          <w:szCs w:val="24"/>
          <w:lang w:val="fr-FR"/>
        </w:rPr>
      </w:pPr>
    </w:p>
    <w:p w:rsidR="00F27E33" w:rsidRDefault="00CD61B9" w:rsidP="00F27E33">
      <w:pPr>
        <w:pStyle w:val="Sansinterligne"/>
        <w:ind w:left="360"/>
        <w:rPr>
          <w:rFonts w:ascii="Times New Roman" w:hAnsi="Times New Roman" w:cs="Times New Roman"/>
          <w:b/>
          <w:i/>
          <w:sz w:val="24"/>
          <w:szCs w:val="24"/>
          <w:lang w:val="fr-FR"/>
        </w:rPr>
      </w:pPr>
      <w:r w:rsidRPr="00F27E33">
        <w:rPr>
          <w:rFonts w:ascii="Times New Roman" w:hAnsi="Times New Roman" w:cs="Times New Roman"/>
          <w:sz w:val="24"/>
          <w:szCs w:val="24"/>
          <w:lang w:val="fr-FR"/>
        </w:rPr>
        <w:t xml:space="preserve">Le principe </w:t>
      </w:r>
      <w:r w:rsidR="00424A69" w:rsidRPr="00F27E33">
        <w:rPr>
          <w:rFonts w:ascii="Times New Roman" w:hAnsi="Times New Roman" w:cs="Times New Roman"/>
          <w:sz w:val="24"/>
          <w:szCs w:val="24"/>
          <w:lang w:val="fr-FR"/>
        </w:rPr>
        <w:t xml:space="preserve">n° </w:t>
      </w:r>
      <w:r w:rsidRPr="00F27E33">
        <w:rPr>
          <w:rFonts w:ascii="Times New Roman" w:hAnsi="Times New Roman" w:cs="Times New Roman"/>
          <w:sz w:val="24"/>
          <w:szCs w:val="24"/>
          <w:lang w:val="fr-FR"/>
        </w:rPr>
        <w:t>5</w:t>
      </w:r>
      <w:r w:rsidR="00FB620A" w:rsidRPr="00F27E33">
        <w:rPr>
          <w:rFonts w:ascii="Times New Roman" w:hAnsi="Times New Roman" w:cs="Times New Roman"/>
          <w:sz w:val="24"/>
          <w:szCs w:val="24"/>
          <w:lang w:val="fr-FR"/>
        </w:rPr>
        <w:t>, « </w:t>
      </w:r>
      <w:r w:rsidRPr="00F27E33">
        <w:rPr>
          <w:rFonts w:ascii="Times New Roman" w:hAnsi="Times New Roman" w:cs="Times New Roman"/>
          <w:sz w:val="24"/>
          <w:szCs w:val="24"/>
          <w:lang w:val="fr-FR"/>
        </w:rPr>
        <w:t>G</w:t>
      </w:r>
      <w:r w:rsidR="00FB620A" w:rsidRPr="00F27E33">
        <w:rPr>
          <w:rFonts w:ascii="Times New Roman" w:hAnsi="Times New Roman" w:cs="Times New Roman"/>
          <w:sz w:val="24"/>
          <w:szCs w:val="24"/>
          <w:lang w:val="fr-FR"/>
        </w:rPr>
        <w:t>a</w:t>
      </w:r>
      <w:r w:rsidRPr="00F27E33">
        <w:rPr>
          <w:rFonts w:ascii="Times New Roman" w:hAnsi="Times New Roman" w:cs="Times New Roman"/>
          <w:sz w:val="24"/>
          <w:szCs w:val="24"/>
          <w:lang w:val="fr-FR"/>
        </w:rPr>
        <w:t>ran</w:t>
      </w:r>
      <w:r w:rsidR="00E80881" w:rsidRPr="00F27E33">
        <w:rPr>
          <w:rFonts w:ascii="Times New Roman" w:hAnsi="Times New Roman" w:cs="Times New Roman"/>
          <w:sz w:val="24"/>
          <w:szCs w:val="24"/>
          <w:lang w:val="fr-FR"/>
        </w:rPr>
        <w:t>tie</w:t>
      </w:r>
      <w:r w:rsidRPr="00F27E33">
        <w:rPr>
          <w:rFonts w:ascii="Times New Roman" w:hAnsi="Times New Roman" w:cs="Times New Roman"/>
          <w:sz w:val="24"/>
          <w:szCs w:val="24"/>
          <w:lang w:val="fr-FR"/>
        </w:rPr>
        <w:t xml:space="preserve">s </w:t>
      </w:r>
      <w:r w:rsidR="00E80881" w:rsidRPr="00F27E33">
        <w:rPr>
          <w:rFonts w:ascii="Times New Roman" w:hAnsi="Times New Roman" w:cs="Times New Roman"/>
          <w:sz w:val="24"/>
          <w:szCs w:val="24"/>
          <w:lang w:val="fr-FR"/>
        </w:rPr>
        <w:t xml:space="preserve">destinées à </w:t>
      </w:r>
      <w:r w:rsidR="00BA65D5" w:rsidRPr="00F27E33">
        <w:rPr>
          <w:rFonts w:ascii="Times New Roman" w:hAnsi="Times New Roman" w:cs="Times New Roman"/>
          <w:sz w:val="24"/>
          <w:szCs w:val="24"/>
          <w:lang w:val="fr-FR"/>
        </w:rPr>
        <w:t xml:space="preserve">rendre </w:t>
      </w:r>
      <w:r w:rsidR="00E80881" w:rsidRPr="00F27E33">
        <w:rPr>
          <w:rFonts w:ascii="Times New Roman" w:hAnsi="Times New Roman" w:cs="Times New Roman"/>
          <w:sz w:val="24"/>
          <w:szCs w:val="24"/>
          <w:lang w:val="fr-FR"/>
        </w:rPr>
        <w:t>effectif le droit de savoir</w:t>
      </w:r>
      <w:r w:rsidR="00FB620A" w:rsidRPr="00F27E33">
        <w:rPr>
          <w:rFonts w:ascii="Times New Roman" w:hAnsi="Times New Roman" w:cs="Times New Roman"/>
          <w:sz w:val="24"/>
          <w:szCs w:val="24"/>
          <w:lang w:val="fr-FR"/>
        </w:rPr>
        <w:t> » de l’</w:t>
      </w:r>
      <w:r w:rsidR="00F27E33" w:rsidRPr="00F27E33">
        <w:rPr>
          <w:rFonts w:ascii="Times New Roman" w:hAnsi="Times New Roman" w:cs="Times New Roman"/>
          <w:i/>
          <w:sz w:val="24"/>
          <w:szCs w:val="24"/>
          <w:lang w:val="fr-FR"/>
        </w:rPr>
        <w:t>Ensemble de principes actualisé</w:t>
      </w:r>
      <w:r w:rsidR="00FB620A" w:rsidRPr="00F27E33">
        <w:rPr>
          <w:rFonts w:ascii="Times New Roman" w:hAnsi="Times New Roman" w:cs="Times New Roman"/>
          <w:i/>
          <w:sz w:val="24"/>
          <w:szCs w:val="24"/>
          <w:lang w:val="fr-FR"/>
        </w:rPr>
        <w:t xml:space="preserve"> pour la lutte contre l’impunité </w:t>
      </w:r>
      <w:r w:rsidR="00FB620A" w:rsidRPr="00F27E33">
        <w:rPr>
          <w:rFonts w:ascii="Times New Roman" w:hAnsi="Times New Roman" w:cs="Times New Roman"/>
          <w:sz w:val="24"/>
          <w:szCs w:val="24"/>
          <w:lang w:val="fr-FR"/>
        </w:rPr>
        <w:t>du Haut</w:t>
      </w:r>
      <w:r w:rsidR="000C17F4" w:rsidRPr="00F27E33">
        <w:rPr>
          <w:rFonts w:ascii="Times New Roman" w:hAnsi="Times New Roman" w:cs="Times New Roman"/>
          <w:sz w:val="24"/>
          <w:szCs w:val="24"/>
          <w:lang w:val="fr-FR"/>
        </w:rPr>
        <w:t>-</w:t>
      </w:r>
      <w:r w:rsidR="00FB620A" w:rsidRPr="00F27E33">
        <w:rPr>
          <w:rFonts w:ascii="Times New Roman" w:hAnsi="Times New Roman" w:cs="Times New Roman"/>
          <w:sz w:val="24"/>
          <w:szCs w:val="24"/>
          <w:lang w:val="fr-FR"/>
        </w:rPr>
        <w:t>Commissariat des Nations Unies aux droits</w:t>
      </w:r>
      <w:r w:rsidR="00CD2E14" w:rsidRPr="00F27E33">
        <w:rPr>
          <w:rFonts w:ascii="Times New Roman" w:hAnsi="Times New Roman" w:cs="Times New Roman"/>
          <w:sz w:val="24"/>
          <w:szCs w:val="24"/>
          <w:lang w:val="fr-FR"/>
        </w:rPr>
        <w:t xml:space="preserve"> de l’Homme dit notamment que :</w:t>
      </w:r>
      <w:r w:rsidR="00FB620A" w:rsidRPr="00F27E33">
        <w:rPr>
          <w:rFonts w:ascii="Times New Roman" w:hAnsi="Times New Roman" w:cs="Times New Roman"/>
          <w:sz w:val="24"/>
          <w:szCs w:val="24"/>
          <w:lang w:val="fr-FR"/>
        </w:rPr>
        <w:t xml:space="preserve"> « </w:t>
      </w:r>
      <w:r w:rsidR="00333AB6" w:rsidRPr="00F27E33">
        <w:rPr>
          <w:rFonts w:ascii="Times New Roman" w:hAnsi="Times New Roman" w:cs="Times New Roman"/>
          <w:sz w:val="24"/>
          <w:szCs w:val="24"/>
          <w:lang w:val="fr-FR"/>
        </w:rPr>
        <w:t>Les sociétés qui ont connu des crimes odieux à grande échelle ou systématiques peuvent avoir inté</w:t>
      </w:r>
      <w:r w:rsidR="003C7DF2" w:rsidRPr="00F27E33">
        <w:rPr>
          <w:rFonts w:ascii="Times New Roman" w:hAnsi="Times New Roman" w:cs="Times New Roman"/>
          <w:sz w:val="24"/>
          <w:szCs w:val="24"/>
          <w:lang w:val="fr-FR"/>
        </w:rPr>
        <w:t>rêt notamment à ce</w:t>
      </w:r>
      <w:r w:rsidRPr="00F27E33">
        <w:rPr>
          <w:rFonts w:ascii="Times New Roman" w:hAnsi="Times New Roman" w:cs="Times New Roman"/>
          <w:sz w:val="24"/>
          <w:szCs w:val="24"/>
          <w:lang w:val="fr-FR"/>
        </w:rPr>
        <w:t xml:space="preserve"> </w:t>
      </w:r>
      <w:r w:rsidR="00333AB6" w:rsidRPr="00F27E33">
        <w:rPr>
          <w:rFonts w:ascii="Times New Roman" w:hAnsi="Times New Roman" w:cs="Times New Roman"/>
          <w:sz w:val="24"/>
          <w:szCs w:val="24"/>
          <w:lang w:val="fr-FR"/>
        </w:rPr>
        <w:t>qu’une commission de vérité ou qu’une commission d’enqu</w:t>
      </w:r>
      <w:r w:rsidR="003C7DF2" w:rsidRPr="00F27E33">
        <w:rPr>
          <w:rFonts w:ascii="Times New Roman" w:hAnsi="Times New Roman" w:cs="Times New Roman"/>
          <w:sz w:val="24"/>
          <w:szCs w:val="24"/>
          <w:lang w:val="fr-FR"/>
        </w:rPr>
        <w:t xml:space="preserve">ête soit créée pour établir les </w:t>
      </w:r>
      <w:r w:rsidR="00333AB6" w:rsidRPr="00F27E33">
        <w:rPr>
          <w:rFonts w:ascii="Times New Roman" w:hAnsi="Times New Roman" w:cs="Times New Roman"/>
          <w:sz w:val="24"/>
          <w:szCs w:val="24"/>
          <w:lang w:val="fr-FR"/>
        </w:rPr>
        <w:t>circonstances entourant ces violations afin de faire jaillir la vérité et d’empêcher la disparition</w:t>
      </w:r>
      <w:r w:rsidR="003C7DF2" w:rsidRPr="00F27E33">
        <w:rPr>
          <w:rFonts w:ascii="Times New Roman" w:hAnsi="Times New Roman" w:cs="Times New Roman"/>
          <w:sz w:val="24"/>
          <w:szCs w:val="24"/>
          <w:lang w:val="fr-FR"/>
        </w:rPr>
        <w:t xml:space="preserve"> </w:t>
      </w:r>
      <w:r w:rsidR="00333AB6" w:rsidRPr="00F27E33">
        <w:rPr>
          <w:rFonts w:ascii="Times New Roman" w:hAnsi="Times New Roman" w:cs="Times New Roman"/>
          <w:sz w:val="24"/>
          <w:szCs w:val="24"/>
          <w:lang w:val="fr-FR"/>
        </w:rPr>
        <w:t>d’éléments de preuve. Qu’il se dote ou non d’un tel organe, un État doit être capable de préserver</w:t>
      </w:r>
      <w:r w:rsidR="003C7DF2" w:rsidRPr="00F27E33">
        <w:rPr>
          <w:rFonts w:ascii="Times New Roman" w:hAnsi="Times New Roman" w:cs="Times New Roman"/>
          <w:sz w:val="24"/>
          <w:szCs w:val="24"/>
          <w:lang w:val="fr-FR"/>
        </w:rPr>
        <w:t xml:space="preserve"> </w:t>
      </w:r>
      <w:r w:rsidR="00333AB6" w:rsidRPr="00F27E33">
        <w:rPr>
          <w:rFonts w:ascii="Times New Roman" w:hAnsi="Times New Roman" w:cs="Times New Roman"/>
          <w:sz w:val="24"/>
          <w:szCs w:val="24"/>
          <w:lang w:val="fr-FR"/>
        </w:rPr>
        <w:t>les archives relatives aux violations des droits de l’homme et du droit humanitaire et de permettre l’accès à ces archives. »</w:t>
      </w:r>
    </w:p>
    <w:p w:rsidR="00F27E33" w:rsidRDefault="00F27E33" w:rsidP="00F27E33">
      <w:pPr>
        <w:pStyle w:val="Sansinterligne"/>
        <w:ind w:left="360"/>
        <w:rPr>
          <w:rFonts w:ascii="Times New Roman" w:hAnsi="Times New Roman" w:cs="Times New Roman"/>
          <w:b/>
          <w:i/>
          <w:sz w:val="24"/>
          <w:szCs w:val="24"/>
          <w:lang w:val="fr-FR"/>
        </w:rPr>
      </w:pPr>
    </w:p>
    <w:p w:rsidR="00CE6E35" w:rsidRPr="00F27E33" w:rsidRDefault="002E6F1E" w:rsidP="00F27E33">
      <w:pPr>
        <w:pStyle w:val="Sansinterligne"/>
        <w:ind w:left="360"/>
        <w:rPr>
          <w:rFonts w:ascii="Times New Roman" w:hAnsi="Times New Roman" w:cs="Times New Roman"/>
          <w:b/>
          <w:i/>
          <w:sz w:val="24"/>
          <w:szCs w:val="24"/>
          <w:lang w:val="fr-FR"/>
        </w:rPr>
      </w:pPr>
      <w:r w:rsidRPr="00573E37">
        <w:rPr>
          <w:rFonts w:ascii="Times New Roman" w:hAnsi="Times New Roman" w:cs="Times New Roman"/>
          <w:sz w:val="24"/>
          <w:szCs w:val="24"/>
          <w:lang w:val="fr-FR"/>
        </w:rPr>
        <w:t>Les archives des institutions de la justice transitionnelle, qu’elles soient créées par le</w:t>
      </w:r>
      <w:r w:rsidR="00424A69">
        <w:rPr>
          <w:rFonts w:ascii="Times New Roman" w:hAnsi="Times New Roman" w:cs="Times New Roman"/>
          <w:sz w:val="24"/>
          <w:szCs w:val="24"/>
          <w:lang w:val="fr-FR"/>
        </w:rPr>
        <w:t>s pouvoirs publics</w:t>
      </w:r>
      <w:r w:rsidR="007129E9">
        <w:rPr>
          <w:rFonts w:ascii="Times New Roman" w:hAnsi="Times New Roman" w:cs="Times New Roman"/>
          <w:sz w:val="24"/>
          <w:szCs w:val="24"/>
          <w:lang w:val="fr-FR"/>
        </w:rPr>
        <w:t xml:space="preserve"> ou par des organisation</w:t>
      </w:r>
      <w:r w:rsidRPr="00573E37">
        <w:rPr>
          <w:rFonts w:ascii="Times New Roman" w:hAnsi="Times New Roman" w:cs="Times New Roman"/>
          <w:sz w:val="24"/>
          <w:szCs w:val="24"/>
          <w:lang w:val="fr-FR"/>
        </w:rPr>
        <w:t>s privé</w:t>
      </w:r>
      <w:r w:rsidR="007129E9">
        <w:rPr>
          <w:rFonts w:ascii="Times New Roman" w:hAnsi="Times New Roman" w:cs="Times New Roman"/>
          <w:sz w:val="24"/>
          <w:szCs w:val="24"/>
          <w:lang w:val="fr-FR"/>
        </w:rPr>
        <w:t>e</w:t>
      </w:r>
      <w:r w:rsidRPr="00573E37">
        <w:rPr>
          <w:rFonts w:ascii="Times New Roman" w:hAnsi="Times New Roman" w:cs="Times New Roman"/>
          <w:sz w:val="24"/>
          <w:szCs w:val="24"/>
          <w:lang w:val="fr-FR"/>
        </w:rPr>
        <w:t>s, concernent les violatio</w:t>
      </w:r>
      <w:r w:rsidR="00AE7D06" w:rsidRPr="00573E37">
        <w:rPr>
          <w:rFonts w:ascii="Times New Roman" w:hAnsi="Times New Roman" w:cs="Times New Roman"/>
          <w:sz w:val="24"/>
          <w:szCs w:val="24"/>
          <w:lang w:val="fr-FR"/>
        </w:rPr>
        <w:t>ns des droits de l’Homme et relèv</w:t>
      </w:r>
      <w:r w:rsidRPr="00573E37">
        <w:rPr>
          <w:rFonts w:ascii="Times New Roman" w:hAnsi="Times New Roman" w:cs="Times New Roman"/>
          <w:sz w:val="24"/>
          <w:szCs w:val="24"/>
          <w:lang w:val="fr-FR"/>
        </w:rPr>
        <w:t xml:space="preserve">ent clairement </w:t>
      </w:r>
      <w:r w:rsidR="00AE7D06" w:rsidRPr="00573E37">
        <w:rPr>
          <w:rFonts w:ascii="Times New Roman" w:hAnsi="Times New Roman" w:cs="Times New Roman"/>
          <w:sz w:val="24"/>
          <w:szCs w:val="24"/>
          <w:lang w:val="fr-FR"/>
        </w:rPr>
        <w:t>de ce champ</w:t>
      </w:r>
      <w:r w:rsidRPr="00573E37">
        <w:rPr>
          <w:rFonts w:ascii="Times New Roman" w:hAnsi="Times New Roman" w:cs="Times New Roman"/>
          <w:sz w:val="24"/>
          <w:szCs w:val="24"/>
          <w:lang w:val="fr-FR"/>
        </w:rPr>
        <w:t xml:space="preserve">. </w:t>
      </w:r>
      <w:r w:rsidR="00730294" w:rsidRPr="00573E37">
        <w:rPr>
          <w:rFonts w:ascii="Times New Roman" w:hAnsi="Times New Roman" w:cs="Times New Roman"/>
          <w:sz w:val="24"/>
          <w:szCs w:val="24"/>
          <w:lang w:val="fr-FR"/>
        </w:rPr>
        <w:t>Informer le public avant de détruire une partie de ces archives est une pr</w:t>
      </w:r>
      <w:r w:rsidR="00CE6E35" w:rsidRPr="00573E37">
        <w:rPr>
          <w:rFonts w:ascii="Times New Roman" w:hAnsi="Times New Roman" w:cs="Times New Roman"/>
          <w:sz w:val="24"/>
          <w:szCs w:val="24"/>
          <w:lang w:val="fr-FR"/>
        </w:rPr>
        <w:t>ati</w:t>
      </w:r>
      <w:r w:rsidR="00730294" w:rsidRPr="00573E37">
        <w:rPr>
          <w:rFonts w:ascii="Times New Roman" w:hAnsi="Times New Roman" w:cs="Times New Roman"/>
          <w:sz w:val="24"/>
          <w:szCs w:val="24"/>
          <w:lang w:val="fr-FR"/>
        </w:rPr>
        <w:t>que établie dans des états tels que l’Espagne et les Etats-Unis</w:t>
      </w:r>
      <w:r w:rsidR="00145424" w:rsidRPr="00573E37">
        <w:rPr>
          <w:rFonts w:ascii="Times New Roman" w:hAnsi="Times New Roman" w:cs="Times New Roman"/>
          <w:sz w:val="24"/>
          <w:szCs w:val="24"/>
          <w:lang w:val="fr-FR"/>
        </w:rPr>
        <w:t>,</w:t>
      </w:r>
      <w:r w:rsidR="00CE6E35" w:rsidRPr="00573E37">
        <w:rPr>
          <w:rFonts w:ascii="Times New Roman" w:hAnsi="Times New Roman" w:cs="Times New Roman"/>
          <w:sz w:val="24"/>
          <w:szCs w:val="24"/>
          <w:lang w:val="fr-FR"/>
        </w:rPr>
        <w:t xml:space="preserve"> et donne au public l’occasion de s’</w:t>
      </w:r>
      <w:r w:rsidR="00FF0CED" w:rsidRPr="00573E37">
        <w:rPr>
          <w:rFonts w:ascii="Times New Roman" w:hAnsi="Times New Roman" w:cs="Times New Roman"/>
          <w:sz w:val="24"/>
          <w:szCs w:val="24"/>
          <w:lang w:val="fr-FR"/>
        </w:rPr>
        <w:t>opposer à l’élimina</w:t>
      </w:r>
      <w:r w:rsidR="00CE6E35" w:rsidRPr="00573E37">
        <w:rPr>
          <w:rFonts w:ascii="Times New Roman" w:hAnsi="Times New Roman" w:cs="Times New Roman"/>
          <w:sz w:val="24"/>
          <w:szCs w:val="24"/>
          <w:lang w:val="fr-FR"/>
        </w:rPr>
        <w:t>tion de</w:t>
      </w:r>
      <w:r w:rsidR="00AE7D06" w:rsidRPr="00573E37">
        <w:rPr>
          <w:rFonts w:ascii="Times New Roman" w:hAnsi="Times New Roman" w:cs="Times New Roman"/>
          <w:sz w:val="24"/>
          <w:szCs w:val="24"/>
          <w:lang w:val="fr-FR"/>
        </w:rPr>
        <w:t xml:space="preserve"> </w:t>
      </w:r>
      <w:r w:rsidR="00424A69">
        <w:rPr>
          <w:rFonts w:ascii="Times New Roman" w:hAnsi="Times New Roman" w:cs="Times New Roman"/>
          <w:sz w:val="24"/>
          <w:szCs w:val="24"/>
          <w:lang w:val="fr-FR"/>
        </w:rPr>
        <w:t>certains fonds</w:t>
      </w:r>
      <w:r w:rsidR="007129E9">
        <w:rPr>
          <w:rFonts w:ascii="Times New Roman" w:hAnsi="Times New Roman" w:cs="Times New Roman"/>
          <w:sz w:val="24"/>
          <w:szCs w:val="24"/>
          <w:lang w:val="fr-FR"/>
        </w:rPr>
        <w:t>,</w:t>
      </w:r>
      <w:r w:rsidR="00CE6E35" w:rsidRPr="00573E37">
        <w:rPr>
          <w:rFonts w:ascii="Times New Roman" w:hAnsi="Times New Roman" w:cs="Times New Roman"/>
          <w:sz w:val="24"/>
          <w:szCs w:val="24"/>
          <w:lang w:val="fr-FR"/>
        </w:rPr>
        <w:t xml:space="preserve"> ce qui est particulièrement important quand les archives sont le produit de ces in</w:t>
      </w:r>
      <w:r w:rsidR="000C17F4" w:rsidRPr="00573E37">
        <w:rPr>
          <w:rFonts w:ascii="Times New Roman" w:hAnsi="Times New Roman" w:cs="Times New Roman"/>
          <w:sz w:val="24"/>
          <w:szCs w:val="24"/>
          <w:lang w:val="fr-FR"/>
        </w:rPr>
        <w:t>s</w:t>
      </w:r>
      <w:r w:rsidR="00CE6E35" w:rsidRPr="00573E37">
        <w:rPr>
          <w:rFonts w:ascii="Times New Roman" w:hAnsi="Times New Roman" w:cs="Times New Roman"/>
          <w:sz w:val="24"/>
          <w:szCs w:val="24"/>
          <w:lang w:val="fr-FR"/>
        </w:rPr>
        <w:t xml:space="preserve">titutions sensibles de la justice transitionnelle. </w:t>
      </w:r>
    </w:p>
    <w:p w:rsidR="00145424" w:rsidRPr="00573E37" w:rsidRDefault="00145424" w:rsidP="002E6F1E">
      <w:pPr>
        <w:pStyle w:val="Sansinterligne"/>
        <w:ind w:left="720"/>
        <w:rPr>
          <w:rFonts w:ascii="Times New Roman" w:hAnsi="Times New Roman" w:cs="Times New Roman"/>
          <w:sz w:val="24"/>
          <w:szCs w:val="24"/>
          <w:lang w:val="fr-FR"/>
        </w:rPr>
      </w:pPr>
    </w:p>
    <w:p w:rsidR="002E6F1E" w:rsidRPr="00573E37" w:rsidRDefault="002E6F1E" w:rsidP="00185662">
      <w:pPr>
        <w:pStyle w:val="Sansinterligne"/>
        <w:rPr>
          <w:rFonts w:ascii="Times New Roman" w:hAnsi="Times New Roman" w:cs="Times New Roman"/>
          <w:sz w:val="24"/>
          <w:szCs w:val="24"/>
          <w:lang w:val="fr-FR"/>
        </w:rPr>
      </w:pPr>
    </w:p>
    <w:p w:rsidR="00185662" w:rsidRPr="00573E37" w:rsidRDefault="00145424" w:rsidP="00185662">
      <w:pPr>
        <w:pStyle w:val="Sansinterligne"/>
        <w:rPr>
          <w:rFonts w:ascii="Times New Roman" w:hAnsi="Times New Roman" w:cs="Times New Roman"/>
          <w:b/>
          <w:sz w:val="24"/>
          <w:szCs w:val="24"/>
          <w:u w:val="single"/>
          <w:lang w:val="fr-FR"/>
        </w:rPr>
      </w:pPr>
      <w:r w:rsidRPr="00573E37">
        <w:rPr>
          <w:rFonts w:ascii="Times New Roman" w:hAnsi="Times New Roman" w:cs="Times New Roman"/>
          <w:b/>
          <w:sz w:val="24"/>
          <w:szCs w:val="24"/>
          <w:u w:val="single"/>
          <w:lang w:val="fr-FR"/>
        </w:rPr>
        <w:t>II</w:t>
      </w:r>
      <w:r w:rsidR="00B226B3" w:rsidRPr="00573E37">
        <w:rPr>
          <w:rFonts w:ascii="Times New Roman" w:hAnsi="Times New Roman" w:cs="Times New Roman"/>
          <w:b/>
          <w:sz w:val="24"/>
          <w:szCs w:val="24"/>
          <w:u w:val="single"/>
          <w:lang w:val="fr-FR"/>
        </w:rPr>
        <w:t xml:space="preserve">. </w:t>
      </w:r>
      <w:r w:rsidR="00622F4B" w:rsidRPr="00573E37">
        <w:rPr>
          <w:rFonts w:ascii="Times New Roman" w:hAnsi="Times New Roman" w:cs="Times New Roman"/>
          <w:b/>
          <w:sz w:val="24"/>
          <w:szCs w:val="24"/>
          <w:u w:val="single"/>
          <w:lang w:val="fr-FR"/>
        </w:rPr>
        <w:t>Donner accès à l’information dans les archives</w:t>
      </w:r>
    </w:p>
    <w:p w:rsidR="00185662" w:rsidRPr="00573E37" w:rsidRDefault="00185662" w:rsidP="00185662">
      <w:pPr>
        <w:pStyle w:val="Sansinterligne"/>
        <w:rPr>
          <w:rFonts w:ascii="Times New Roman" w:hAnsi="Times New Roman" w:cs="Times New Roman"/>
          <w:sz w:val="24"/>
          <w:szCs w:val="24"/>
          <w:lang w:val="fr-FR"/>
        </w:rPr>
      </w:pPr>
    </w:p>
    <w:p w:rsidR="007129E9" w:rsidRDefault="00622F4B" w:rsidP="003C62EE">
      <w:pPr>
        <w:pStyle w:val="Sansinterligne"/>
        <w:numPr>
          <w:ilvl w:val="0"/>
          <w:numId w:val="8"/>
        </w:numPr>
        <w:rPr>
          <w:rFonts w:ascii="Times New Roman" w:hAnsi="Times New Roman" w:cs="Times New Roman"/>
          <w:b/>
          <w:i/>
          <w:sz w:val="24"/>
          <w:szCs w:val="24"/>
          <w:lang w:val="fr-FR"/>
        </w:rPr>
      </w:pPr>
      <w:r w:rsidRPr="00573E37">
        <w:rPr>
          <w:rFonts w:ascii="Times New Roman" w:hAnsi="Times New Roman" w:cs="Times New Roman"/>
          <w:b/>
          <w:i/>
          <w:sz w:val="24"/>
          <w:szCs w:val="24"/>
          <w:lang w:val="fr-FR"/>
        </w:rPr>
        <w:t xml:space="preserve">Les archivistes </w:t>
      </w:r>
      <w:r w:rsidR="00FA0DDF" w:rsidRPr="00573E37">
        <w:rPr>
          <w:rFonts w:ascii="Times New Roman" w:hAnsi="Times New Roman" w:cs="Times New Roman"/>
          <w:b/>
          <w:i/>
          <w:sz w:val="24"/>
          <w:szCs w:val="24"/>
          <w:lang w:val="fr-FR"/>
        </w:rPr>
        <w:t xml:space="preserve">doivent </w:t>
      </w:r>
      <w:r w:rsidRPr="00573E37">
        <w:rPr>
          <w:rFonts w:ascii="Times New Roman" w:hAnsi="Times New Roman" w:cs="Times New Roman"/>
          <w:b/>
          <w:i/>
          <w:sz w:val="24"/>
          <w:szCs w:val="24"/>
          <w:lang w:val="fr-FR"/>
        </w:rPr>
        <w:t>inclu</w:t>
      </w:r>
      <w:r w:rsidR="00FA0DDF" w:rsidRPr="00573E37">
        <w:rPr>
          <w:rFonts w:ascii="Times New Roman" w:hAnsi="Times New Roman" w:cs="Times New Roman"/>
          <w:b/>
          <w:i/>
          <w:sz w:val="24"/>
          <w:szCs w:val="24"/>
          <w:lang w:val="fr-FR"/>
        </w:rPr>
        <w:t xml:space="preserve">re </w:t>
      </w:r>
      <w:r w:rsidRPr="00573E37">
        <w:rPr>
          <w:rFonts w:ascii="Times New Roman" w:hAnsi="Times New Roman" w:cs="Times New Roman"/>
          <w:b/>
          <w:i/>
          <w:sz w:val="24"/>
          <w:szCs w:val="24"/>
          <w:lang w:val="fr-FR"/>
        </w:rPr>
        <w:t>dans la description de leurs fonds</w:t>
      </w:r>
      <w:r w:rsidR="00FA0DDF" w:rsidRPr="00573E37">
        <w:rPr>
          <w:rFonts w:ascii="Times New Roman" w:hAnsi="Times New Roman" w:cs="Times New Roman"/>
          <w:b/>
          <w:i/>
          <w:sz w:val="24"/>
          <w:szCs w:val="24"/>
          <w:lang w:val="fr-FR"/>
        </w:rPr>
        <w:t xml:space="preserve"> d’archives </w:t>
      </w:r>
      <w:r w:rsidRPr="00573E37">
        <w:rPr>
          <w:rFonts w:ascii="Times New Roman" w:hAnsi="Times New Roman" w:cs="Times New Roman"/>
          <w:b/>
          <w:i/>
          <w:sz w:val="24"/>
          <w:szCs w:val="24"/>
          <w:lang w:val="fr-FR"/>
        </w:rPr>
        <w:t>l</w:t>
      </w:r>
      <w:r w:rsidR="00955E49" w:rsidRPr="00573E37">
        <w:rPr>
          <w:rFonts w:ascii="Times New Roman" w:hAnsi="Times New Roman" w:cs="Times New Roman"/>
          <w:b/>
          <w:i/>
          <w:sz w:val="24"/>
          <w:szCs w:val="24"/>
          <w:lang w:val="fr-FR"/>
        </w:rPr>
        <w:t xml:space="preserve">es </w:t>
      </w:r>
      <w:r w:rsidRPr="00573E37">
        <w:rPr>
          <w:rFonts w:ascii="Times New Roman" w:hAnsi="Times New Roman" w:cs="Times New Roman"/>
          <w:b/>
          <w:i/>
          <w:sz w:val="24"/>
          <w:szCs w:val="24"/>
          <w:lang w:val="fr-FR"/>
        </w:rPr>
        <w:t>information</w:t>
      </w:r>
      <w:r w:rsidR="00955E49" w:rsidRPr="00573E37">
        <w:rPr>
          <w:rFonts w:ascii="Times New Roman" w:hAnsi="Times New Roman" w:cs="Times New Roman"/>
          <w:b/>
          <w:i/>
          <w:sz w:val="24"/>
          <w:szCs w:val="24"/>
          <w:lang w:val="fr-FR"/>
        </w:rPr>
        <w:t>s</w:t>
      </w:r>
      <w:r w:rsidRPr="00573E37">
        <w:rPr>
          <w:rFonts w:ascii="Times New Roman" w:hAnsi="Times New Roman" w:cs="Times New Roman"/>
          <w:b/>
          <w:i/>
          <w:sz w:val="24"/>
          <w:szCs w:val="24"/>
          <w:lang w:val="fr-FR"/>
        </w:rPr>
        <w:t xml:space="preserve"> qui</w:t>
      </w:r>
      <w:r w:rsidR="00306988" w:rsidRPr="00573E37">
        <w:rPr>
          <w:rFonts w:ascii="Times New Roman" w:hAnsi="Times New Roman" w:cs="Times New Roman"/>
          <w:b/>
          <w:i/>
          <w:sz w:val="24"/>
          <w:szCs w:val="24"/>
          <w:lang w:val="fr-FR"/>
        </w:rPr>
        <w:t>,</w:t>
      </w:r>
      <w:r w:rsidRPr="00573E37">
        <w:rPr>
          <w:rFonts w:ascii="Times New Roman" w:hAnsi="Times New Roman" w:cs="Times New Roman"/>
          <w:b/>
          <w:i/>
          <w:sz w:val="24"/>
          <w:szCs w:val="24"/>
          <w:lang w:val="fr-FR"/>
        </w:rPr>
        <w:t xml:space="preserve"> à leur connaissance</w:t>
      </w:r>
      <w:r w:rsidR="00306988" w:rsidRPr="00573E37">
        <w:rPr>
          <w:rFonts w:ascii="Times New Roman" w:hAnsi="Times New Roman" w:cs="Times New Roman"/>
          <w:b/>
          <w:i/>
          <w:sz w:val="24"/>
          <w:szCs w:val="24"/>
          <w:lang w:val="fr-FR"/>
        </w:rPr>
        <w:t>,</w:t>
      </w:r>
      <w:r w:rsidR="005659E5" w:rsidRPr="00573E37">
        <w:rPr>
          <w:rFonts w:ascii="Times New Roman" w:hAnsi="Times New Roman" w:cs="Times New Roman"/>
          <w:b/>
          <w:i/>
          <w:sz w:val="24"/>
          <w:szCs w:val="24"/>
          <w:lang w:val="fr-FR"/>
        </w:rPr>
        <w:t xml:space="preserve"> </w:t>
      </w:r>
      <w:r w:rsidR="0037776C">
        <w:rPr>
          <w:rFonts w:ascii="Times New Roman" w:hAnsi="Times New Roman" w:cs="Times New Roman"/>
          <w:b/>
          <w:i/>
          <w:sz w:val="24"/>
          <w:szCs w:val="24"/>
          <w:lang w:val="fr-FR"/>
        </w:rPr>
        <w:t>permettent</w:t>
      </w:r>
      <w:r w:rsidR="00424A69">
        <w:rPr>
          <w:rFonts w:ascii="Times New Roman" w:hAnsi="Times New Roman" w:cs="Times New Roman"/>
          <w:b/>
          <w:i/>
          <w:sz w:val="24"/>
          <w:szCs w:val="24"/>
          <w:lang w:val="fr-FR"/>
        </w:rPr>
        <w:t xml:space="preserve"> </w:t>
      </w:r>
      <w:r w:rsidR="00F0249C" w:rsidRPr="00573E37">
        <w:rPr>
          <w:rFonts w:ascii="Times New Roman" w:hAnsi="Times New Roman" w:cs="Times New Roman"/>
          <w:b/>
          <w:i/>
          <w:sz w:val="24"/>
          <w:szCs w:val="24"/>
          <w:lang w:val="fr-FR"/>
        </w:rPr>
        <w:t xml:space="preserve">aux </w:t>
      </w:r>
      <w:r w:rsidRPr="00573E37">
        <w:rPr>
          <w:rFonts w:ascii="Times New Roman" w:hAnsi="Times New Roman" w:cs="Times New Roman"/>
          <w:b/>
          <w:i/>
          <w:sz w:val="24"/>
          <w:szCs w:val="24"/>
          <w:lang w:val="fr-FR"/>
        </w:rPr>
        <w:t>usager</w:t>
      </w:r>
      <w:r w:rsidR="00F0249C" w:rsidRPr="00573E37">
        <w:rPr>
          <w:rFonts w:ascii="Times New Roman" w:hAnsi="Times New Roman" w:cs="Times New Roman"/>
          <w:b/>
          <w:i/>
          <w:sz w:val="24"/>
          <w:szCs w:val="24"/>
          <w:lang w:val="fr-FR"/>
        </w:rPr>
        <w:t>s</w:t>
      </w:r>
      <w:r w:rsidRPr="00573E37">
        <w:rPr>
          <w:rFonts w:ascii="Times New Roman" w:hAnsi="Times New Roman" w:cs="Times New Roman"/>
          <w:b/>
          <w:i/>
          <w:sz w:val="24"/>
          <w:szCs w:val="24"/>
          <w:lang w:val="fr-FR"/>
        </w:rPr>
        <w:t xml:space="preserve"> d</w:t>
      </w:r>
      <w:r w:rsidR="00424A69">
        <w:rPr>
          <w:rFonts w:ascii="Times New Roman" w:hAnsi="Times New Roman" w:cs="Times New Roman"/>
          <w:b/>
          <w:i/>
          <w:sz w:val="24"/>
          <w:szCs w:val="24"/>
          <w:lang w:val="fr-FR"/>
        </w:rPr>
        <w:t xml:space="preserve">e comprendre si ces archives </w:t>
      </w:r>
      <w:r w:rsidR="0037776C">
        <w:rPr>
          <w:rFonts w:ascii="Times New Roman" w:hAnsi="Times New Roman" w:cs="Times New Roman"/>
          <w:b/>
          <w:i/>
          <w:sz w:val="24"/>
          <w:szCs w:val="24"/>
          <w:lang w:val="fr-FR"/>
        </w:rPr>
        <w:t>pourraie</w:t>
      </w:r>
      <w:r w:rsidR="00940621">
        <w:rPr>
          <w:rFonts w:ascii="Times New Roman" w:hAnsi="Times New Roman" w:cs="Times New Roman"/>
          <w:b/>
          <w:i/>
          <w:sz w:val="24"/>
          <w:szCs w:val="24"/>
          <w:lang w:val="fr-FR"/>
        </w:rPr>
        <w:t xml:space="preserve">nt contenir des informations qui seraient </w:t>
      </w:r>
      <w:r w:rsidRPr="00573E37">
        <w:rPr>
          <w:rFonts w:ascii="Times New Roman" w:hAnsi="Times New Roman" w:cs="Times New Roman"/>
          <w:b/>
          <w:i/>
          <w:sz w:val="24"/>
          <w:szCs w:val="24"/>
          <w:lang w:val="fr-FR"/>
        </w:rPr>
        <w:t xml:space="preserve">utiles </w:t>
      </w:r>
      <w:r w:rsidR="000C17F4" w:rsidRPr="00573E37">
        <w:rPr>
          <w:rFonts w:ascii="Times New Roman" w:hAnsi="Times New Roman" w:cs="Times New Roman"/>
          <w:b/>
          <w:i/>
          <w:sz w:val="24"/>
          <w:szCs w:val="24"/>
          <w:lang w:val="fr-FR"/>
        </w:rPr>
        <w:t>pour</w:t>
      </w:r>
      <w:r w:rsidRPr="00573E37">
        <w:rPr>
          <w:rFonts w:ascii="Times New Roman" w:hAnsi="Times New Roman" w:cs="Times New Roman"/>
          <w:b/>
          <w:i/>
          <w:sz w:val="24"/>
          <w:szCs w:val="24"/>
          <w:lang w:val="fr-FR"/>
        </w:rPr>
        <w:t xml:space="preserve"> </w:t>
      </w:r>
      <w:r w:rsidR="00D25433" w:rsidRPr="00573E37">
        <w:rPr>
          <w:rFonts w:ascii="Times New Roman" w:hAnsi="Times New Roman" w:cs="Times New Roman"/>
          <w:b/>
          <w:i/>
          <w:sz w:val="24"/>
          <w:szCs w:val="24"/>
          <w:lang w:val="fr-FR"/>
        </w:rPr>
        <w:t xml:space="preserve">faire valoir </w:t>
      </w:r>
      <w:r w:rsidR="001E0A7D" w:rsidRPr="00573E37">
        <w:rPr>
          <w:rFonts w:ascii="Times New Roman" w:hAnsi="Times New Roman" w:cs="Times New Roman"/>
          <w:b/>
          <w:i/>
          <w:sz w:val="24"/>
          <w:szCs w:val="24"/>
          <w:lang w:val="fr-FR"/>
        </w:rPr>
        <w:t>une r</w:t>
      </w:r>
      <w:r w:rsidR="000C17F4" w:rsidRPr="00573E37">
        <w:rPr>
          <w:rFonts w:ascii="Times New Roman" w:hAnsi="Times New Roman" w:cs="Times New Roman"/>
          <w:b/>
          <w:i/>
          <w:sz w:val="24"/>
          <w:szCs w:val="24"/>
          <w:lang w:val="fr-FR"/>
        </w:rPr>
        <w:t>evendic</w:t>
      </w:r>
      <w:r w:rsidR="001E0A7D" w:rsidRPr="00573E37">
        <w:rPr>
          <w:rFonts w:ascii="Times New Roman" w:hAnsi="Times New Roman" w:cs="Times New Roman"/>
          <w:b/>
          <w:i/>
          <w:sz w:val="24"/>
          <w:szCs w:val="24"/>
          <w:lang w:val="fr-FR"/>
        </w:rPr>
        <w:t xml:space="preserve">ation </w:t>
      </w:r>
      <w:r w:rsidR="00424A69">
        <w:rPr>
          <w:rFonts w:ascii="Times New Roman" w:hAnsi="Times New Roman" w:cs="Times New Roman"/>
          <w:b/>
          <w:i/>
          <w:sz w:val="24"/>
          <w:szCs w:val="24"/>
          <w:lang w:val="fr-FR"/>
        </w:rPr>
        <w:t xml:space="preserve">en matière de </w:t>
      </w:r>
      <w:r w:rsidR="000C17F4" w:rsidRPr="00573E37">
        <w:rPr>
          <w:rFonts w:ascii="Times New Roman" w:hAnsi="Times New Roman" w:cs="Times New Roman"/>
          <w:b/>
          <w:i/>
          <w:sz w:val="24"/>
          <w:szCs w:val="24"/>
          <w:lang w:val="fr-FR"/>
        </w:rPr>
        <w:t>droits</w:t>
      </w:r>
      <w:r w:rsidRPr="00573E37">
        <w:rPr>
          <w:rFonts w:ascii="Times New Roman" w:hAnsi="Times New Roman" w:cs="Times New Roman"/>
          <w:b/>
          <w:i/>
          <w:sz w:val="24"/>
          <w:szCs w:val="24"/>
          <w:lang w:val="fr-FR"/>
        </w:rPr>
        <w:t xml:space="preserve"> de l’Homme,</w:t>
      </w:r>
      <w:r w:rsidR="005659E5" w:rsidRPr="00573E37">
        <w:rPr>
          <w:rFonts w:ascii="Times New Roman" w:hAnsi="Times New Roman" w:cs="Times New Roman"/>
          <w:b/>
          <w:i/>
          <w:sz w:val="24"/>
          <w:szCs w:val="24"/>
          <w:lang w:val="fr-FR"/>
        </w:rPr>
        <w:t xml:space="preserve"> </w:t>
      </w:r>
      <w:r w:rsidR="00955E49" w:rsidRPr="00573E37">
        <w:rPr>
          <w:rFonts w:ascii="Times New Roman" w:hAnsi="Times New Roman" w:cs="Times New Roman"/>
          <w:b/>
          <w:i/>
          <w:sz w:val="24"/>
          <w:szCs w:val="24"/>
          <w:lang w:val="fr-FR"/>
        </w:rPr>
        <w:t xml:space="preserve">en </w:t>
      </w:r>
      <w:r w:rsidR="005659E5" w:rsidRPr="00573E37">
        <w:rPr>
          <w:rFonts w:ascii="Times New Roman" w:hAnsi="Times New Roman" w:cs="Times New Roman"/>
          <w:b/>
          <w:i/>
          <w:sz w:val="24"/>
          <w:szCs w:val="24"/>
          <w:lang w:val="fr-FR"/>
        </w:rPr>
        <w:t>particuli</w:t>
      </w:r>
      <w:r w:rsidR="00955E49" w:rsidRPr="00573E37">
        <w:rPr>
          <w:rFonts w:ascii="Times New Roman" w:hAnsi="Times New Roman" w:cs="Times New Roman"/>
          <w:b/>
          <w:i/>
          <w:sz w:val="24"/>
          <w:szCs w:val="24"/>
          <w:lang w:val="fr-FR"/>
        </w:rPr>
        <w:t>er</w:t>
      </w:r>
      <w:r w:rsidR="0037776C">
        <w:rPr>
          <w:rFonts w:ascii="Times New Roman" w:hAnsi="Times New Roman" w:cs="Times New Roman"/>
          <w:b/>
          <w:i/>
          <w:sz w:val="24"/>
          <w:szCs w:val="24"/>
          <w:lang w:val="fr-FR"/>
        </w:rPr>
        <w:t xml:space="preserve"> d</w:t>
      </w:r>
      <w:r w:rsidR="00955E49" w:rsidRPr="00573E37">
        <w:rPr>
          <w:rFonts w:ascii="Times New Roman" w:hAnsi="Times New Roman" w:cs="Times New Roman"/>
          <w:b/>
          <w:i/>
          <w:sz w:val="24"/>
          <w:szCs w:val="24"/>
          <w:lang w:val="fr-FR"/>
        </w:rPr>
        <w:t xml:space="preserve">es </w:t>
      </w:r>
      <w:r w:rsidR="005659E5" w:rsidRPr="00573E37">
        <w:rPr>
          <w:rFonts w:ascii="Times New Roman" w:hAnsi="Times New Roman" w:cs="Times New Roman"/>
          <w:b/>
          <w:i/>
          <w:sz w:val="24"/>
          <w:szCs w:val="24"/>
          <w:lang w:val="fr-FR"/>
        </w:rPr>
        <w:t>i</w:t>
      </w:r>
      <w:r w:rsidR="003C136D" w:rsidRPr="00573E37">
        <w:rPr>
          <w:rFonts w:ascii="Times New Roman" w:hAnsi="Times New Roman" w:cs="Times New Roman"/>
          <w:b/>
          <w:i/>
          <w:sz w:val="24"/>
          <w:szCs w:val="24"/>
          <w:lang w:val="fr-FR"/>
        </w:rPr>
        <w:t>nformation</w:t>
      </w:r>
      <w:r w:rsidR="00955E49" w:rsidRPr="00573E37">
        <w:rPr>
          <w:rFonts w:ascii="Times New Roman" w:hAnsi="Times New Roman" w:cs="Times New Roman"/>
          <w:b/>
          <w:i/>
          <w:sz w:val="24"/>
          <w:szCs w:val="24"/>
          <w:lang w:val="fr-FR"/>
        </w:rPr>
        <w:t>s</w:t>
      </w:r>
      <w:r w:rsidR="003C136D" w:rsidRPr="00573E37">
        <w:rPr>
          <w:rFonts w:ascii="Times New Roman" w:hAnsi="Times New Roman" w:cs="Times New Roman"/>
          <w:b/>
          <w:i/>
          <w:sz w:val="24"/>
          <w:szCs w:val="24"/>
          <w:lang w:val="fr-FR"/>
        </w:rPr>
        <w:t xml:space="preserve"> </w:t>
      </w:r>
      <w:r w:rsidR="00955E49" w:rsidRPr="00573E37">
        <w:rPr>
          <w:rFonts w:ascii="Times New Roman" w:hAnsi="Times New Roman" w:cs="Times New Roman"/>
          <w:b/>
          <w:i/>
          <w:sz w:val="24"/>
          <w:szCs w:val="24"/>
          <w:lang w:val="fr-FR"/>
        </w:rPr>
        <w:t xml:space="preserve">qui </w:t>
      </w:r>
      <w:r w:rsidR="003C136D" w:rsidRPr="00573E37">
        <w:rPr>
          <w:rFonts w:ascii="Times New Roman" w:hAnsi="Times New Roman" w:cs="Times New Roman"/>
          <w:b/>
          <w:i/>
          <w:sz w:val="24"/>
          <w:szCs w:val="24"/>
          <w:lang w:val="fr-FR"/>
        </w:rPr>
        <w:t>concern</w:t>
      </w:r>
      <w:r w:rsidR="001E54AA" w:rsidRPr="00573E37">
        <w:rPr>
          <w:rFonts w:ascii="Times New Roman" w:hAnsi="Times New Roman" w:cs="Times New Roman"/>
          <w:b/>
          <w:i/>
          <w:sz w:val="24"/>
          <w:szCs w:val="24"/>
          <w:lang w:val="fr-FR"/>
        </w:rPr>
        <w:t>eraie</w:t>
      </w:r>
      <w:r w:rsidR="003C136D" w:rsidRPr="00573E37">
        <w:rPr>
          <w:rFonts w:ascii="Times New Roman" w:hAnsi="Times New Roman" w:cs="Times New Roman"/>
          <w:b/>
          <w:i/>
          <w:sz w:val="24"/>
          <w:szCs w:val="24"/>
          <w:lang w:val="fr-FR"/>
        </w:rPr>
        <w:t xml:space="preserve">nt des </w:t>
      </w:r>
      <w:r w:rsidR="005659E5" w:rsidRPr="00573E37">
        <w:rPr>
          <w:rFonts w:ascii="Times New Roman" w:hAnsi="Times New Roman" w:cs="Times New Roman"/>
          <w:b/>
          <w:i/>
          <w:sz w:val="24"/>
          <w:szCs w:val="24"/>
          <w:lang w:val="fr-FR"/>
        </w:rPr>
        <w:t xml:space="preserve">violations </w:t>
      </w:r>
      <w:r w:rsidR="003C136D" w:rsidRPr="00573E37">
        <w:rPr>
          <w:rFonts w:ascii="Times New Roman" w:hAnsi="Times New Roman" w:cs="Times New Roman"/>
          <w:b/>
          <w:i/>
          <w:sz w:val="24"/>
          <w:szCs w:val="24"/>
          <w:lang w:val="fr-FR"/>
        </w:rPr>
        <w:t xml:space="preserve">graves </w:t>
      </w:r>
      <w:r w:rsidR="005659E5" w:rsidRPr="00573E37">
        <w:rPr>
          <w:rFonts w:ascii="Times New Roman" w:hAnsi="Times New Roman" w:cs="Times New Roman"/>
          <w:b/>
          <w:i/>
          <w:sz w:val="24"/>
          <w:szCs w:val="24"/>
          <w:lang w:val="fr-FR"/>
        </w:rPr>
        <w:t>des droits de l’Homme,</w:t>
      </w:r>
      <w:r w:rsidR="00955E49" w:rsidRPr="00573E37">
        <w:rPr>
          <w:rFonts w:ascii="Times New Roman" w:hAnsi="Times New Roman" w:cs="Times New Roman"/>
          <w:b/>
          <w:i/>
          <w:sz w:val="24"/>
          <w:szCs w:val="24"/>
          <w:lang w:val="fr-FR"/>
        </w:rPr>
        <w:t xml:space="preserve"> qui aiderai</w:t>
      </w:r>
      <w:r w:rsidR="001E54AA" w:rsidRPr="00573E37">
        <w:rPr>
          <w:rFonts w:ascii="Times New Roman" w:hAnsi="Times New Roman" w:cs="Times New Roman"/>
          <w:b/>
          <w:i/>
          <w:sz w:val="24"/>
          <w:szCs w:val="24"/>
          <w:lang w:val="fr-FR"/>
        </w:rPr>
        <w:t>en</w:t>
      </w:r>
      <w:r w:rsidR="00955E49" w:rsidRPr="00573E37">
        <w:rPr>
          <w:rFonts w:ascii="Times New Roman" w:hAnsi="Times New Roman" w:cs="Times New Roman"/>
          <w:b/>
          <w:i/>
          <w:sz w:val="24"/>
          <w:szCs w:val="24"/>
          <w:lang w:val="fr-FR"/>
        </w:rPr>
        <w:t>t</w:t>
      </w:r>
      <w:r w:rsidR="00424A69">
        <w:rPr>
          <w:rFonts w:ascii="Times New Roman" w:hAnsi="Times New Roman" w:cs="Times New Roman"/>
          <w:b/>
          <w:i/>
          <w:sz w:val="24"/>
          <w:szCs w:val="24"/>
          <w:lang w:val="fr-FR"/>
        </w:rPr>
        <w:t xml:space="preserve"> à connaître le sort de</w:t>
      </w:r>
      <w:r w:rsidRPr="00573E37">
        <w:rPr>
          <w:rFonts w:ascii="Times New Roman" w:hAnsi="Times New Roman" w:cs="Times New Roman"/>
          <w:b/>
          <w:i/>
          <w:sz w:val="24"/>
          <w:szCs w:val="24"/>
          <w:lang w:val="fr-FR"/>
        </w:rPr>
        <w:t xml:space="preserve"> personnes disparues ou </w:t>
      </w:r>
      <w:r w:rsidR="00424A69">
        <w:rPr>
          <w:rFonts w:ascii="Times New Roman" w:hAnsi="Times New Roman" w:cs="Times New Roman"/>
          <w:b/>
          <w:i/>
          <w:sz w:val="24"/>
          <w:szCs w:val="24"/>
          <w:lang w:val="fr-FR"/>
        </w:rPr>
        <w:t xml:space="preserve">pourraient </w:t>
      </w:r>
      <w:r w:rsidRPr="00573E37">
        <w:rPr>
          <w:rFonts w:ascii="Times New Roman" w:hAnsi="Times New Roman" w:cs="Times New Roman"/>
          <w:b/>
          <w:i/>
          <w:sz w:val="24"/>
          <w:szCs w:val="24"/>
          <w:lang w:val="fr-FR"/>
        </w:rPr>
        <w:t>permettr</w:t>
      </w:r>
      <w:r w:rsidR="00424A69">
        <w:rPr>
          <w:rFonts w:ascii="Times New Roman" w:hAnsi="Times New Roman" w:cs="Times New Roman"/>
          <w:b/>
          <w:i/>
          <w:sz w:val="24"/>
          <w:szCs w:val="24"/>
          <w:lang w:val="fr-FR"/>
        </w:rPr>
        <w:t>e</w:t>
      </w:r>
      <w:r w:rsidR="00BA3267">
        <w:rPr>
          <w:rFonts w:ascii="Times New Roman" w:hAnsi="Times New Roman" w:cs="Times New Roman"/>
          <w:b/>
          <w:i/>
          <w:sz w:val="24"/>
          <w:szCs w:val="24"/>
          <w:lang w:val="fr-FR"/>
        </w:rPr>
        <w:t xml:space="preserve"> à des particulier</w:t>
      </w:r>
      <w:r w:rsidRPr="00573E37">
        <w:rPr>
          <w:rFonts w:ascii="Times New Roman" w:hAnsi="Times New Roman" w:cs="Times New Roman"/>
          <w:b/>
          <w:i/>
          <w:sz w:val="24"/>
          <w:szCs w:val="24"/>
          <w:lang w:val="fr-FR"/>
        </w:rPr>
        <w:t>s d’obtenir une indemnisation pour des violations des droits de l’Homme</w:t>
      </w:r>
      <w:r w:rsidR="0037776C">
        <w:rPr>
          <w:rFonts w:ascii="Times New Roman" w:hAnsi="Times New Roman" w:cs="Times New Roman"/>
          <w:b/>
          <w:i/>
          <w:sz w:val="24"/>
          <w:szCs w:val="24"/>
          <w:lang w:val="fr-FR"/>
        </w:rPr>
        <w:t xml:space="preserve"> commises dans le passé</w:t>
      </w:r>
      <w:r w:rsidRPr="00573E37">
        <w:rPr>
          <w:rFonts w:ascii="Times New Roman" w:hAnsi="Times New Roman" w:cs="Times New Roman"/>
          <w:b/>
          <w:i/>
          <w:sz w:val="24"/>
          <w:szCs w:val="24"/>
          <w:lang w:val="fr-FR"/>
        </w:rPr>
        <w:t>.</w:t>
      </w:r>
      <w:r w:rsidR="00185662" w:rsidRPr="00573E37">
        <w:rPr>
          <w:rFonts w:ascii="Times New Roman" w:hAnsi="Times New Roman" w:cs="Times New Roman"/>
          <w:b/>
          <w:i/>
          <w:sz w:val="24"/>
          <w:szCs w:val="24"/>
          <w:lang w:val="fr-FR"/>
        </w:rPr>
        <w:t xml:space="preserve"> </w:t>
      </w:r>
    </w:p>
    <w:p w:rsidR="007129E9" w:rsidRDefault="007129E9" w:rsidP="007129E9">
      <w:pPr>
        <w:pStyle w:val="Sansinterligne"/>
        <w:ind w:left="360"/>
        <w:rPr>
          <w:rFonts w:ascii="Times New Roman" w:hAnsi="Times New Roman" w:cs="Times New Roman"/>
          <w:b/>
          <w:i/>
          <w:sz w:val="24"/>
          <w:szCs w:val="24"/>
          <w:lang w:val="fr-FR"/>
        </w:rPr>
      </w:pPr>
    </w:p>
    <w:p w:rsidR="006B1A10" w:rsidRPr="00E968AF" w:rsidRDefault="00920B07" w:rsidP="006B1A10">
      <w:pPr>
        <w:pStyle w:val="Sansinterligne"/>
        <w:ind w:left="360"/>
        <w:rPr>
          <w:rFonts w:ascii="Times New Roman" w:hAnsi="Times New Roman" w:cs="Times New Roman"/>
          <w:b/>
          <w:i/>
          <w:sz w:val="24"/>
          <w:szCs w:val="24"/>
          <w:lang w:val="fr-FR"/>
        </w:rPr>
      </w:pPr>
      <w:r w:rsidRPr="007129E9">
        <w:rPr>
          <w:rFonts w:ascii="Times New Roman" w:hAnsi="Times New Roman" w:cs="Times New Roman"/>
          <w:sz w:val="24"/>
          <w:szCs w:val="24"/>
          <w:lang w:val="fr-FR"/>
        </w:rPr>
        <w:t xml:space="preserve">Le principe </w:t>
      </w:r>
      <w:r w:rsidR="0073404C" w:rsidRPr="007129E9">
        <w:rPr>
          <w:rFonts w:ascii="Times New Roman" w:hAnsi="Times New Roman" w:cs="Times New Roman"/>
          <w:sz w:val="24"/>
          <w:szCs w:val="24"/>
          <w:lang w:val="fr-FR"/>
        </w:rPr>
        <w:t xml:space="preserve">n° </w:t>
      </w:r>
      <w:r w:rsidR="0052492E" w:rsidRPr="007129E9">
        <w:rPr>
          <w:rFonts w:ascii="Times New Roman" w:hAnsi="Times New Roman" w:cs="Times New Roman"/>
          <w:sz w:val="24"/>
          <w:szCs w:val="24"/>
          <w:lang w:val="fr-FR"/>
        </w:rPr>
        <w:t>2 « </w:t>
      </w:r>
      <w:r w:rsidRPr="007129E9">
        <w:rPr>
          <w:rFonts w:ascii="Times New Roman" w:hAnsi="Times New Roman" w:cs="Times New Roman"/>
          <w:sz w:val="24"/>
          <w:szCs w:val="24"/>
          <w:lang w:val="fr-FR"/>
        </w:rPr>
        <w:t xml:space="preserve">Le droit </w:t>
      </w:r>
      <w:r w:rsidR="00D25433" w:rsidRPr="007129E9">
        <w:rPr>
          <w:rFonts w:ascii="Times New Roman" w:hAnsi="Times New Roman" w:cs="Times New Roman"/>
          <w:sz w:val="24"/>
          <w:szCs w:val="24"/>
          <w:lang w:val="fr-FR"/>
        </w:rPr>
        <w:t>inalié</w:t>
      </w:r>
      <w:r w:rsidR="0052492E" w:rsidRPr="007129E9">
        <w:rPr>
          <w:rFonts w:ascii="Times New Roman" w:hAnsi="Times New Roman" w:cs="Times New Roman"/>
          <w:sz w:val="24"/>
          <w:szCs w:val="24"/>
          <w:lang w:val="fr-FR"/>
        </w:rPr>
        <w:t>nable à la vérité »</w:t>
      </w:r>
      <w:r w:rsidRPr="007129E9">
        <w:rPr>
          <w:rFonts w:ascii="Times New Roman" w:hAnsi="Times New Roman" w:cs="Times New Roman"/>
          <w:sz w:val="24"/>
          <w:szCs w:val="24"/>
          <w:lang w:val="fr-FR"/>
        </w:rPr>
        <w:t xml:space="preserve"> </w:t>
      </w:r>
      <w:r w:rsidR="00D25433" w:rsidRPr="007129E9">
        <w:rPr>
          <w:rFonts w:ascii="Times New Roman" w:hAnsi="Times New Roman" w:cs="Times New Roman"/>
          <w:sz w:val="24"/>
          <w:szCs w:val="24"/>
          <w:lang w:val="fr-FR"/>
        </w:rPr>
        <w:t>de l’</w:t>
      </w:r>
      <w:r w:rsidR="00940621">
        <w:rPr>
          <w:rFonts w:ascii="Times New Roman" w:hAnsi="Times New Roman" w:cs="Times New Roman"/>
          <w:i/>
          <w:sz w:val="24"/>
          <w:szCs w:val="24"/>
          <w:lang w:val="fr-FR"/>
        </w:rPr>
        <w:t>Ensemble de principes actualisé</w:t>
      </w:r>
      <w:r w:rsidR="00D25433" w:rsidRPr="007129E9">
        <w:rPr>
          <w:rFonts w:ascii="Times New Roman" w:hAnsi="Times New Roman" w:cs="Times New Roman"/>
          <w:i/>
          <w:sz w:val="24"/>
          <w:szCs w:val="24"/>
          <w:lang w:val="fr-FR"/>
        </w:rPr>
        <w:t xml:space="preserve"> pour la lutte contre l’impunité </w:t>
      </w:r>
      <w:r w:rsidR="00D25433" w:rsidRPr="007129E9">
        <w:rPr>
          <w:rFonts w:ascii="Times New Roman" w:hAnsi="Times New Roman" w:cs="Times New Roman"/>
          <w:sz w:val="24"/>
          <w:szCs w:val="24"/>
          <w:lang w:val="fr-FR"/>
        </w:rPr>
        <w:t>du Haut</w:t>
      </w:r>
      <w:r w:rsidR="001E54AA" w:rsidRPr="007129E9">
        <w:rPr>
          <w:rFonts w:ascii="Times New Roman" w:hAnsi="Times New Roman" w:cs="Times New Roman"/>
          <w:sz w:val="24"/>
          <w:szCs w:val="24"/>
          <w:lang w:val="fr-FR"/>
        </w:rPr>
        <w:t>-</w:t>
      </w:r>
      <w:r w:rsidR="00D25433" w:rsidRPr="007129E9">
        <w:rPr>
          <w:rFonts w:ascii="Times New Roman" w:hAnsi="Times New Roman" w:cs="Times New Roman"/>
          <w:sz w:val="24"/>
          <w:szCs w:val="24"/>
          <w:lang w:val="fr-FR"/>
        </w:rPr>
        <w:t>Commissariat des Nations Unies aux droits de l’Homme affirme que</w:t>
      </w:r>
      <w:r w:rsidR="00573E37" w:rsidRPr="007129E9">
        <w:rPr>
          <w:rFonts w:ascii="Times New Roman" w:hAnsi="Times New Roman" w:cs="Times New Roman"/>
          <w:sz w:val="24"/>
          <w:szCs w:val="24"/>
          <w:lang w:val="fr-FR"/>
        </w:rPr>
        <w:t>, « </w:t>
      </w:r>
      <w:r w:rsidR="005D6EFA" w:rsidRPr="007129E9">
        <w:rPr>
          <w:rFonts w:ascii="Times New Roman" w:hAnsi="Times New Roman" w:cs="Times New Roman"/>
          <w:color w:val="000000"/>
          <w:sz w:val="24"/>
          <w:szCs w:val="24"/>
          <w:lang w:val="fr-FR"/>
        </w:rPr>
        <w:t>Chaque peuple a le droit inaliénable de connaître la vérité sur les événements passés</w:t>
      </w:r>
      <w:r w:rsidR="003C62EE" w:rsidRPr="007129E9">
        <w:rPr>
          <w:rFonts w:ascii="Times New Roman" w:hAnsi="Times New Roman" w:cs="Times New Roman"/>
          <w:color w:val="000000"/>
          <w:sz w:val="24"/>
          <w:szCs w:val="24"/>
          <w:lang w:val="fr-FR"/>
        </w:rPr>
        <w:t xml:space="preserve"> </w:t>
      </w:r>
      <w:r w:rsidR="005D6EFA" w:rsidRPr="007129E9">
        <w:rPr>
          <w:rFonts w:ascii="Times New Roman" w:hAnsi="Times New Roman" w:cs="Times New Roman"/>
          <w:color w:val="000000"/>
          <w:sz w:val="24"/>
          <w:szCs w:val="24"/>
          <w:lang w:val="fr-FR"/>
        </w:rPr>
        <w:t>relatifs à la perpétration de crimes odieux, ainsi que sur les circonstances et les raisons qui ont</w:t>
      </w:r>
      <w:r w:rsidR="003C62EE" w:rsidRPr="007129E9">
        <w:rPr>
          <w:rFonts w:ascii="Times New Roman" w:hAnsi="Times New Roman" w:cs="Times New Roman"/>
          <w:color w:val="000000"/>
          <w:sz w:val="24"/>
          <w:szCs w:val="24"/>
          <w:lang w:val="fr-FR"/>
        </w:rPr>
        <w:t xml:space="preserve"> </w:t>
      </w:r>
      <w:r w:rsidR="005D6EFA" w:rsidRPr="007129E9">
        <w:rPr>
          <w:rFonts w:ascii="Times New Roman" w:hAnsi="Times New Roman" w:cs="Times New Roman"/>
          <w:color w:val="000000"/>
          <w:sz w:val="24"/>
          <w:szCs w:val="24"/>
          <w:lang w:val="fr-FR"/>
        </w:rPr>
        <w:t>conduit, par la violation massive ou systématique des droits de l’homme, à la perpétration de ces</w:t>
      </w:r>
      <w:r w:rsidR="003C62EE" w:rsidRPr="007129E9">
        <w:rPr>
          <w:rFonts w:ascii="Times New Roman" w:hAnsi="Times New Roman" w:cs="Times New Roman"/>
          <w:color w:val="000000"/>
          <w:sz w:val="24"/>
          <w:szCs w:val="24"/>
          <w:lang w:val="fr-FR"/>
        </w:rPr>
        <w:t xml:space="preserve"> </w:t>
      </w:r>
      <w:r w:rsidR="005D6EFA" w:rsidRPr="007129E9">
        <w:rPr>
          <w:rFonts w:ascii="Times New Roman" w:hAnsi="Times New Roman" w:cs="Times New Roman"/>
          <w:color w:val="000000"/>
          <w:sz w:val="24"/>
          <w:szCs w:val="24"/>
          <w:lang w:val="fr-FR"/>
        </w:rPr>
        <w:t>crimes. L’exercice plein et effectif du droit à la vérité constitue une protection essentielle contre</w:t>
      </w:r>
      <w:r w:rsidR="00573E37" w:rsidRPr="007129E9">
        <w:rPr>
          <w:rFonts w:ascii="Times New Roman" w:hAnsi="Times New Roman" w:cs="Times New Roman"/>
          <w:color w:val="000000"/>
          <w:sz w:val="24"/>
          <w:szCs w:val="24"/>
          <w:lang w:val="fr-FR"/>
        </w:rPr>
        <w:t xml:space="preserve"> </w:t>
      </w:r>
      <w:r w:rsidR="005D6EFA" w:rsidRPr="007129E9">
        <w:rPr>
          <w:rFonts w:ascii="Times New Roman" w:hAnsi="Times New Roman" w:cs="Times New Roman"/>
          <w:color w:val="000000"/>
          <w:sz w:val="24"/>
          <w:szCs w:val="24"/>
          <w:lang w:val="fr-FR"/>
        </w:rPr>
        <w:t>le renouvellement des violations</w:t>
      </w:r>
      <w:r w:rsidR="00573E37" w:rsidRPr="007129E9">
        <w:rPr>
          <w:rFonts w:ascii="Times New Roman" w:hAnsi="Times New Roman" w:cs="Times New Roman"/>
          <w:b/>
          <w:color w:val="000000"/>
          <w:sz w:val="24"/>
          <w:szCs w:val="24"/>
          <w:lang w:val="fr-FR"/>
        </w:rPr>
        <w:t xml:space="preserve">. » </w:t>
      </w:r>
      <w:r w:rsidRPr="007129E9">
        <w:rPr>
          <w:rFonts w:ascii="Times New Roman" w:hAnsi="Times New Roman" w:cs="Times New Roman"/>
          <w:color w:val="000000"/>
          <w:sz w:val="24"/>
          <w:szCs w:val="24"/>
          <w:lang w:val="fr-FR"/>
        </w:rPr>
        <w:t xml:space="preserve"> </w:t>
      </w:r>
      <w:r w:rsidR="005D6EFA" w:rsidRPr="007129E9">
        <w:rPr>
          <w:rFonts w:ascii="Times New Roman" w:hAnsi="Times New Roman" w:cs="Times New Roman"/>
          <w:sz w:val="24"/>
          <w:szCs w:val="24"/>
          <w:lang w:val="fr-FR"/>
        </w:rPr>
        <w:t>Le droit de connaître la vérité est aussi reconnu explicitement</w:t>
      </w:r>
      <w:r w:rsidR="009C40D4" w:rsidRPr="007129E9">
        <w:rPr>
          <w:rFonts w:ascii="Times New Roman" w:hAnsi="Times New Roman" w:cs="Times New Roman"/>
          <w:sz w:val="24"/>
          <w:szCs w:val="24"/>
          <w:lang w:val="fr-FR"/>
        </w:rPr>
        <w:t xml:space="preserve"> par</w:t>
      </w:r>
      <w:r w:rsidR="005D6EFA" w:rsidRPr="007129E9">
        <w:rPr>
          <w:rFonts w:ascii="Times New Roman" w:hAnsi="Times New Roman" w:cs="Times New Roman"/>
          <w:sz w:val="24"/>
          <w:szCs w:val="24"/>
          <w:lang w:val="fr-FR"/>
        </w:rPr>
        <w:t xml:space="preserve"> la</w:t>
      </w:r>
      <w:r w:rsidRPr="007129E9">
        <w:rPr>
          <w:rFonts w:ascii="Times New Roman" w:hAnsi="Times New Roman" w:cs="Times New Roman"/>
          <w:i/>
          <w:sz w:val="24"/>
          <w:szCs w:val="24"/>
          <w:lang w:val="fr-FR"/>
        </w:rPr>
        <w:t xml:space="preserve"> Convention </w:t>
      </w:r>
      <w:r w:rsidR="005D6EFA" w:rsidRPr="007129E9">
        <w:rPr>
          <w:rFonts w:ascii="Times New Roman" w:hAnsi="Times New Roman" w:cs="Times New Roman"/>
          <w:i/>
          <w:sz w:val="24"/>
          <w:szCs w:val="24"/>
          <w:lang w:val="fr-FR"/>
        </w:rPr>
        <w:t xml:space="preserve">internationale </w:t>
      </w:r>
      <w:r w:rsidR="00AF6074" w:rsidRPr="007129E9">
        <w:rPr>
          <w:rFonts w:ascii="Times New Roman" w:eastAsia="Times New Roman" w:hAnsi="Times New Roman" w:cs="Times New Roman"/>
          <w:i/>
          <w:sz w:val="24"/>
          <w:szCs w:val="24"/>
          <w:lang w:val="fr-FR" w:eastAsia="fr-FR"/>
        </w:rPr>
        <w:t>p</w:t>
      </w:r>
      <w:r w:rsidR="00AF6074" w:rsidRPr="007129E9">
        <w:rPr>
          <w:rFonts w:ascii="Times New Roman" w:eastAsia="Times New Roman" w:hAnsi="Times New Roman" w:cs="Times New Roman"/>
          <w:i/>
          <w:color w:val="303030"/>
          <w:sz w:val="24"/>
          <w:szCs w:val="24"/>
          <w:lang w:val="fr-FR" w:eastAsia="fr-FR"/>
        </w:rPr>
        <w:t>our la protection de toutes les personnes contre les disparitions forcées</w:t>
      </w:r>
      <w:r w:rsidR="00F0583F" w:rsidRPr="007129E9">
        <w:rPr>
          <w:rFonts w:ascii="Times New Roman" w:eastAsia="Times New Roman" w:hAnsi="Times New Roman" w:cs="Times New Roman"/>
          <w:i/>
          <w:color w:val="303030"/>
          <w:sz w:val="24"/>
          <w:szCs w:val="24"/>
          <w:lang w:val="fr-FR" w:eastAsia="fr-FR"/>
        </w:rPr>
        <w:t>,</w:t>
      </w:r>
      <w:r w:rsidR="00AF6074" w:rsidRPr="007129E9">
        <w:rPr>
          <w:rFonts w:ascii="Times New Roman" w:hAnsi="Times New Roman" w:cs="Times New Roman"/>
          <w:i/>
          <w:sz w:val="24"/>
          <w:szCs w:val="24"/>
          <w:lang w:val="fr-FR"/>
        </w:rPr>
        <w:t xml:space="preserve"> </w:t>
      </w:r>
      <w:r w:rsidR="00AF6074" w:rsidRPr="007129E9">
        <w:rPr>
          <w:rFonts w:ascii="Times New Roman" w:hAnsi="Times New Roman" w:cs="Times New Roman"/>
          <w:sz w:val="24"/>
          <w:szCs w:val="24"/>
          <w:lang w:val="fr-FR"/>
        </w:rPr>
        <w:t>adoptée e</w:t>
      </w:r>
      <w:r w:rsidRPr="007129E9">
        <w:rPr>
          <w:rFonts w:ascii="Times New Roman" w:hAnsi="Times New Roman" w:cs="Times New Roman"/>
          <w:sz w:val="24"/>
          <w:szCs w:val="24"/>
          <w:lang w:val="fr-FR"/>
        </w:rPr>
        <w:t xml:space="preserve">n 2010.  </w:t>
      </w:r>
      <w:r w:rsidR="006B1A10" w:rsidRPr="006B1A10">
        <w:rPr>
          <w:rFonts w:ascii="Times New Roman" w:hAnsi="Times New Roman" w:cs="Times New Roman"/>
          <w:sz w:val="24"/>
          <w:szCs w:val="24"/>
          <w:lang w:val="fr-FR"/>
        </w:rPr>
        <w:t xml:space="preserve">La </w:t>
      </w:r>
      <w:r w:rsidR="006B1A10" w:rsidRPr="00573E37">
        <w:rPr>
          <w:rFonts w:ascii="Times New Roman" w:hAnsi="Times New Roman" w:cs="Times New Roman"/>
          <w:i/>
          <w:color w:val="000000"/>
          <w:sz w:val="24"/>
          <w:szCs w:val="24"/>
          <w:lang w:val="fr-FR"/>
        </w:rPr>
        <w:t>Recomma</w:t>
      </w:r>
      <w:r w:rsidR="006B1A10">
        <w:rPr>
          <w:rFonts w:ascii="Times New Roman" w:hAnsi="Times New Roman" w:cs="Times New Roman"/>
          <w:i/>
          <w:color w:val="000000"/>
          <w:sz w:val="24"/>
          <w:szCs w:val="24"/>
          <w:lang w:val="fr-FR"/>
        </w:rPr>
        <w:t>ndation n°</w:t>
      </w:r>
      <w:r w:rsidR="006B1A10" w:rsidRPr="00573E37">
        <w:rPr>
          <w:rFonts w:ascii="Times New Roman" w:hAnsi="Times New Roman" w:cs="Times New Roman"/>
          <w:i/>
          <w:color w:val="000000"/>
          <w:sz w:val="24"/>
          <w:szCs w:val="24"/>
          <w:lang w:val="fr-FR"/>
        </w:rPr>
        <w:t xml:space="preserve"> R (2000) 13 du Comité des ministres aux états membres sur une politique européenne </w:t>
      </w:r>
      <w:r w:rsidR="006B1A10">
        <w:rPr>
          <w:rFonts w:ascii="Times New Roman" w:hAnsi="Times New Roman" w:cs="Times New Roman"/>
          <w:i/>
          <w:color w:val="000000"/>
          <w:sz w:val="24"/>
          <w:szCs w:val="24"/>
          <w:lang w:val="fr-FR"/>
        </w:rPr>
        <w:t>en matière de communication des</w:t>
      </w:r>
      <w:r w:rsidR="006B1A10" w:rsidRPr="00573E37">
        <w:rPr>
          <w:rFonts w:ascii="Times New Roman" w:hAnsi="Times New Roman" w:cs="Times New Roman"/>
          <w:i/>
          <w:color w:val="000000"/>
          <w:sz w:val="24"/>
          <w:szCs w:val="24"/>
          <w:lang w:val="fr-FR"/>
        </w:rPr>
        <w:t xml:space="preserve"> archives</w:t>
      </w:r>
      <w:r w:rsidR="006B1A10" w:rsidRPr="006B1A10">
        <w:rPr>
          <w:rFonts w:ascii="Times New Roman" w:hAnsi="Times New Roman" w:cs="Times New Roman"/>
          <w:i/>
          <w:color w:val="000000"/>
          <w:sz w:val="24"/>
          <w:szCs w:val="24"/>
          <w:lang w:val="fr-FR"/>
        </w:rPr>
        <w:t xml:space="preserve"> </w:t>
      </w:r>
      <w:r w:rsidR="006B1A10" w:rsidRPr="006B1A10">
        <w:rPr>
          <w:rFonts w:ascii="Times New Roman" w:hAnsi="Times New Roman" w:cs="Times New Roman"/>
          <w:color w:val="000000"/>
          <w:sz w:val="24"/>
          <w:szCs w:val="24"/>
          <w:lang w:val="fr-FR"/>
        </w:rPr>
        <w:t>explique</w:t>
      </w:r>
      <w:r w:rsidR="006B1A10" w:rsidRPr="006B1A10">
        <w:rPr>
          <w:rFonts w:ascii="Times New Roman" w:hAnsi="Times New Roman" w:cs="Times New Roman"/>
          <w:i/>
          <w:color w:val="000000"/>
          <w:sz w:val="24"/>
          <w:szCs w:val="24"/>
          <w:lang w:val="fr-FR"/>
        </w:rPr>
        <w:t xml:space="preserve"> </w:t>
      </w:r>
      <w:r w:rsidR="006B1A10" w:rsidRPr="006B1A10">
        <w:rPr>
          <w:rFonts w:ascii="Times New Roman" w:hAnsi="Times New Roman" w:cs="Times New Roman"/>
          <w:color w:val="000000"/>
          <w:sz w:val="24"/>
          <w:szCs w:val="24"/>
          <w:lang w:val="fr-FR"/>
        </w:rPr>
        <w:t xml:space="preserve"> “</w:t>
      </w:r>
      <w:r w:rsidR="006B1A10">
        <w:rPr>
          <w:rFonts w:ascii="Times New Roman" w:hAnsi="Times New Roman" w:cs="Times New Roman"/>
          <w:color w:val="000000"/>
          <w:sz w:val="24"/>
          <w:szCs w:val="24"/>
          <w:shd w:val="clear" w:color="auto" w:fill="FFFFFF"/>
          <w:lang w:val="fr-FR"/>
        </w:rPr>
        <w:t>qu’</w:t>
      </w:r>
      <w:r w:rsidR="00E968AF">
        <w:rPr>
          <w:rFonts w:ascii="Times New Roman" w:hAnsi="Times New Roman" w:cs="Times New Roman"/>
          <w:color w:val="000000"/>
          <w:sz w:val="24"/>
          <w:szCs w:val="24"/>
          <w:shd w:val="clear" w:color="auto" w:fill="FFFFFF"/>
          <w:lang w:val="fr-FR"/>
        </w:rPr>
        <w:t>un pays n’accède pleinement à la démocratie que lorsque chacun de ses habitants dispose de la possibilité de connaître de manière objective les éléments de son histoire</w:t>
      </w:r>
      <w:r w:rsidR="006B1A10" w:rsidRPr="006B1A10">
        <w:rPr>
          <w:rFonts w:ascii="Times New Roman" w:hAnsi="Times New Roman" w:cs="Times New Roman"/>
          <w:color w:val="000000"/>
          <w:sz w:val="24"/>
          <w:szCs w:val="24"/>
          <w:shd w:val="clear" w:color="auto" w:fill="FFFFFF"/>
          <w:lang w:val="fr-FR"/>
        </w:rPr>
        <w:t>.”</w:t>
      </w:r>
      <w:r w:rsidR="006B1A10" w:rsidRPr="006B1A10">
        <w:rPr>
          <w:rFonts w:ascii="Times New Roman" w:hAnsi="Times New Roman" w:cs="Times New Roman"/>
          <w:lang w:val="fr-FR"/>
        </w:rPr>
        <w:t xml:space="preserve">  </w:t>
      </w:r>
      <w:r w:rsidR="00E968AF" w:rsidRPr="007129E9">
        <w:rPr>
          <w:rFonts w:ascii="Times New Roman" w:hAnsi="Times New Roman" w:cs="Times New Roman"/>
          <w:sz w:val="24"/>
          <w:szCs w:val="24"/>
          <w:lang w:val="fr-FR"/>
        </w:rPr>
        <w:t>Une bonne description des archives favorise le droit à la vérité</w:t>
      </w:r>
      <w:r w:rsidR="00E968AF">
        <w:rPr>
          <w:rFonts w:ascii="Times New Roman" w:hAnsi="Times New Roman" w:cs="Times New Roman"/>
          <w:sz w:val="24"/>
          <w:szCs w:val="24"/>
          <w:lang w:val="fr-FR"/>
        </w:rPr>
        <w:t xml:space="preserve"> et renforce la démocratie</w:t>
      </w:r>
      <w:r w:rsidR="00E968AF" w:rsidRPr="007129E9">
        <w:rPr>
          <w:rFonts w:ascii="Times New Roman" w:hAnsi="Times New Roman" w:cs="Times New Roman"/>
          <w:sz w:val="24"/>
          <w:szCs w:val="24"/>
          <w:lang w:val="fr-FR"/>
        </w:rPr>
        <w:t xml:space="preserve">. </w:t>
      </w:r>
      <w:r w:rsidR="00E968AF" w:rsidRPr="006B1A10">
        <w:rPr>
          <w:rFonts w:ascii="Times New Roman" w:hAnsi="Times New Roman" w:cs="Times New Roman"/>
          <w:b/>
          <w:i/>
          <w:sz w:val="24"/>
          <w:szCs w:val="24"/>
          <w:lang w:val="fr-FR"/>
        </w:rPr>
        <w:t xml:space="preserve"> </w:t>
      </w:r>
    </w:p>
    <w:p w:rsidR="00185662" w:rsidRPr="00E968AF" w:rsidRDefault="00185662" w:rsidP="00185662">
      <w:pPr>
        <w:pStyle w:val="Sansinterligne"/>
        <w:rPr>
          <w:rFonts w:ascii="Times New Roman" w:hAnsi="Times New Roman" w:cs="Times New Roman"/>
          <w:sz w:val="24"/>
          <w:szCs w:val="24"/>
          <w:lang w:val="fr-FR"/>
        </w:rPr>
      </w:pPr>
    </w:p>
    <w:p w:rsidR="00B01380" w:rsidRDefault="00622F4B" w:rsidP="003C62EE">
      <w:pPr>
        <w:pStyle w:val="Sansinterligne"/>
        <w:numPr>
          <w:ilvl w:val="0"/>
          <w:numId w:val="8"/>
        </w:numPr>
        <w:rPr>
          <w:rFonts w:ascii="Times New Roman" w:hAnsi="Times New Roman" w:cs="Times New Roman"/>
          <w:b/>
          <w:sz w:val="24"/>
          <w:szCs w:val="24"/>
          <w:lang w:val="fr-FR"/>
        </w:rPr>
      </w:pPr>
      <w:r w:rsidRPr="00573E37">
        <w:rPr>
          <w:rFonts w:ascii="Times New Roman" w:hAnsi="Times New Roman" w:cs="Times New Roman"/>
          <w:b/>
          <w:i/>
          <w:sz w:val="24"/>
          <w:szCs w:val="24"/>
          <w:lang w:val="fr-FR"/>
        </w:rPr>
        <w:t xml:space="preserve">Les archivistes </w:t>
      </w:r>
      <w:r w:rsidR="00BB7108">
        <w:rPr>
          <w:rFonts w:ascii="Times New Roman" w:hAnsi="Times New Roman" w:cs="Times New Roman"/>
          <w:b/>
          <w:i/>
          <w:sz w:val="24"/>
          <w:szCs w:val="24"/>
          <w:lang w:val="fr-FR"/>
        </w:rPr>
        <w:t xml:space="preserve">et les gestionnaires de documents </w:t>
      </w:r>
      <w:r w:rsidRPr="00573E37">
        <w:rPr>
          <w:rFonts w:ascii="Times New Roman" w:hAnsi="Times New Roman" w:cs="Times New Roman"/>
          <w:b/>
          <w:i/>
          <w:sz w:val="24"/>
          <w:szCs w:val="24"/>
          <w:lang w:val="fr-FR"/>
        </w:rPr>
        <w:t>d</w:t>
      </w:r>
      <w:r w:rsidR="001E0A7D" w:rsidRPr="00573E37">
        <w:rPr>
          <w:rFonts w:ascii="Times New Roman" w:hAnsi="Times New Roman" w:cs="Times New Roman"/>
          <w:b/>
          <w:i/>
          <w:sz w:val="24"/>
          <w:szCs w:val="24"/>
          <w:lang w:val="fr-FR"/>
        </w:rPr>
        <w:t xml:space="preserve">oivent </w:t>
      </w:r>
      <w:r w:rsidR="005B08E3" w:rsidRPr="00573E37">
        <w:rPr>
          <w:rFonts w:ascii="Times New Roman" w:hAnsi="Times New Roman" w:cs="Times New Roman"/>
          <w:b/>
          <w:i/>
          <w:sz w:val="24"/>
          <w:szCs w:val="24"/>
          <w:lang w:val="fr-FR"/>
        </w:rPr>
        <w:t xml:space="preserve">organiser et </w:t>
      </w:r>
      <w:r w:rsidR="001E0A7D" w:rsidRPr="00573E37">
        <w:rPr>
          <w:rFonts w:ascii="Times New Roman" w:hAnsi="Times New Roman" w:cs="Times New Roman"/>
          <w:b/>
          <w:i/>
          <w:sz w:val="24"/>
          <w:szCs w:val="24"/>
          <w:lang w:val="fr-FR"/>
        </w:rPr>
        <w:t>d</w:t>
      </w:r>
      <w:r w:rsidR="009E0009" w:rsidRPr="00573E37">
        <w:rPr>
          <w:rFonts w:ascii="Times New Roman" w:hAnsi="Times New Roman" w:cs="Times New Roman"/>
          <w:b/>
          <w:i/>
          <w:sz w:val="24"/>
          <w:szCs w:val="24"/>
          <w:lang w:val="fr-FR"/>
        </w:rPr>
        <w:t>écrire rapidement l</w:t>
      </w:r>
      <w:r w:rsidRPr="00573E37">
        <w:rPr>
          <w:rFonts w:ascii="Times New Roman" w:hAnsi="Times New Roman" w:cs="Times New Roman"/>
          <w:b/>
          <w:i/>
          <w:sz w:val="24"/>
          <w:szCs w:val="24"/>
          <w:lang w:val="fr-FR"/>
        </w:rPr>
        <w:t xml:space="preserve">es archives figurant dans leurs </w:t>
      </w:r>
      <w:r w:rsidR="00AD21CC" w:rsidRPr="00573E37">
        <w:rPr>
          <w:rFonts w:ascii="Times New Roman" w:hAnsi="Times New Roman" w:cs="Times New Roman"/>
          <w:b/>
          <w:i/>
          <w:sz w:val="24"/>
          <w:szCs w:val="24"/>
          <w:lang w:val="fr-FR"/>
        </w:rPr>
        <w:t xml:space="preserve">fonds, </w:t>
      </w:r>
      <w:r w:rsidRPr="00573E37">
        <w:rPr>
          <w:rFonts w:ascii="Times New Roman" w:hAnsi="Times New Roman" w:cs="Times New Roman"/>
          <w:b/>
          <w:i/>
          <w:sz w:val="24"/>
          <w:szCs w:val="24"/>
          <w:lang w:val="fr-FR"/>
        </w:rPr>
        <w:t xml:space="preserve">afin de garantir </w:t>
      </w:r>
      <w:r w:rsidR="0052492E">
        <w:rPr>
          <w:rFonts w:ascii="Times New Roman" w:hAnsi="Times New Roman" w:cs="Times New Roman"/>
          <w:b/>
          <w:i/>
          <w:sz w:val="24"/>
          <w:szCs w:val="24"/>
          <w:lang w:val="fr-FR"/>
        </w:rPr>
        <w:t>aux</w:t>
      </w:r>
      <w:r w:rsidRPr="00573E37">
        <w:rPr>
          <w:rFonts w:ascii="Times New Roman" w:hAnsi="Times New Roman" w:cs="Times New Roman"/>
          <w:b/>
          <w:i/>
          <w:sz w:val="24"/>
          <w:szCs w:val="24"/>
          <w:lang w:val="fr-FR"/>
        </w:rPr>
        <w:t xml:space="preserve"> usagers </w:t>
      </w:r>
      <w:r w:rsidR="0052492E">
        <w:rPr>
          <w:rFonts w:ascii="Times New Roman" w:hAnsi="Times New Roman" w:cs="Times New Roman"/>
          <w:b/>
          <w:i/>
          <w:sz w:val="24"/>
          <w:szCs w:val="24"/>
          <w:lang w:val="fr-FR"/>
        </w:rPr>
        <w:t>un accès égal, équitable et effectif</w:t>
      </w:r>
      <w:r w:rsidR="00AD21CC" w:rsidRPr="00573E37">
        <w:rPr>
          <w:rFonts w:ascii="Times New Roman" w:hAnsi="Times New Roman" w:cs="Times New Roman"/>
          <w:b/>
          <w:i/>
          <w:sz w:val="24"/>
          <w:szCs w:val="24"/>
          <w:lang w:val="fr-FR"/>
        </w:rPr>
        <w:t xml:space="preserve"> ; ils </w:t>
      </w:r>
      <w:r w:rsidR="005B08E3" w:rsidRPr="00573E37">
        <w:rPr>
          <w:rFonts w:ascii="Times New Roman" w:hAnsi="Times New Roman" w:cs="Times New Roman"/>
          <w:b/>
          <w:i/>
          <w:sz w:val="24"/>
          <w:szCs w:val="24"/>
          <w:lang w:val="fr-FR"/>
        </w:rPr>
        <w:t xml:space="preserve">organisent et </w:t>
      </w:r>
      <w:r w:rsidR="00CC6DC2" w:rsidRPr="00573E37">
        <w:rPr>
          <w:rFonts w:ascii="Times New Roman" w:hAnsi="Times New Roman" w:cs="Times New Roman"/>
          <w:b/>
          <w:i/>
          <w:sz w:val="24"/>
          <w:szCs w:val="24"/>
          <w:lang w:val="fr-FR"/>
        </w:rPr>
        <w:t>décriv</w:t>
      </w:r>
      <w:r w:rsidR="00AD21CC" w:rsidRPr="00573E37">
        <w:rPr>
          <w:rFonts w:ascii="Times New Roman" w:hAnsi="Times New Roman" w:cs="Times New Roman"/>
          <w:b/>
          <w:i/>
          <w:sz w:val="24"/>
          <w:szCs w:val="24"/>
          <w:lang w:val="fr-FR"/>
        </w:rPr>
        <w:t>e</w:t>
      </w:r>
      <w:r w:rsidR="00F6496D" w:rsidRPr="00573E37">
        <w:rPr>
          <w:rFonts w:ascii="Times New Roman" w:hAnsi="Times New Roman" w:cs="Times New Roman"/>
          <w:b/>
          <w:i/>
          <w:sz w:val="24"/>
          <w:szCs w:val="24"/>
          <w:lang w:val="fr-FR"/>
        </w:rPr>
        <w:t xml:space="preserve">nt en priorité les fonds </w:t>
      </w:r>
      <w:r w:rsidR="009E0009" w:rsidRPr="00573E37">
        <w:rPr>
          <w:rFonts w:ascii="Times New Roman" w:hAnsi="Times New Roman" w:cs="Times New Roman"/>
          <w:b/>
          <w:i/>
          <w:sz w:val="24"/>
          <w:szCs w:val="24"/>
          <w:lang w:val="fr-FR"/>
        </w:rPr>
        <w:t xml:space="preserve">d’archives </w:t>
      </w:r>
      <w:r w:rsidR="00F6496D" w:rsidRPr="00573E37">
        <w:rPr>
          <w:rFonts w:ascii="Times New Roman" w:hAnsi="Times New Roman" w:cs="Times New Roman"/>
          <w:b/>
          <w:i/>
          <w:sz w:val="24"/>
          <w:szCs w:val="24"/>
          <w:lang w:val="fr-FR"/>
        </w:rPr>
        <w:t xml:space="preserve">qui documentent les violations graves des droits de l’Homme. </w:t>
      </w:r>
    </w:p>
    <w:p w:rsidR="00B01380" w:rsidRDefault="00B01380" w:rsidP="00B01380">
      <w:pPr>
        <w:pStyle w:val="Sansinterligne"/>
        <w:ind w:left="360"/>
        <w:rPr>
          <w:rFonts w:ascii="Times New Roman" w:hAnsi="Times New Roman" w:cs="Times New Roman"/>
          <w:b/>
          <w:sz w:val="24"/>
          <w:szCs w:val="24"/>
          <w:lang w:val="fr-FR"/>
        </w:rPr>
      </w:pPr>
    </w:p>
    <w:p w:rsidR="00F0583F" w:rsidRPr="00B01380" w:rsidRDefault="00F0583F" w:rsidP="00B01380">
      <w:pPr>
        <w:pStyle w:val="Sansinterligne"/>
        <w:ind w:left="360"/>
        <w:rPr>
          <w:rFonts w:ascii="Times New Roman" w:hAnsi="Times New Roman" w:cs="Times New Roman"/>
          <w:b/>
          <w:sz w:val="24"/>
          <w:szCs w:val="24"/>
          <w:lang w:val="fr-FR"/>
        </w:rPr>
      </w:pPr>
      <w:r w:rsidRPr="00B01380">
        <w:rPr>
          <w:rFonts w:ascii="Times New Roman" w:hAnsi="Times New Roman" w:cs="Times New Roman"/>
          <w:sz w:val="24"/>
          <w:szCs w:val="24"/>
          <w:lang w:val="fr-FR"/>
        </w:rPr>
        <w:t>Les services d’archives peuvent ne pas avoir un nombre suffisant d’archivistes pour donner une description rapide de tous leurs fonds d’archives. Quand ils décident quels fonds d’archives ils vont décrire</w:t>
      </w:r>
      <w:r w:rsidR="00311A23">
        <w:rPr>
          <w:rFonts w:ascii="Times New Roman" w:hAnsi="Times New Roman" w:cs="Times New Roman"/>
          <w:sz w:val="24"/>
          <w:szCs w:val="24"/>
          <w:lang w:val="fr-FR"/>
        </w:rPr>
        <w:t xml:space="preserve"> en priorité</w:t>
      </w:r>
      <w:r w:rsidRPr="00B01380">
        <w:rPr>
          <w:rFonts w:ascii="Times New Roman" w:hAnsi="Times New Roman" w:cs="Times New Roman"/>
          <w:sz w:val="24"/>
          <w:szCs w:val="24"/>
          <w:lang w:val="fr-FR"/>
        </w:rPr>
        <w:t xml:space="preserve">, la question des droits de l’Homme doit être un élément clé à prendre en considération. </w:t>
      </w:r>
    </w:p>
    <w:p w:rsidR="00AC55C6" w:rsidRPr="00CA34B6" w:rsidRDefault="00AC55C6" w:rsidP="00AC55C6">
      <w:pPr>
        <w:pStyle w:val="Sansinterligne"/>
        <w:rPr>
          <w:rFonts w:ascii="Times New Roman" w:hAnsi="Times New Roman" w:cs="Times New Roman"/>
          <w:sz w:val="24"/>
          <w:szCs w:val="24"/>
          <w:lang w:val="fr-FR"/>
        </w:rPr>
      </w:pPr>
    </w:p>
    <w:p w:rsidR="00B01380" w:rsidRDefault="0025057D" w:rsidP="003C62EE">
      <w:pPr>
        <w:pStyle w:val="Sansinterligne"/>
        <w:numPr>
          <w:ilvl w:val="0"/>
          <w:numId w:val="8"/>
        </w:numPr>
        <w:rPr>
          <w:rFonts w:ascii="Times New Roman" w:hAnsi="Times New Roman" w:cs="Times New Roman"/>
          <w:b/>
          <w:i/>
          <w:sz w:val="24"/>
          <w:szCs w:val="24"/>
          <w:lang w:val="fr-FR"/>
        </w:rPr>
      </w:pPr>
      <w:r w:rsidRPr="00573E37">
        <w:rPr>
          <w:rFonts w:ascii="Times New Roman" w:hAnsi="Times New Roman" w:cs="Times New Roman"/>
          <w:b/>
          <w:i/>
          <w:sz w:val="24"/>
          <w:szCs w:val="24"/>
          <w:lang w:val="fr-FR"/>
        </w:rPr>
        <w:t xml:space="preserve">Les pouvoirs publics doivent assurer que </w:t>
      </w:r>
      <w:r w:rsidR="00B4281D" w:rsidRPr="00573E37">
        <w:rPr>
          <w:rFonts w:ascii="Times New Roman" w:hAnsi="Times New Roman" w:cs="Times New Roman"/>
          <w:b/>
          <w:i/>
          <w:sz w:val="24"/>
          <w:szCs w:val="24"/>
          <w:lang w:val="fr-FR"/>
        </w:rPr>
        <w:t>les</w:t>
      </w:r>
      <w:r w:rsidRPr="00573E37">
        <w:rPr>
          <w:rFonts w:ascii="Times New Roman" w:hAnsi="Times New Roman" w:cs="Times New Roman"/>
          <w:b/>
          <w:i/>
          <w:sz w:val="24"/>
          <w:szCs w:val="24"/>
          <w:lang w:val="fr-FR"/>
        </w:rPr>
        <w:t xml:space="preserve"> archives concernant les violations des droits de l’</w:t>
      </w:r>
      <w:r w:rsidR="00B4281D" w:rsidRPr="00573E37">
        <w:rPr>
          <w:rFonts w:ascii="Times New Roman" w:hAnsi="Times New Roman" w:cs="Times New Roman"/>
          <w:b/>
          <w:i/>
          <w:sz w:val="24"/>
          <w:szCs w:val="24"/>
          <w:lang w:val="fr-FR"/>
        </w:rPr>
        <w:t>Homme et du droit humanitaire</w:t>
      </w:r>
      <w:r w:rsidR="00B3342D" w:rsidRPr="00573E37">
        <w:rPr>
          <w:rFonts w:ascii="Times New Roman" w:hAnsi="Times New Roman" w:cs="Times New Roman"/>
          <w:b/>
          <w:i/>
          <w:sz w:val="24"/>
          <w:szCs w:val="24"/>
          <w:lang w:val="fr-FR"/>
        </w:rPr>
        <w:t xml:space="preserve"> sont accessibles</w:t>
      </w:r>
      <w:r w:rsidR="007A211F" w:rsidRPr="00573E37">
        <w:rPr>
          <w:rFonts w:ascii="Times New Roman" w:hAnsi="Times New Roman" w:cs="Times New Roman"/>
          <w:b/>
          <w:i/>
          <w:sz w:val="24"/>
          <w:szCs w:val="24"/>
          <w:lang w:val="fr-FR"/>
        </w:rPr>
        <w:t>.</w:t>
      </w:r>
    </w:p>
    <w:p w:rsidR="0013256F" w:rsidRDefault="0013256F" w:rsidP="0013256F">
      <w:pPr>
        <w:pStyle w:val="Sansinterligne"/>
        <w:ind w:left="644"/>
        <w:rPr>
          <w:rFonts w:ascii="Times New Roman" w:hAnsi="Times New Roman" w:cs="Times New Roman"/>
          <w:b/>
          <w:i/>
          <w:sz w:val="24"/>
          <w:szCs w:val="24"/>
          <w:lang w:val="fr-FR"/>
        </w:rPr>
      </w:pPr>
    </w:p>
    <w:p w:rsidR="00B01380" w:rsidRPr="00B01380" w:rsidRDefault="008A3968" w:rsidP="00B01380">
      <w:pPr>
        <w:pStyle w:val="Sansinterligne"/>
        <w:ind w:left="360"/>
        <w:rPr>
          <w:rFonts w:ascii="Times New Roman" w:hAnsi="Times New Roman" w:cs="Times New Roman"/>
          <w:b/>
          <w:i/>
          <w:sz w:val="24"/>
          <w:szCs w:val="24"/>
          <w:lang w:val="fr-FR"/>
        </w:rPr>
      </w:pPr>
      <w:r>
        <w:rPr>
          <w:rFonts w:ascii="Times New Roman" w:hAnsi="Times New Roman" w:cs="Times New Roman"/>
          <w:sz w:val="24"/>
          <w:szCs w:val="24"/>
          <w:lang w:val="fr-FR"/>
        </w:rPr>
        <w:t xml:space="preserve">L’article 19.2 du </w:t>
      </w:r>
      <w:r w:rsidR="00782C26" w:rsidRPr="00B01380">
        <w:rPr>
          <w:rFonts w:ascii="Times New Roman" w:eastAsia="Times New Roman" w:hAnsi="Times New Roman" w:cs="Times New Roman"/>
          <w:i/>
          <w:sz w:val="24"/>
          <w:szCs w:val="24"/>
          <w:lang w:val="fr-FR" w:eastAsia="fr-FR"/>
        </w:rPr>
        <w:t>Pacte international relatif aux droits civils et politiques</w:t>
      </w:r>
      <w:r>
        <w:rPr>
          <w:rFonts w:ascii="Times New Roman" w:eastAsia="Times New Roman" w:hAnsi="Times New Roman" w:cs="Times New Roman"/>
          <w:sz w:val="24"/>
          <w:szCs w:val="24"/>
          <w:lang w:val="fr-FR" w:eastAsia="fr-FR"/>
        </w:rPr>
        <w:t xml:space="preserve"> dit</w:t>
      </w:r>
      <w:r w:rsidR="00782C26" w:rsidRPr="00B01380">
        <w:rPr>
          <w:rFonts w:ascii="Times New Roman" w:eastAsia="Times New Roman" w:hAnsi="Times New Roman" w:cs="Times New Roman"/>
          <w:sz w:val="24"/>
          <w:szCs w:val="24"/>
          <w:lang w:val="fr-FR" w:eastAsia="fr-FR"/>
        </w:rPr>
        <w:t xml:space="preserve"> que</w:t>
      </w:r>
      <w:r w:rsidR="00782C26" w:rsidRPr="00B01380">
        <w:rPr>
          <w:rFonts w:ascii="Times New Roman" w:hAnsi="Times New Roman" w:cs="Times New Roman"/>
          <w:sz w:val="24"/>
          <w:szCs w:val="24"/>
          <w:shd w:val="clear" w:color="auto" w:fill="FFFFFF"/>
          <w:lang w:val="fr-FR"/>
        </w:rPr>
        <w:t xml:space="preserve"> « Toute personne a droit à la liberté d'expression; ce droit comprend la liberté de rechercher, de recevoir et de répandre des informations</w:t>
      </w:r>
      <w:r w:rsidR="001707F9" w:rsidRPr="00B01380">
        <w:rPr>
          <w:rFonts w:ascii="Times New Roman" w:hAnsi="Times New Roman" w:cs="Times New Roman"/>
          <w:sz w:val="24"/>
          <w:szCs w:val="24"/>
          <w:shd w:val="clear" w:color="auto" w:fill="FFFFFF"/>
          <w:lang w:val="fr-FR"/>
        </w:rPr>
        <w:t>.</w:t>
      </w:r>
      <w:r w:rsidR="00782C26" w:rsidRPr="00B01380">
        <w:rPr>
          <w:rFonts w:ascii="Times New Roman" w:hAnsi="Times New Roman" w:cs="Times New Roman"/>
          <w:sz w:val="24"/>
          <w:szCs w:val="24"/>
          <w:shd w:val="clear" w:color="auto" w:fill="FFFFFF"/>
          <w:lang w:val="fr-FR"/>
        </w:rPr>
        <w:t> »</w:t>
      </w:r>
      <w:r w:rsidR="00573E37" w:rsidRPr="00B01380">
        <w:rPr>
          <w:rFonts w:ascii="Times New Roman" w:hAnsi="Times New Roman" w:cs="Times New Roman"/>
          <w:b/>
          <w:i/>
          <w:sz w:val="24"/>
          <w:szCs w:val="24"/>
          <w:lang w:val="fr-FR"/>
        </w:rPr>
        <w:t xml:space="preserve"> </w:t>
      </w:r>
    </w:p>
    <w:p w:rsidR="00B01380" w:rsidRPr="00CA34B6" w:rsidRDefault="00B01380" w:rsidP="0013256F">
      <w:pPr>
        <w:pStyle w:val="Sansinterligne"/>
        <w:rPr>
          <w:rFonts w:ascii="Times New Roman" w:eastAsia="Times New Roman" w:hAnsi="Times New Roman" w:cs="Times New Roman"/>
          <w:bCs/>
          <w:sz w:val="24"/>
          <w:szCs w:val="24"/>
          <w:lang w:val="fr-FR" w:eastAsia="fr-FR"/>
        </w:rPr>
      </w:pPr>
    </w:p>
    <w:p w:rsidR="003A117A" w:rsidRDefault="00782C26" w:rsidP="003A117A">
      <w:pPr>
        <w:pStyle w:val="Sansinterligne"/>
        <w:ind w:left="360"/>
        <w:rPr>
          <w:rFonts w:ascii="Times New Roman" w:hAnsi="Times New Roman" w:cs="Times New Roman"/>
          <w:b/>
          <w:i/>
          <w:sz w:val="24"/>
          <w:szCs w:val="24"/>
          <w:lang w:val="fr-FR"/>
        </w:rPr>
      </w:pPr>
      <w:r w:rsidRPr="00B01380">
        <w:rPr>
          <w:rFonts w:ascii="Times New Roman" w:eastAsia="Times New Roman" w:hAnsi="Times New Roman" w:cs="Times New Roman"/>
          <w:bCs/>
          <w:sz w:val="24"/>
          <w:szCs w:val="24"/>
          <w:lang w:val="fr-FR" w:eastAsia="fr-FR"/>
        </w:rPr>
        <w:t xml:space="preserve">La </w:t>
      </w:r>
      <w:r w:rsidR="00A8385D" w:rsidRPr="00B01380">
        <w:rPr>
          <w:rFonts w:ascii="Times New Roman" w:eastAsia="Times New Roman" w:hAnsi="Times New Roman" w:cs="Times New Roman"/>
          <w:bCs/>
          <w:i/>
          <w:sz w:val="24"/>
          <w:szCs w:val="24"/>
          <w:lang w:val="fr-FR" w:eastAsia="fr-FR"/>
        </w:rPr>
        <w:t>D</w:t>
      </w:r>
      <w:r w:rsidRPr="00B01380">
        <w:rPr>
          <w:rFonts w:ascii="Times New Roman" w:eastAsia="Times New Roman" w:hAnsi="Times New Roman" w:cs="Times New Roman"/>
          <w:bCs/>
          <w:i/>
          <w:sz w:val="24"/>
          <w:szCs w:val="24"/>
          <w:lang w:val="fr-FR" w:eastAsia="fr-FR"/>
        </w:rPr>
        <w:t>éclaration conjointe</w:t>
      </w:r>
      <w:r w:rsidRPr="00B01380">
        <w:rPr>
          <w:rFonts w:ascii="Times New Roman" w:eastAsia="Times New Roman" w:hAnsi="Times New Roman" w:cs="Times New Roman"/>
          <w:bCs/>
          <w:sz w:val="24"/>
          <w:szCs w:val="24"/>
          <w:lang w:val="fr-FR" w:eastAsia="fr-FR"/>
        </w:rPr>
        <w:t xml:space="preserve"> </w:t>
      </w:r>
      <w:r w:rsidRPr="00573E37">
        <w:rPr>
          <w:rFonts w:ascii="Times New Roman" w:eastAsia="Times New Roman" w:hAnsi="Times New Roman" w:cs="Times New Roman"/>
          <w:bCs/>
          <w:color w:val="303030"/>
          <w:sz w:val="24"/>
          <w:szCs w:val="24"/>
          <w:lang w:val="fr-FR" w:eastAsia="fr-FR"/>
        </w:rPr>
        <w:t xml:space="preserve">de </w:t>
      </w:r>
      <w:r w:rsidRPr="00573E37">
        <w:rPr>
          <w:rFonts w:ascii="Times New Roman" w:hAnsi="Times New Roman" w:cs="Times New Roman"/>
          <w:sz w:val="24"/>
          <w:szCs w:val="24"/>
          <w:lang w:val="fr-FR"/>
        </w:rPr>
        <w:t xml:space="preserve">décembre 2004 </w:t>
      </w:r>
      <w:r w:rsidR="007A211F" w:rsidRPr="00573E37">
        <w:rPr>
          <w:rFonts w:ascii="Times New Roman" w:hAnsi="Times New Roman" w:cs="Times New Roman"/>
          <w:color w:val="000000"/>
          <w:sz w:val="24"/>
          <w:szCs w:val="24"/>
          <w:shd w:val="clear" w:color="auto" w:fill="FFFFFF"/>
          <w:lang w:val="fr-FR"/>
        </w:rPr>
        <w:t>du R</w:t>
      </w:r>
      <w:r w:rsidRPr="00573E37">
        <w:rPr>
          <w:rFonts w:ascii="Times New Roman" w:hAnsi="Times New Roman" w:cs="Times New Roman"/>
          <w:color w:val="000000"/>
          <w:sz w:val="24"/>
          <w:szCs w:val="24"/>
          <w:shd w:val="clear" w:color="auto" w:fill="FFFFFF"/>
          <w:lang w:val="fr-FR"/>
        </w:rPr>
        <w:t>apporteur spécial des Nations Unies sur la liberté d'opinion et d'expre</w:t>
      </w:r>
      <w:r w:rsidR="007A211F" w:rsidRPr="00573E37">
        <w:rPr>
          <w:rFonts w:ascii="Times New Roman" w:hAnsi="Times New Roman" w:cs="Times New Roman"/>
          <w:color w:val="000000"/>
          <w:sz w:val="24"/>
          <w:szCs w:val="24"/>
          <w:shd w:val="clear" w:color="auto" w:fill="FFFFFF"/>
          <w:lang w:val="fr-FR"/>
        </w:rPr>
        <w:t>ssion, du Représen</w:t>
      </w:r>
      <w:r w:rsidR="00D01B92">
        <w:rPr>
          <w:rFonts w:ascii="Times New Roman" w:hAnsi="Times New Roman" w:cs="Times New Roman"/>
          <w:color w:val="000000"/>
          <w:sz w:val="24"/>
          <w:szCs w:val="24"/>
          <w:shd w:val="clear" w:color="auto" w:fill="FFFFFF"/>
          <w:lang w:val="fr-FR"/>
        </w:rPr>
        <w:t>tant de l'Organisation pour la Sécurité et la C</w:t>
      </w:r>
      <w:r w:rsidR="007A211F" w:rsidRPr="00573E37">
        <w:rPr>
          <w:rFonts w:ascii="Times New Roman" w:hAnsi="Times New Roman" w:cs="Times New Roman"/>
          <w:color w:val="000000"/>
          <w:sz w:val="24"/>
          <w:szCs w:val="24"/>
          <w:shd w:val="clear" w:color="auto" w:fill="FFFFFF"/>
          <w:lang w:val="fr-FR"/>
        </w:rPr>
        <w:t>oopération en Europe chargé de</w:t>
      </w:r>
      <w:r w:rsidRPr="00573E37">
        <w:rPr>
          <w:rFonts w:ascii="Times New Roman" w:hAnsi="Times New Roman" w:cs="Times New Roman"/>
          <w:color w:val="000000"/>
          <w:sz w:val="24"/>
          <w:szCs w:val="24"/>
          <w:shd w:val="clear" w:color="auto" w:fill="FFFFFF"/>
          <w:lang w:val="fr-FR"/>
        </w:rPr>
        <w:t xml:space="preserve"> la liberté des médias e</w:t>
      </w:r>
      <w:r w:rsidR="007A211F" w:rsidRPr="00573E37">
        <w:rPr>
          <w:rFonts w:ascii="Times New Roman" w:hAnsi="Times New Roman" w:cs="Times New Roman"/>
          <w:color w:val="000000"/>
          <w:sz w:val="24"/>
          <w:szCs w:val="24"/>
          <w:shd w:val="clear" w:color="auto" w:fill="FFFFFF"/>
          <w:lang w:val="fr-FR"/>
        </w:rPr>
        <w:t>t du Rapporteur spécial sur la liberté d'expression</w:t>
      </w:r>
      <w:r w:rsidR="007A211F" w:rsidRPr="00573E37">
        <w:rPr>
          <w:rFonts w:ascii="Times New Roman" w:hAnsi="Times New Roman" w:cs="Times New Roman"/>
          <w:sz w:val="24"/>
          <w:szCs w:val="24"/>
          <w:lang w:val="fr-FR"/>
        </w:rPr>
        <w:t xml:space="preserve"> </w:t>
      </w:r>
      <w:r w:rsidR="007A211F" w:rsidRPr="00573E37">
        <w:rPr>
          <w:rFonts w:ascii="Times New Roman" w:hAnsi="Times New Roman" w:cs="Times New Roman"/>
          <w:color w:val="000000"/>
          <w:sz w:val="24"/>
          <w:szCs w:val="24"/>
          <w:shd w:val="clear" w:color="auto" w:fill="FFFFFF"/>
          <w:lang w:val="fr-FR"/>
        </w:rPr>
        <w:t>de l'Organisation des Etats américains</w:t>
      </w:r>
      <w:r w:rsidRPr="00573E37">
        <w:rPr>
          <w:rFonts w:ascii="Times New Roman" w:hAnsi="Times New Roman" w:cs="Times New Roman"/>
          <w:color w:val="000000"/>
          <w:sz w:val="24"/>
          <w:szCs w:val="24"/>
          <w:shd w:val="clear" w:color="auto" w:fill="FFFFFF"/>
          <w:lang w:val="fr-FR"/>
        </w:rPr>
        <w:t xml:space="preserve"> </w:t>
      </w:r>
      <w:r w:rsidRPr="00573E37">
        <w:rPr>
          <w:rFonts w:ascii="Times New Roman" w:hAnsi="Times New Roman" w:cs="Times New Roman"/>
          <w:sz w:val="24"/>
          <w:szCs w:val="24"/>
          <w:lang w:val="fr-FR"/>
        </w:rPr>
        <w:t xml:space="preserve">affirme que </w:t>
      </w:r>
      <w:r w:rsidR="00EA42AA" w:rsidRPr="00573E37">
        <w:rPr>
          <w:rFonts w:ascii="Times New Roman" w:hAnsi="Times New Roman" w:cs="Times New Roman"/>
          <w:sz w:val="24"/>
          <w:szCs w:val="24"/>
          <w:lang w:val="fr-FR"/>
        </w:rPr>
        <w:t>« </w:t>
      </w:r>
      <w:r w:rsidR="00D01B92">
        <w:rPr>
          <w:rFonts w:ascii="Times New Roman" w:hAnsi="Times New Roman" w:cs="Times New Roman"/>
          <w:sz w:val="24"/>
          <w:szCs w:val="24"/>
          <w:lang w:val="fr-FR"/>
        </w:rPr>
        <w:t>L</w:t>
      </w:r>
      <w:r w:rsidR="00A8385D" w:rsidRPr="00573E37">
        <w:rPr>
          <w:rFonts w:ascii="Times New Roman" w:hAnsi="Times New Roman" w:cs="Times New Roman"/>
          <w:sz w:val="24"/>
          <w:szCs w:val="24"/>
          <w:lang w:val="fr-FR"/>
        </w:rPr>
        <w:t xml:space="preserve">e droit d’accès à l’information </w:t>
      </w:r>
      <w:r w:rsidR="00A8385D" w:rsidRPr="00573E37">
        <w:rPr>
          <w:rFonts w:ascii="Times New Roman" w:hAnsi="Times New Roman" w:cs="Times New Roman"/>
          <w:color w:val="000000"/>
          <w:sz w:val="24"/>
          <w:szCs w:val="24"/>
          <w:shd w:val="clear" w:color="auto" w:fill="FFFFFF"/>
          <w:lang w:val="fr-FR"/>
        </w:rPr>
        <w:t>détenue par les pouvoirs publics constitue un dr</w:t>
      </w:r>
      <w:r w:rsidR="007A211F" w:rsidRPr="00573E37">
        <w:rPr>
          <w:rFonts w:ascii="Times New Roman" w:hAnsi="Times New Roman" w:cs="Times New Roman"/>
          <w:color w:val="000000"/>
          <w:sz w:val="24"/>
          <w:szCs w:val="24"/>
          <w:shd w:val="clear" w:color="auto" w:fill="FFFFFF"/>
          <w:lang w:val="fr-FR"/>
        </w:rPr>
        <w:t>oit de l'H</w:t>
      </w:r>
      <w:r w:rsidR="00A8385D" w:rsidRPr="00573E37">
        <w:rPr>
          <w:rFonts w:ascii="Times New Roman" w:hAnsi="Times New Roman" w:cs="Times New Roman"/>
          <w:color w:val="000000"/>
          <w:sz w:val="24"/>
          <w:szCs w:val="24"/>
          <w:shd w:val="clear" w:color="auto" w:fill="FFFFFF"/>
          <w:lang w:val="fr-FR"/>
        </w:rPr>
        <w:t>omme fondamental</w:t>
      </w:r>
      <w:r w:rsidR="00EA42AA" w:rsidRPr="00573E37">
        <w:rPr>
          <w:rFonts w:ascii="Times New Roman" w:hAnsi="Times New Roman" w:cs="Times New Roman"/>
          <w:sz w:val="24"/>
          <w:szCs w:val="24"/>
          <w:lang w:val="fr-FR"/>
        </w:rPr>
        <w:t>. »</w:t>
      </w:r>
    </w:p>
    <w:p w:rsidR="003A117A" w:rsidRDefault="003A117A" w:rsidP="003A117A">
      <w:pPr>
        <w:pStyle w:val="Sansinterligne"/>
        <w:ind w:left="360"/>
        <w:rPr>
          <w:rFonts w:ascii="Times New Roman" w:hAnsi="Times New Roman" w:cs="Times New Roman"/>
          <w:b/>
          <w:i/>
          <w:sz w:val="24"/>
          <w:szCs w:val="24"/>
          <w:lang w:val="fr-FR"/>
        </w:rPr>
      </w:pPr>
    </w:p>
    <w:p w:rsidR="00782C26" w:rsidRPr="003A117A" w:rsidRDefault="004510FE" w:rsidP="003A117A">
      <w:pPr>
        <w:pStyle w:val="Sansinterligne"/>
        <w:ind w:left="360"/>
        <w:rPr>
          <w:rFonts w:ascii="Times New Roman" w:hAnsi="Times New Roman" w:cs="Times New Roman"/>
          <w:b/>
          <w:i/>
          <w:sz w:val="24"/>
          <w:szCs w:val="24"/>
          <w:lang w:val="fr-FR"/>
        </w:rPr>
      </w:pPr>
      <w:r w:rsidRPr="00573E37">
        <w:rPr>
          <w:rFonts w:ascii="Times New Roman" w:hAnsi="Times New Roman" w:cs="Times New Roman"/>
          <w:sz w:val="24"/>
          <w:szCs w:val="24"/>
          <w:lang w:val="fr-FR"/>
        </w:rPr>
        <w:t xml:space="preserve">Les </w:t>
      </w:r>
      <w:r w:rsidRPr="00573E37">
        <w:rPr>
          <w:rFonts w:ascii="Times New Roman" w:hAnsi="Times New Roman" w:cs="Times New Roman"/>
          <w:i/>
          <w:sz w:val="24"/>
          <w:szCs w:val="24"/>
          <w:lang w:val="fr-FR"/>
        </w:rPr>
        <w:t xml:space="preserve">Principes globaux </w:t>
      </w:r>
      <w:r w:rsidRPr="00573E37">
        <w:rPr>
          <w:rFonts w:ascii="Times New Roman" w:hAnsi="Times New Roman" w:cs="Times New Roman"/>
          <w:i/>
          <w:color w:val="000000"/>
          <w:sz w:val="24"/>
          <w:szCs w:val="24"/>
          <w:shd w:val="clear" w:color="auto" w:fill="FFFFFF"/>
          <w:lang w:val="fr-FR"/>
        </w:rPr>
        <w:t>sur la sécurité nationale et le droit à l’information</w:t>
      </w:r>
      <w:r w:rsidRPr="00573E37">
        <w:rPr>
          <w:rFonts w:ascii="Times New Roman" w:hAnsi="Times New Roman" w:cs="Times New Roman"/>
          <w:i/>
          <w:sz w:val="24"/>
          <w:szCs w:val="24"/>
          <w:lang w:val="fr-FR"/>
        </w:rPr>
        <w:t xml:space="preserve"> </w:t>
      </w:r>
      <w:r w:rsidR="00C16EDB">
        <w:rPr>
          <w:rFonts w:ascii="Times New Roman" w:hAnsi="Times New Roman" w:cs="Times New Roman"/>
          <w:sz w:val="24"/>
          <w:szCs w:val="24"/>
          <w:lang w:val="fr-FR"/>
        </w:rPr>
        <w:t>(</w:t>
      </w:r>
      <w:r w:rsidRPr="00102B6C">
        <w:rPr>
          <w:rFonts w:ascii="Times New Roman" w:hAnsi="Times New Roman" w:cs="Times New Roman"/>
          <w:i/>
          <w:sz w:val="24"/>
          <w:szCs w:val="24"/>
          <w:lang w:val="fr-FR"/>
        </w:rPr>
        <w:t xml:space="preserve">Principes de </w:t>
      </w:r>
      <w:proofErr w:type="spellStart"/>
      <w:r w:rsidRPr="00102B6C">
        <w:rPr>
          <w:rFonts w:ascii="Times New Roman" w:hAnsi="Times New Roman" w:cs="Times New Roman"/>
          <w:i/>
          <w:sz w:val="24"/>
          <w:szCs w:val="24"/>
          <w:lang w:val="fr-FR"/>
        </w:rPr>
        <w:t>Tshwane</w:t>
      </w:r>
      <w:proofErr w:type="spellEnd"/>
      <w:r w:rsidRPr="00C16EDB">
        <w:rPr>
          <w:rFonts w:ascii="Times New Roman" w:hAnsi="Times New Roman" w:cs="Times New Roman"/>
          <w:sz w:val="24"/>
          <w:szCs w:val="24"/>
          <w:lang w:val="fr-FR"/>
        </w:rPr>
        <w:t xml:space="preserve">) </w:t>
      </w:r>
      <w:r w:rsidR="003A117A">
        <w:rPr>
          <w:rFonts w:ascii="Times New Roman" w:hAnsi="Times New Roman" w:cs="Times New Roman"/>
          <w:sz w:val="24"/>
          <w:szCs w:val="24"/>
          <w:lang w:val="fr-FR"/>
        </w:rPr>
        <w:t>énonc</w:t>
      </w:r>
      <w:r w:rsidR="002538D2" w:rsidRPr="00573E37">
        <w:rPr>
          <w:rFonts w:ascii="Times New Roman" w:hAnsi="Times New Roman" w:cs="Times New Roman"/>
          <w:sz w:val="24"/>
          <w:szCs w:val="24"/>
          <w:lang w:val="fr-FR"/>
        </w:rPr>
        <w:t xml:space="preserve">ent des </w:t>
      </w:r>
      <w:r w:rsidR="00EA42AA" w:rsidRPr="00573E37">
        <w:rPr>
          <w:rFonts w:ascii="Times New Roman" w:hAnsi="Times New Roman" w:cs="Times New Roman"/>
          <w:sz w:val="24"/>
          <w:szCs w:val="24"/>
          <w:lang w:val="fr-FR"/>
        </w:rPr>
        <w:t>lignes directric</w:t>
      </w:r>
      <w:r w:rsidR="002538D2" w:rsidRPr="00573E37">
        <w:rPr>
          <w:rFonts w:ascii="Times New Roman" w:hAnsi="Times New Roman" w:cs="Times New Roman"/>
          <w:sz w:val="24"/>
          <w:szCs w:val="24"/>
          <w:lang w:val="fr-FR"/>
        </w:rPr>
        <w:t xml:space="preserve">es sur la façon de garantir, dans la mesure </w:t>
      </w:r>
      <w:r w:rsidR="00102B6C">
        <w:rPr>
          <w:rFonts w:ascii="Times New Roman" w:hAnsi="Times New Roman" w:cs="Times New Roman"/>
          <w:sz w:val="24"/>
          <w:szCs w:val="24"/>
          <w:lang w:val="fr-FR"/>
        </w:rPr>
        <w:t xml:space="preserve">du possible, l’accès public aux </w:t>
      </w:r>
      <w:r w:rsidR="002538D2" w:rsidRPr="00573E37">
        <w:rPr>
          <w:rFonts w:ascii="Times New Roman" w:hAnsi="Times New Roman" w:cs="Times New Roman"/>
          <w:sz w:val="24"/>
          <w:szCs w:val="24"/>
          <w:lang w:val="fr-FR"/>
        </w:rPr>
        <w:t>information</w:t>
      </w:r>
      <w:r w:rsidR="00102B6C">
        <w:rPr>
          <w:rFonts w:ascii="Times New Roman" w:hAnsi="Times New Roman" w:cs="Times New Roman"/>
          <w:sz w:val="24"/>
          <w:szCs w:val="24"/>
          <w:lang w:val="fr-FR"/>
        </w:rPr>
        <w:t>s</w:t>
      </w:r>
      <w:r w:rsidR="002538D2" w:rsidRPr="00573E37">
        <w:rPr>
          <w:rFonts w:ascii="Times New Roman" w:hAnsi="Times New Roman" w:cs="Times New Roman"/>
          <w:sz w:val="24"/>
          <w:szCs w:val="24"/>
          <w:lang w:val="fr-FR"/>
        </w:rPr>
        <w:t xml:space="preserve"> administrative</w:t>
      </w:r>
      <w:r w:rsidR="00102B6C">
        <w:rPr>
          <w:rFonts w:ascii="Times New Roman" w:hAnsi="Times New Roman" w:cs="Times New Roman"/>
          <w:sz w:val="24"/>
          <w:szCs w:val="24"/>
          <w:lang w:val="fr-FR"/>
        </w:rPr>
        <w:t>s</w:t>
      </w:r>
      <w:r w:rsidR="002538D2" w:rsidRPr="00573E37">
        <w:rPr>
          <w:rFonts w:ascii="Times New Roman" w:hAnsi="Times New Roman" w:cs="Times New Roman"/>
          <w:sz w:val="24"/>
          <w:szCs w:val="24"/>
          <w:lang w:val="fr-FR"/>
        </w:rPr>
        <w:t xml:space="preserve"> tout en protégeant les intérêts légitimes de la sécurité nationale. </w:t>
      </w:r>
      <w:r w:rsidR="00573E37" w:rsidRPr="00573E37">
        <w:rPr>
          <w:rFonts w:ascii="Times New Roman" w:hAnsi="Times New Roman" w:cs="Times New Roman"/>
          <w:sz w:val="24"/>
          <w:szCs w:val="24"/>
          <w:lang w:val="fr-FR"/>
        </w:rPr>
        <w:t>Le Principe 10.A.1 affirme qu’</w:t>
      </w:r>
      <w:r w:rsidR="00C3084A" w:rsidRPr="00573E37">
        <w:rPr>
          <w:rFonts w:ascii="Times New Roman" w:hAnsi="Times New Roman" w:cs="Times New Roman"/>
          <w:sz w:val="24"/>
          <w:szCs w:val="24"/>
          <w:lang w:val="fr-FR"/>
        </w:rPr>
        <w:t>« Il y a un intérêt primordial à révéler les informations</w:t>
      </w:r>
      <w:r w:rsidR="004B21F3" w:rsidRPr="00573E37">
        <w:rPr>
          <w:rFonts w:ascii="Times New Roman" w:hAnsi="Times New Roman" w:cs="Times New Roman"/>
          <w:sz w:val="24"/>
          <w:szCs w:val="24"/>
          <w:lang w:val="fr-FR"/>
        </w:rPr>
        <w:t xml:space="preserve"> concernant les violations flagrante</w:t>
      </w:r>
      <w:r w:rsidR="00C3084A" w:rsidRPr="00573E37">
        <w:rPr>
          <w:rFonts w:ascii="Times New Roman" w:hAnsi="Times New Roman" w:cs="Times New Roman"/>
          <w:sz w:val="24"/>
          <w:szCs w:val="24"/>
          <w:lang w:val="fr-FR"/>
        </w:rPr>
        <w:t>s des droits de l’</w:t>
      </w:r>
      <w:r w:rsidR="004B21F3" w:rsidRPr="00573E37">
        <w:rPr>
          <w:rFonts w:ascii="Times New Roman" w:hAnsi="Times New Roman" w:cs="Times New Roman"/>
          <w:sz w:val="24"/>
          <w:szCs w:val="24"/>
          <w:lang w:val="fr-FR"/>
        </w:rPr>
        <w:t>Homme ou les violations grave</w:t>
      </w:r>
      <w:r w:rsidR="00C3084A" w:rsidRPr="00573E37">
        <w:rPr>
          <w:rFonts w:ascii="Times New Roman" w:hAnsi="Times New Roman" w:cs="Times New Roman"/>
          <w:sz w:val="24"/>
          <w:szCs w:val="24"/>
          <w:lang w:val="fr-FR"/>
        </w:rPr>
        <w:t>s du droit internationa</w:t>
      </w:r>
      <w:r w:rsidR="004B21F3" w:rsidRPr="00573E37">
        <w:rPr>
          <w:rFonts w:ascii="Times New Roman" w:hAnsi="Times New Roman" w:cs="Times New Roman"/>
          <w:sz w:val="24"/>
          <w:szCs w:val="24"/>
          <w:lang w:val="fr-FR"/>
        </w:rPr>
        <w:t>l humanitaire</w:t>
      </w:r>
      <w:r w:rsidR="00C3084A" w:rsidRPr="00573E37">
        <w:rPr>
          <w:rFonts w:ascii="Times New Roman" w:hAnsi="Times New Roman" w:cs="Times New Roman"/>
          <w:sz w:val="24"/>
          <w:szCs w:val="24"/>
          <w:lang w:val="fr-FR"/>
        </w:rPr>
        <w:t>, y compris les crimes de droit international, et les vi</w:t>
      </w:r>
      <w:r w:rsidR="004B21F3" w:rsidRPr="00573E37">
        <w:rPr>
          <w:rFonts w:ascii="Times New Roman" w:hAnsi="Times New Roman" w:cs="Times New Roman"/>
          <w:sz w:val="24"/>
          <w:szCs w:val="24"/>
          <w:lang w:val="fr-FR"/>
        </w:rPr>
        <w:t>olations systématiques ou courant</w:t>
      </w:r>
      <w:r w:rsidR="00C3084A" w:rsidRPr="00573E37">
        <w:rPr>
          <w:rFonts w:ascii="Times New Roman" w:hAnsi="Times New Roman" w:cs="Times New Roman"/>
          <w:sz w:val="24"/>
          <w:szCs w:val="24"/>
          <w:lang w:val="fr-FR"/>
        </w:rPr>
        <w:t xml:space="preserve">es des droits à la liberté et à la sécurité personnelles. </w:t>
      </w:r>
      <w:r w:rsidR="004B21F3" w:rsidRPr="00573E37">
        <w:rPr>
          <w:rFonts w:ascii="Times New Roman" w:hAnsi="Times New Roman" w:cs="Times New Roman"/>
          <w:sz w:val="24"/>
          <w:szCs w:val="24"/>
          <w:lang w:val="fr-FR"/>
        </w:rPr>
        <w:t>La rétention d</w:t>
      </w:r>
      <w:r w:rsidR="00C3084A" w:rsidRPr="00573E37">
        <w:rPr>
          <w:rFonts w:ascii="Times New Roman" w:hAnsi="Times New Roman" w:cs="Times New Roman"/>
          <w:sz w:val="24"/>
          <w:szCs w:val="24"/>
          <w:lang w:val="fr-FR"/>
        </w:rPr>
        <w:t xml:space="preserve">e telles informations </w:t>
      </w:r>
      <w:r w:rsidR="004B21F3" w:rsidRPr="00573E37">
        <w:rPr>
          <w:rFonts w:ascii="Times New Roman" w:hAnsi="Times New Roman" w:cs="Times New Roman"/>
          <w:sz w:val="24"/>
          <w:szCs w:val="24"/>
          <w:lang w:val="fr-FR"/>
        </w:rPr>
        <w:t>pour des raisons de sécurité nationale, ne peu</w:t>
      </w:r>
      <w:r w:rsidR="00C3084A" w:rsidRPr="00573E37">
        <w:rPr>
          <w:rFonts w:ascii="Times New Roman" w:hAnsi="Times New Roman" w:cs="Times New Roman"/>
          <w:sz w:val="24"/>
          <w:szCs w:val="24"/>
          <w:lang w:val="fr-FR"/>
        </w:rPr>
        <w:t xml:space="preserve">t </w:t>
      </w:r>
      <w:r w:rsidR="004B21F3" w:rsidRPr="00573E37">
        <w:rPr>
          <w:rFonts w:ascii="Times New Roman" w:hAnsi="Times New Roman" w:cs="Times New Roman"/>
          <w:sz w:val="24"/>
          <w:szCs w:val="24"/>
          <w:lang w:val="fr-FR"/>
        </w:rPr>
        <w:t>se justifier en aucun cas</w:t>
      </w:r>
      <w:r w:rsidR="00C3084A" w:rsidRPr="00573E37">
        <w:rPr>
          <w:rFonts w:ascii="Times New Roman" w:hAnsi="Times New Roman" w:cs="Times New Roman"/>
          <w:sz w:val="24"/>
          <w:szCs w:val="24"/>
          <w:lang w:val="fr-FR"/>
        </w:rPr>
        <w:t>. »</w:t>
      </w:r>
      <w:r w:rsidR="00102B6C">
        <w:rPr>
          <w:rFonts w:ascii="Times New Roman" w:hAnsi="Times New Roman" w:cs="Times New Roman"/>
          <w:sz w:val="24"/>
          <w:szCs w:val="24"/>
          <w:lang w:val="fr-FR"/>
        </w:rPr>
        <w:t xml:space="preserve"> L’Assemblée parlementaire du Conseil de l’Europe a approuvé les </w:t>
      </w:r>
      <w:r w:rsidR="00102B6C" w:rsidRPr="00102B6C">
        <w:rPr>
          <w:rFonts w:ascii="Times New Roman" w:hAnsi="Times New Roman" w:cs="Times New Roman"/>
          <w:i/>
          <w:sz w:val="24"/>
          <w:szCs w:val="24"/>
          <w:lang w:val="fr-FR"/>
        </w:rPr>
        <w:t xml:space="preserve">Principes de </w:t>
      </w:r>
      <w:proofErr w:type="spellStart"/>
      <w:r w:rsidR="00102B6C" w:rsidRPr="00102B6C">
        <w:rPr>
          <w:rFonts w:ascii="Times New Roman" w:hAnsi="Times New Roman" w:cs="Times New Roman"/>
          <w:i/>
          <w:sz w:val="24"/>
          <w:szCs w:val="24"/>
          <w:lang w:val="fr-FR"/>
        </w:rPr>
        <w:t>Tschwane</w:t>
      </w:r>
      <w:proofErr w:type="spellEnd"/>
      <w:r w:rsidR="00102B6C">
        <w:rPr>
          <w:rFonts w:ascii="Times New Roman" w:hAnsi="Times New Roman" w:cs="Times New Roman"/>
          <w:sz w:val="24"/>
          <w:szCs w:val="24"/>
          <w:lang w:val="fr-FR"/>
        </w:rPr>
        <w:t xml:space="preserve"> dans sa Résolution 1954 (2013) sur </w:t>
      </w:r>
      <w:r w:rsidR="00B62D02">
        <w:rPr>
          <w:rFonts w:ascii="Times New Roman" w:hAnsi="Times New Roman" w:cs="Times New Roman"/>
          <w:i/>
          <w:sz w:val="24"/>
          <w:szCs w:val="24"/>
          <w:lang w:val="fr-FR"/>
        </w:rPr>
        <w:t>La s</w:t>
      </w:r>
      <w:r w:rsidR="00102B6C" w:rsidRPr="00102B6C">
        <w:rPr>
          <w:rFonts w:ascii="Times New Roman" w:hAnsi="Times New Roman" w:cs="Times New Roman"/>
          <w:i/>
          <w:sz w:val="24"/>
          <w:szCs w:val="24"/>
          <w:lang w:val="fr-FR"/>
        </w:rPr>
        <w:t xml:space="preserve">écurité nationale et </w:t>
      </w:r>
      <w:r w:rsidR="00102B6C">
        <w:rPr>
          <w:rFonts w:ascii="Times New Roman" w:hAnsi="Times New Roman" w:cs="Times New Roman"/>
          <w:i/>
          <w:sz w:val="24"/>
          <w:szCs w:val="24"/>
          <w:lang w:val="fr-FR"/>
        </w:rPr>
        <w:t>l’</w:t>
      </w:r>
      <w:r w:rsidR="00102B6C" w:rsidRPr="00102B6C">
        <w:rPr>
          <w:rFonts w:ascii="Times New Roman" w:hAnsi="Times New Roman" w:cs="Times New Roman"/>
          <w:i/>
          <w:sz w:val="24"/>
          <w:szCs w:val="24"/>
          <w:lang w:val="fr-FR"/>
        </w:rPr>
        <w:t>accès à l’information</w:t>
      </w:r>
      <w:r w:rsidR="00102B6C">
        <w:rPr>
          <w:rFonts w:ascii="Times New Roman" w:hAnsi="Times New Roman" w:cs="Times New Roman"/>
          <w:sz w:val="24"/>
          <w:szCs w:val="24"/>
          <w:lang w:val="fr-FR"/>
        </w:rPr>
        <w:t>.</w:t>
      </w:r>
    </w:p>
    <w:p w:rsidR="0060357E" w:rsidRPr="00573E37" w:rsidRDefault="0060357E" w:rsidP="006152D5">
      <w:pPr>
        <w:pStyle w:val="Sansinterligne"/>
        <w:rPr>
          <w:rFonts w:ascii="Times New Roman" w:hAnsi="Times New Roman" w:cs="Times New Roman"/>
          <w:sz w:val="24"/>
          <w:szCs w:val="24"/>
          <w:lang w:val="fr-FR"/>
        </w:rPr>
      </w:pPr>
    </w:p>
    <w:p w:rsidR="00DB418E" w:rsidRDefault="00622F4B" w:rsidP="003C62EE">
      <w:pPr>
        <w:pStyle w:val="Sansinterligne"/>
        <w:numPr>
          <w:ilvl w:val="0"/>
          <w:numId w:val="8"/>
        </w:numPr>
        <w:rPr>
          <w:rFonts w:ascii="Times New Roman" w:hAnsi="Times New Roman" w:cs="Times New Roman"/>
          <w:b/>
          <w:i/>
          <w:sz w:val="24"/>
          <w:szCs w:val="24"/>
          <w:lang w:val="fr-FR"/>
        </w:rPr>
      </w:pPr>
      <w:r w:rsidRPr="00573E37">
        <w:rPr>
          <w:rFonts w:ascii="Times New Roman" w:hAnsi="Times New Roman" w:cs="Times New Roman"/>
          <w:b/>
          <w:i/>
          <w:sz w:val="24"/>
          <w:szCs w:val="24"/>
          <w:lang w:val="fr-FR"/>
        </w:rPr>
        <w:lastRenderedPageBreak/>
        <w:t xml:space="preserve">Les archivistes </w:t>
      </w:r>
      <w:r w:rsidR="007648AE">
        <w:rPr>
          <w:rFonts w:ascii="Times New Roman" w:hAnsi="Times New Roman" w:cs="Times New Roman"/>
          <w:b/>
          <w:i/>
          <w:sz w:val="24"/>
          <w:szCs w:val="24"/>
          <w:lang w:val="fr-FR"/>
        </w:rPr>
        <w:t xml:space="preserve">et les gestionnaires de documents </w:t>
      </w:r>
      <w:r w:rsidR="00EF2E4A" w:rsidRPr="00573E37">
        <w:rPr>
          <w:rFonts w:ascii="Times New Roman" w:hAnsi="Times New Roman" w:cs="Times New Roman"/>
          <w:b/>
          <w:i/>
          <w:sz w:val="24"/>
          <w:szCs w:val="24"/>
          <w:lang w:val="fr-FR"/>
        </w:rPr>
        <w:t xml:space="preserve">doivent </w:t>
      </w:r>
      <w:r w:rsidRPr="00573E37">
        <w:rPr>
          <w:rFonts w:ascii="Times New Roman" w:hAnsi="Times New Roman" w:cs="Times New Roman"/>
          <w:b/>
          <w:i/>
          <w:sz w:val="24"/>
          <w:szCs w:val="24"/>
          <w:lang w:val="fr-FR"/>
        </w:rPr>
        <w:t>défend</w:t>
      </w:r>
      <w:r w:rsidR="00EF2E4A" w:rsidRPr="00573E37">
        <w:rPr>
          <w:rFonts w:ascii="Times New Roman" w:hAnsi="Times New Roman" w:cs="Times New Roman"/>
          <w:b/>
          <w:i/>
          <w:sz w:val="24"/>
          <w:szCs w:val="24"/>
          <w:lang w:val="fr-FR"/>
        </w:rPr>
        <w:t>re</w:t>
      </w:r>
      <w:r w:rsidR="009507B0" w:rsidRPr="00573E37">
        <w:rPr>
          <w:rFonts w:ascii="Times New Roman" w:hAnsi="Times New Roman" w:cs="Times New Roman"/>
          <w:b/>
          <w:i/>
          <w:sz w:val="24"/>
          <w:szCs w:val="24"/>
          <w:lang w:val="fr-FR"/>
        </w:rPr>
        <w:t xml:space="preserve"> </w:t>
      </w:r>
      <w:r w:rsidRPr="00573E37">
        <w:rPr>
          <w:rFonts w:ascii="Times New Roman" w:hAnsi="Times New Roman" w:cs="Times New Roman"/>
          <w:b/>
          <w:i/>
          <w:sz w:val="24"/>
          <w:szCs w:val="24"/>
          <w:lang w:val="fr-FR"/>
        </w:rPr>
        <w:t xml:space="preserve"> et sout</w:t>
      </w:r>
      <w:r w:rsidR="00EF2E4A" w:rsidRPr="00573E37">
        <w:rPr>
          <w:rFonts w:ascii="Times New Roman" w:hAnsi="Times New Roman" w:cs="Times New Roman"/>
          <w:b/>
          <w:i/>
          <w:sz w:val="24"/>
          <w:szCs w:val="24"/>
          <w:lang w:val="fr-FR"/>
        </w:rPr>
        <w:t xml:space="preserve">enir </w:t>
      </w:r>
      <w:r w:rsidRPr="00573E37">
        <w:rPr>
          <w:rFonts w:ascii="Times New Roman" w:hAnsi="Times New Roman" w:cs="Times New Roman"/>
          <w:b/>
          <w:i/>
          <w:sz w:val="24"/>
          <w:szCs w:val="24"/>
          <w:lang w:val="fr-FR"/>
        </w:rPr>
        <w:t>le droit d’accès aux archives publiques et encourage</w:t>
      </w:r>
      <w:r w:rsidR="00EF2E4A" w:rsidRPr="00573E37">
        <w:rPr>
          <w:rFonts w:ascii="Times New Roman" w:hAnsi="Times New Roman" w:cs="Times New Roman"/>
          <w:b/>
          <w:i/>
          <w:sz w:val="24"/>
          <w:szCs w:val="24"/>
          <w:lang w:val="fr-FR"/>
        </w:rPr>
        <w:t xml:space="preserve">r </w:t>
      </w:r>
      <w:r w:rsidR="009507B0" w:rsidRPr="00573E37">
        <w:rPr>
          <w:rFonts w:ascii="Times New Roman" w:hAnsi="Times New Roman" w:cs="Times New Roman"/>
          <w:b/>
          <w:i/>
          <w:sz w:val="24"/>
          <w:szCs w:val="24"/>
          <w:lang w:val="fr-FR"/>
        </w:rPr>
        <w:t>l</w:t>
      </w:r>
      <w:r w:rsidR="007D499B">
        <w:rPr>
          <w:rFonts w:ascii="Times New Roman" w:hAnsi="Times New Roman" w:cs="Times New Roman"/>
          <w:b/>
          <w:i/>
          <w:sz w:val="24"/>
          <w:szCs w:val="24"/>
          <w:lang w:val="fr-FR"/>
        </w:rPr>
        <w:t>es organisations non gouvernementales</w:t>
      </w:r>
      <w:r w:rsidR="00A1261C" w:rsidRPr="00573E37">
        <w:rPr>
          <w:rFonts w:ascii="Times New Roman" w:hAnsi="Times New Roman" w:cs="Times New Roman"/>
          <w:b/>
          <w:i/>
          <w:sz w:val="24"/>
          <w:szCs w:val="24"/>
          <w:lang w:val="fr-FR"/>
        </w:rPr>
        <w:t xml:space="preserve"> à offrir un accès similaire à leurs archives</w:t>
      </w:r>
      <w:r w:rsidRPr="00573E37">
        <w:rPr>
          <w:rFonts w:ascii="Times New Roman" w:hAnsi="Times New Roman" w:cs="Times New Roman"/>
          <w:b/>
          <w:i/>
          <w:sz w:val="24"/>
          <w:szCs w:val="24"/>
          <w:lang w:val="fr-FR"/>
        </w:rPr>
        <w:t xml:space="preserve">, conformément aux </w:t>
      </w:r>
      <w:r w:rsidRPr="00573E37">
        <w:rPr>
          <w:rFonts w:ascii="Times New Roman" w:hAnsi="Times New Roman" w:cs="Times New Roman"/>
          <w:b/>
          <w:i/>
          <w:sz w:val="24"/>
          <w:szCs w:val="24"/>
          <w:u w:val="single"/>
          <w:lang w:val="fr-FR"/>
        </w:rPr>
        <w:t>Principes d’accès aux archives</w:t>
      </w:r>
      <w:r w:rsidRPr="00573E37">
        <w:rPr>
          <w:rFonts w:ascii="Times New Roman" w:hAnsi="Times New Roman" w:cs="Times New Roman"/>
          <w:b/>
          <w:i/>
          <w:sz w:val="24"/>
          <w:szCs w:val="24"/>
          <w:lang w:val="fr-FR"/>
        </w:rPr>
        <w:t xml:space="preserve"> adoptés par le Conseil international des archives.</w:t>
      </w:r>
    </w:p>
    <w:p w:rsidR="00DB418E" w:rsidRDefault="00DB418E" w:rsidP="00DB418E">
      <w:pPr>
        <w:pStyle w:val="Sansinterligne"/>
        <w:ind w:left="360"/>
        <w:rPr>
          <w:rFonts w:ascii="Times New Roman" w:hAnsi="Times New Roman" w:cs="Times New Roman"/>
          <w:b/>
          <w:i/>
          <w:sz w:val="24"/>
          <w:szCs w:val="24"/>
          <w:lang w:val="fr-FR"/>
        </w:rPr>
      </w:pPr>
    </w:p>
    <w:p w:rsidR="00DB418E" w:rsidRDefault="009507B0" w:rsidP="00DB418E">
      <w:pPr>
        <w:pStyle w:val="Sansinterligne"/>
        <w:ind w:left="360"/>
        <w:rPr>
          <w:rStyle w:val="Accentuation"/>
          <w:rFonts w:ascii="Times New Roman" w:hAnsi="Times New Roman" w:cs="Times New Roman"/>
          <w:bCs w:val="0"/>
          <w:i/>
          <w:sz w:val="24"/>
          <w:szCs w:val="24"/>
          <w:lang w:val="fr-FR"/>
        </w:rPr>
      </w:pPr>
      <w:r w:rsidRPr="00DB418E">
        <w:rPr>
          <w:rFonts w:ascii="Times New Roman" w:hAnsi="Times New Roman" w:cs="Times New Roman"/>
          <w:sz w:val="24"/>
          <w:szCs w:val="24"/>
          <w:lang w:val="fr-FR"/>
        </w:rPr>
        <w:t>Les dix</w:t>
      </w:r>
      <w:r w:rsidRPr="00DB418E">
        <w:rPr>
          <w:rFonts w:ascii="Times New Roman" w:hAnsi="Times New Roman" w:cs="Times New Roman"/>
          <w:i/>
          <w:sz w:val="24"/>
          <w:szCs w:val="24"/>
          <w:lang w:val="fr-FR"/>
        </w:rPr>
        <w:t xml:space="preserve"> Principes d’accès </w:t>
      </w:r>
      <w:r w:rsidR="00A80F69" w:rsidRPr="00DB418E">
        <w:rPr>
          <w:rFonts w:ascii="Times New Roman" w:hAnsi="Times New Roman" w:cs="Times New Roman"/>
          <w:sz w:val="24"/>
          <w:szCs w:val="24"/>
          <w:lang w:val="fr-FR"/>
        </w:rPr>
        <w:t>de l’ICA</w:t>
      </w:r>
      <w:r w:rsidR="00A80F69" w:rsidRPr="00DB418E">
        <w:rPr>
          <w:rFonts w:ascii="Times New Roman" w:hAnsi="Times New Roman" w:cs="Times New Roman"/>
          <w:i/>
          <w:sz w:val="24"/>
          <w:szCs w:val="24"/>
          <w:lang w:val="fr-FR"/>
        </w:rPr>
        <w:t xml:space="preserve"> </w:t>
      </w:r>
      <w:r w:rsidRPr="00DB418E">
        <w:rPr>
          <w:rFonts w:ascii="Times New Roman" w:hAnsi="Times New Roman" w:cs="Times New Roman"/>
          <w:sz w:val="24"/>
          <w:szCs w:val="24"/>
          <w:lang w:val="fr-FR"/>
        </w:rPr>
        <w:t xml:space="preserve">sont le fondement de ce principe.  </w:t>
      </w:r>
      <w:r w:rsidR="007011E7" w:rsidRPr="00DB418E">
        <w:rPr>
          <w:rFonts w:ascii="Times New Roman" w:hAnsi="Times New Roman" w:cs="Times New Roman"/>
          <w:sz w:val="24"/>
          <w:szCs w:val="24"/>
          <w:lang w:val="fr-FR"/>
        </w:rPr>
        <w:t>En outre</w:t>
      </w:r>
      <w:r w:rsidRPr="00DB418E">
        <w:rPr>
          <w:rFonts w:ascii="Times New Roman" w:hAnsi="Times New Roman" w:cs="Times New Roman"/>
          <w:sz w:val="24"/>
          <w:szCs w:val="24"/>
          <w:lang w:val="fr-FR"/>
        </w:rPr>
        <w:t>,</w:t>
      </w:r>
      <w:r w:rsidR="00DC53DA" w:rsidRPr="00DB418E">
        <w:rPr>
          <w:rFonts w:ascii="Times New Roman" w:hAnsi="Times New Roman" w:cs="Times New Roman"/>
          <w:sz w:val="24"/>
          <w:szCs w:val="24"/>
          <w:lang w:val="fr-FR"/>
        </w:rPr>
        <w:t xml:space="preserve"> </w:t>
      </w:r>
      <w:r w:rsidR="007011E7" w:rsidRPr="00DB418E">
        <w:rPr>
          <w:rFonts w:ascii="Times New Roman" w:hAnsi="Times New Roman" w:cs="Times New Roman"/>
          <w:sz w:val="24"/>
          <w:szCs w:val="24"/>
          <w:lang w:val="fr-FR"/>
        </w:rPr>
        <w:t xml:space="preserve">le </w:t>
      </w:r>
      <w:r w:rsidR="00A80F69" w:rsidRPr="00DB418E">
        <w:rPr>
          <w:rFonts w:ascii="Times New Roman" w:hAnsi="Times New Roman" w:cs="Times New Roman"/>
          <w:sz w:val="24"/>
          <w:szCs w:val="24"/>
          <w:lang w:val="fr-FR"/>
        </w:rPr>
        <w:t>p</w:t>
      </w:r>
      <w:r w:rsidRPr="00DB418E">
        <w:rPr>
          <w:rFonts w:ascii="Times New Roman" w:hAnsi="Times New Roman" w:cs="Times New Roman"/>
          <w:sz w:val="24"/>
          <w:szCs w:val="24"/>
          <w:lang w:val="fr-FR"/>
        </w:rPr>
        <w:t>rincipe</w:t>
      </w:r>
      <w:r w:rsidR="00533F3F" w:rsidRPr="00DB418E">
        <w:rPr>
          <w:rFonts w:ascii="Times New Roman" w:hAnsi="Times New Roman" w:cs="Times New Roman"/>
          <w:sz w:val="24"/>
          <w:szCs w:val="24"/>
          <w:lang w:val="fr-FR"/>
        </w:rPr>
        <w:t xml:space="preserve"> n°</w:t>
      </w:r>
      <w:r w:rsidRPr="00DB418E">
        <w:rPr>
          <w:rFonts w:ascii="Times New Roman" w:hAnsi="Times New Roman" w:cs="Times New Roman"/>
          <w:sz w:val="24"/>
          <w:szCs w:val="24"/>
          <w:lang w:val="fr-FR"/>
        </w:rPr>
        <w:t xml:space="preserve"> 6 </w:t>
      </w:r>
      <w:r w:rsidR="007011E7" w:rsidRPr="00DB418E">
        <w:rPr>
          <w:rFonts w:ascii="Times New Roman" w:hAnsi="Times New Roman" w:cs="Times New Roman"/>
          <w:sz w:val="24"/>
          <w:szCs w:val="24"/>
          <w:lang w:val="fr-FR"/>
        </w:rPr>
        <w:t xml:space="preserve">du </w:t>
      </w:r>
      <w:r w:rsidR="00DC53DA" w:rsidRPr="00DB418E">
        <w:rPr>
          <w:rFonts w:ascii="Times New Roman" w:hAnsi="Times New Roman" w:cs="Times New Roman"/>
          <w:i/>
          <w:sz w:val="24"/>
          <w:szCs w:val="24"/>
          <w:lang w:val="fr-FR"/>
        </w:rPr>
        <w:t>C</w:t>
      </w:r>
      <w:r w:rsidR="007011E7" w:rsidRPr="00DB418E">
        <w:rPr>
          <w:rFonts w:ascii="Times New Roman" w:hAnsi="Times New Roman" w:cs="Times New Roman"/>
          <w:i/>
          <w:sz w:val="24"/>
          <w:szCs w:val="24"/>
          <w:lang w:val="fr-FR"/>
        </w:rPr>
        <w:t>ode de déontologie</w:t>
      </w:r>
      <w:r w:rsidR="007011E7" w:rsidRPr="00DB418E">
        <w:rPr>
          <w:rFonts w:ascii="Times New Roman" w:hAnsi="Times New Roman" w:cs="Times New Roman"/>
          <w:sz w:val="24"/>
          <w:szCs w:val="24"/>
          <w:lang w:val="fr-FR"/>
        </w:rPr>
        <w:t xml:space="preserve"> du Conseil  i</w:t>
      </w:r>
      <w:r w:rsidRPr="00DB418E">
        <w:rPr>
          <w:rFonts w:ascii="Times New Roman" w:hAnsi="Times New Roman" w:cs="Times New Roman"/>
          <w:sz w:val="24"/>
          <w:szCs w:val="24"/>
          <w:lang w:val="fr-FR"/>
        </w:rPr>
        <w:t xml:space="preserve">nternational </w:t>
      </w:r>
      <w:r w:rsidR="007011E7" w:rsidRPr="00DB418E">
        <w:rPr>
          <w:rFonts w:ascii="Times New Roman" w:hAnsi="Times New Roman" w:cs="Times New Roman"/>
          <w:sz w:val="24"/>
          <w:szCs w:val="24"/>
          <w:lang w:val="fr-FR"/>
        </w:rPr>
        <w:t xml:space="preserve">des Archives affirme que </w:t>
      </w:r>
      <w:r w:rsidR="00FE3099" w:rsidRPr="00DB418E">
        <w:rPr>
          <w:rFonts w:ascii="Times New Roman" w:hAnsi="Times New Roman" w:cs="Times New Roman"/>
          <w:sz w:val="24"/>
          <w:szCs w:val="24"/>
          <w:lang w:val="fr-FR"/>
        </w:rPr>
        <w:t xml:space="preserve">« Les archivistes facilitent l'accès aux archives du plus grand nombre possible d'utilisateurs et offrent leurs services avec </w:t>
      </w:r>
      <w:r w:rsidR="00533F3F" w:rsidRPr="00DB418E">
        <w:rPr>
          <w:rFonts w:ascii="Times New Roman" w:hAnsi="Times New Roman" w:cs="Times New Roman"/>
          <w:sz w:val="24"/>
          <w:szCs w:val="24"/>
          <w:lang w:val="fr-FR"/>
        </w:rPr>
        <w:t>impartialité à tous les usagers,</w:t>
      </w:r>
      <w:r w:rsidR="00FE3099" w:rsidRPr="00DB418E">
        <w:rPr>
          <w:rStyle w:val="Accentuation"/>
          <w:rFonts w:ascii="Times New Roman" w:hAnsi="Times New Roman" w:cs="Times New Roman"/>
          <w:b w:val="0"/>
          <w:sz w:val="24"/>
          <w:szCs w:val="24"/>
          <w:lang w:val="fr-FR"/>
        </w:rPr>
        <w:t> »</w:t>
      </w:r>
      <w:r w:rsidRPr="00DB418E">
        <w:rPr>
          <w:rStyle w:val="Accentuation"/>
          <w:rFonts w:ascii="Times New Roman" w:hAnsi="Times New Roman" w:cs="Times New Roman"/>
          <w:b w:val="0"/>
          <w:sz w:val="24"/>
          <w:szCs w:val="24"/>
          <w:lang w:val="fr-FR"/>
        </w:rPr>
        <w:t xml:space="preserve"> </w:t>
      </w:r>
      <w:r w:rsidR="00FE3099" w:rsidRPr="00DB418E">
        <w:rPr>
          <w:rStyle w:val="Accentuation"/>
          <w:rFonts w:ascii="Times New Roman" w:hAnsi="Times New Roman" w:cs="Times New Roman"/>
          <w:b w:val="0"/>
          <w:sz w:val="24"/>
          <w:szCs w:val="24"/>
          <w:lang w:val="fr-FR"/>
        </w:rPr>
        <w:t>et la Déclaration</w:t>
      </w:r>
      <w:r w:rsidRPr="00DB418E">
        <w:rPr>
          <w:rStyle w:val="Accentuation"/>
          <w:rFonts w:ascii="Times New Roman" w:hAnsi="Times New Roman" w:cs="Times New Roman"/>
          <w:b w:val="0"/>
          <w:sz w:val="24"/>
          <w:szCs w:val="24"/>
          <w:lang w:val="fr-FR"/>
        </w:rPr>
        <w:t xml:space="preserve"> </w:t>
      </w:r>
      <w:r w:rsidR="00FE3099" w:rsidRPr="00DB418E">
        <w:rPr>
          <w:rStyle w:val="Accentuation"/>
          <w:rFonts w:ascii="Times New Roman" w:hAnsi="Times New Roman" w:cs="Times New Roman"/>
          <w:b w:val="0"/>
          <w:sz w:val="24"/>
          <w:szCs w:val="24"/>
          <w:lang w:val="fr-FR"/>
        </w:rPr>
        <w:t>universelle des</w:t>
      </w:r>
      <w:r w:rsidRPr="00DB418E">
        <w:rPr>
          <w:rStyle w:val="Accentuation"/>
          <w:rFonts w:ascii="Times New Roman" w:hAnsi="Times New Roman" w:cs="Times New Roman"/>
          <w:b w:val="0"/>
          <w:sz w:val="24"/>
          <w:szCs w:val="24"/>
          <w:lang w:val="fr-FR"/>
        </w:rPr>
        <w:t xml:space="preserve"> Archives, </w:t>
      </w:r>
      <w:r w:rsidR="00E402B7" w:rsidRPr="00DB418E">
        <w:rPr>
          <w:rStyle w:val="Accentuation"/>
          <w:rFonts w:ascii="Times New Roman" w:hAnsi="Times New Roman" w:cs="Times New Roman"/>
          <w:b w:val="0"/>
          <w:sz w:val="24"/>
          <w:szCs w:val="24"/>
          <w:lang w:val="fr-FR"/>
        </w:rPr>
        <w:t>approuvée par la Conférence générale de l’UNESCO e</w:t>
      </w:r>
      <w:r w:rsidRPr="00DB418E">
        <w:rPr>
          <w:rStyle w:val="Accentuation"/>
          <w:rFonts w:ascii="Times New Roman" w:hAnsi="Times New Roman" w:cs="Times New Roman"/>
          <w:b w:val="0"/>
          <w:sz w:val="24"/>
          <w:szCs w:val="24"/>
          <w:lang w:val="fr-FR"/>
        </w:rPr>
        <w:t xml:space="preserve">n 2011, </w:t>
      </w:r>
      <w:r w:rsidR="00E402B7" w:rsidRPr="00DB418E">
        <w:rPr>
          <w:rStyle w:val="Accentuation"/>
          <w:rFonts w:ascii="Times New Roman" w:hAnsi="Times New Roman" w:cs="Times New Roman"/>
          <w:b w:val="0"/>
          <w:sz w:val="24"/>
          <w:szCs w:val="24"/>
          <w:lang w:val="fr-FR"/>
        </w:rPr>
        <w:t>énonce que</w:t>
      </w:r>
      <w:r w:rsidRPr="00DB418E">
        <w:rPr>
          <w:rStyle w:val="Accentuation"/>
          <w:rFonts w:ascii="Times New Roman" w:hAnsi="Times New Roman" w:cs="Times New Roman"/>
          <w:b w:val="0"/>
          <w:sz w:val="24"/>
          <w:szCs w:val="24"/>
          <w:lang w:val="fr-FR"/>
        </w:rPr>
        <w:t xml:space="preserve">, </w:t>
      </w:r>
      <w:r w:rsidR="00052E7C" w:rsidRPr="00DB418E">
        <w:rPr>
          <w:rStyle w:val="Accentuation"/>
          <w:rFonts w:ascii="Times New Roman" w:hAnsi="Times New Roman" w:cs="Times New Roman"/>
          <w:b w:val="0"/>
          <w:sz w:val="24"/>
          <w:szCs w:val="24"/>
          <w:lang w:val="fr-FR"/>
        </w:rPr>
        <w:t>« </w:t>
      </w:r>
      <w:r w:rsidR="00533F3F" w:rsidRPr="00DB418E">
        <w:rPr>
          <w:rFonts w:ascii="Times New Roman" w:hAnsi="Times New Roman" w:cs="Times New Roman"/>
          <w:sz w:val="24"/>
          <w:szCs w:val="24"/>
          <w:lang w:val="fr-FR"/>
        </w:rPr>
        <w:t>Le</w:t>
      </w:r>
      <w:r w:rsidR="00052E7C" w:rsidRPr="00DB418E">
        <w:rPr>
          <w:rFonts w:ascii="Times New Roman" w:hAnsi="Times New Roman" w:cs="Times New Roman"/>
          <w:sz w:val="24"/>
          <w:szCs w:val="24"/>
          <w:lang w:val="fr-FR"/>
        </w:rPr>
        <w:t>s archives soient rendues accessibles à tous, dans le respect des lois en vigueur et des droits des personnes, d</w:t>
      </w:r>
      <w:r w:rsidR="00533F3F" w:rsidRPr="00DB418E">
        <w:rPr>
          <w:rFonts w:ascii="Times New Roman" w:hAnsi="Times New Roman" w:cs="Times New Roman"/>
          <w:sz w:val="24"/>
          <w:szCs w:val="24"/>
          <w:lang w:val="fr-FR"/>
        </w:rPr>
        <w:t xml:space="preserve">es créateurs, des propriétaires </w:t>
      </w:r>
      <w:r w:rsidR="00052E7C" w:rsidRPr="00DB418E">
        <w:rPr>
          <w:rFonts w:ascii="Times New Roman" w:hAnsi="Times New Roman" w:cs="Times New Roman"/>
          <w:sz w:val="24"/>
          <w:szCs w:val="24"/>
          <w:lang w:val="fr-FR"/>
        </w:rPr>
        <w:t>et des utilisateurs</w:t>
      </w:r>
      <w:r w:rsidRPr="00DB418E">
        <w:rPr>
          <w:rStyle w:val="Accentuation"/>
          <w:rFonts w:ascii="Times New Roman" w:hAnsi="Times New Roman" w:cs="Times New Roman"/>
          <w:b w:val="0"/>
          <w:sz w:val="24"/>
          <w:szCs w:val="24"/>
          <w:lang w:val="fr-FR"/>
        </w:rPr>
        <w:t>.</w:t>
      </w:r>
      <w:r w:rsidR="00DC53DA" w:rsidRPr="00DB418E">
        <w:rPr>
          <w:rStyle w:val="Accentuation"/>
          <w:rFonts w:ascii="Times New Roman" w:hAnsi="Times New Roman" w:cs="Times New Roman"/>
          <w:b w:val="0"/>
          <w:sz w:val="24"/>
          <w:szCs w:val="24"/>
          <w:lang w:val="fr-FR"/>
        </w:rPr>
        <w:t> »</w:t>
      </w:r>
    </w:p>
    <w:p w:rsidR="00DB418E" w:rsidRDefault="00DB418E" w:rsidP="00DB418E">
      <w:pPr>
        <w:pStyle w:val="Sansinterligne"/>
        <w:ind w:left="360"/>
        <w:rPr>
          <w:rStyle w:val="Accentuation"/>
          <w:rFonts w:ascii="Times New Roman" w:hAnsi="Times New Roman" w:cs="Times New Roman"/>
          <w:bCs w:val="0"/>
          <w:i/>
          <w:sz w:val="24"/>
          <w:szCs w:val="24"/>
          <w:lang w:val="fr-FR"/>
        </w:rPr>
      </w:pPr>
    </w:p>
    <w:p w:rsidR="005841EC" w:rsidRPr="00573E37" w:rsidRDefault="00562D71" w:rsidP="00DB418E">
      <w:pPr>
        <w:pStyle w:val="Sansinterligne"/>
        <w:ind w:left="360"/>
        <w:rPr>
          <w:rFonts w:ascii="Times New Roman" w:hAnsi="Times New Roman" w:cs="Times New Roman"/>
          <w:b/>
          <w:i/>
          <w:sz w:val="24"/>
          <w:szCs w:val="24"/>
          <w:lang w:val="fr-FR"/>
        </w:rPr>
      </w:pPr>
      <w:r w:rsidRPr="00573E37">
        <w:rPr>
          <w:rFonts w:ascii="Times New Roman" w:hAnsi="Times New Roman" w:cs="Times New Roman"/>
          <w:sz w:val="24"/>
          <w:szCs w:val="24"/>
          <w:lang w:val="fr-FR"/>
        </w:rPr>
        <w:t>On trouve une exigence particuliè</w:t>
      </w:r>
      <w:r w:rsidR="008A3968">
        <w:rPr>
          <w:rFonts w:ascii="Times New Roman" w:hAnsi="Times New Roman" w:cs="Times New Roman"/>
          <w:sz w:val="24"/>
          <w:szCs w:val="24"/>
          <w:lang w:val="fr-FR"/>
        </w:rPr>
        <w:t>re en matière d’accès</w:t>
      </w:r>
      <w:r w:rsidR="00A80F69">
        <w:rPr>
          <w:rFonts w:ascii="Times New Roman" w:hAnsi="Times New Roman" w:cs="Times New Roman"/>
          <w:sz w:val="24"/>
          <w:szCs w:val="24"/>
          <w:lang w:val="fr-FR"/>
        </w:rPr>
        <w:t xml:space="preserve"> dans le p</w:t>
      </w:r>
      <w:r w:rsidRPr="00573E37">
        <w:rPr>
          <w:rFonts w:ascii="Times New Roman" w:hAnsi="Times New Roman" w:cs="Times New Roman"/>
          <w:sz w:val="24"/>
          <w:szCs w:val="24"/>
          <w:lang w:val="fr-FR"/>
        </w:rPr>
        <w:t xml:space="preserve">rincipe </w:t>
      </w:r>
      <w:r w:rsidR="005841EC" w:rsidRPr="00573E37">
        <w:rPr>
          <w:rFonts w:ascii="Times New Roman" w:hAnsi="Times New Roman" w:cs="Times New Roman"/>
          <w:sz w:val="24"/>
          <w:szCs w:val="24"/>
          <w:lang w:val="fr-FR"/>
        </w:rPr>
        <w:t xml:space="preserve">n° </w:t>
      </w:r>
      <w:r w:rsidRPr="00573E37">
        <w:rPr>
          <w:rFonts w:ascii="Times New Roman" w:hAnsi="Times New Roman" w:cs="Times New Roman"/>
          <w:sz w:val="24"/>
          <w:szCs w:val="24"/>
          <w:lang w:val="fr-FR"/>
        </w:rPr>
        <w:t>16:</w:t>
      </w:r>
      <w:r w:rsidR="005841EC" w:rsidRPr="00573E37">
        <w:rPr>
          <w:rFonts w:ascii="Times New Roman" w:hAnsi="Times New Roman" w:cs="Times New Roman"/>
          <w:sz w:val="24"/>
          <w:szCs w:val="24"/>
          <w:lang w:val="fr-FR"/>
        </w:rPr>
        <w:t xml:space="preserve"> « </w:t>
      </w:r>
      <w:r w:rsidR="00DF7BD3" w:rsidRPr="00573E37">
        <w:rPr>
          <w:rFonts w:ascii="Times New Roman" w:hAnsi="Times New Roman" w:cs="Times New Roman"/>
          <w:sz w:val="24"/>
          <w:szCs w:val="24"/>
          <w:lang w:val="fr-FR"/>
        </w:rPr>
        <w:t>Coopé</w:t>
      </w:r>
      <w:r w:rsidRPr="00573E37">
        <w:rPr>
          <w:rFonts w:ascii="Times New Roman" w:hAnsi="Times New Roman" w:cs="Times New Roman"/>
          <w:sz w:val="24"/>
          <w:szCs w:val="24"/>
          <w:lang w:val="fr-FR"/>
        </w:rPr>
        <w:t>ration</w:t>
      </w:r>
      <w:r w:rsidR="003C62EE">
        <w:rPr>
          <w:rFonts w:ascii="Times New Roman" w:hAnsi="Times New Roman" w:cs="Times New Roman"/>
          <w:sz w:val="24"/>
          <w:szCs w:val="24"/>
          <w:lang w:val="fr-FR"/>
        </w:rPr>
        <w:t xml:space="preserve"> des </w:t>
      </w:r>
      <w:r w:rsidR="00BB0DE9" w:rsidRPr="00573E37">
        <w:rPr>
          <w:rFonts w:ascii="Times New Roman" w:hAnsi="Times New Roman" w:cs="Times New Roman"/>
          <w:sz w:val="24"/>
          <w:szCs w:val="24"/>
          <w:lang w:val="fr-FR"/>
        </w:rPr>
        <w:t xml:space="preserve">services d’archives avec les </w:t>
      </w:r>
      <w:r w:rsidRPr="00573E37">
        <w:rPr>
          <w:rFonts w:ascii="Times New Roman" w:hAnsi="Times New Roman" w:cs="Times New Roman"/>
          <w:sz w:val="24"/>
          <w:szCs w:val="24"/>
          <w:lang w:val="fr-FR"/>
        </w:rPr>
        <w:t xml:space="preserve"> </w:t>
      </w:r>
      <w:r w:rsidR="00BB0DE9" w:rsidRPr="00573E37">
        <w:rPr>
          <w:rFonts w:ascii="Times New Roman" w:hAnsi="Times New Roman" w:cs="Times New Roman"/>
          <w:sz w:val="24"/>
          <w:szCs w:val="24"/>
          <w:lang w:val="fr-FR"/>
        </w:rPr>
        <w:t>tribunaux et les commissions non judiciaires d’enqu</w:t>
      </w:r>
      <w:r w:rsidR="005841EC" w:rsidRPr="00573E37">
        <w:rPr>
          <w:rFonts w:ascii="Times New Roman" w:hAnsi="Times New Roman" w:cs="Times New Roman"/>
          <w:sz w:val="24"/>
          <w:szCs w:val="24"/>
          <w:lang w:val="fr-FR"/>
        </w:rPr>
        <w:t xml:space="preserve">ête » </w:t>
      </w:r>
      <w:r w:rsidR="0042433B" w:rsidRPr="00573E37">
        <w:rPr>
          <w:rFonts w:ascii="Times New Roman" w:hAnsi="Times New Roman" w:cs="Times New Roman"/>
          <w:sz w:val="24"/>
          <w:szCs w:val="24"/>
          <w:lang w:val="fr-FR"/>
        </w:rPr>
        <w:t>de l’</w:t>
      </w:r>
      <w:r w:rsidR="00DB418E">
        <w:rPr>
          <w:rFonts w:ascii="Times New Roman" w:hAnsi="Times New Roman" w:cs="Times New Roman"/>
          <w:i/>
          <w:sz w:val="24"/>
          <w:szCs w:val="24"/>
          <w:lang w:val="fr-FR"/>
        </w:rPr>
        <w:t>Ensemble de principes actualisé</w:t>
      </w:r>
      <w:r w:rsidR="0042433B" w:rsidRPr="00573E37">
        <w:rPr>
          <w:rFonts w:ascii="Times New Roman" w:hAnsi="Times New Roman" w:cs="Times New Roman"/>
          <w:i/>
          <w:sz w:val="24"/>
          <w:szCs w:val="24"/>
          <w:lang w:val="fr-FR"/>
        </w:rPr>
        <w:t xml:space="preserve"> pour la lutte contre l’impunité </w:t>
      </w:r>
      <w:r w:rsidR="0042433B" w:rsidRPr="00573E37">
        <w:rPr>
          <w:rFonts w:ascii="Times New Roman" w:hAnsi="Times New Roman" w:cs="Times New Roman"/>
          <w:sz w:val="24"/>
          <w:szCs w:val="24"/>
          <w:lang w:val="fr-FR"/>
        </w:rPr>
        <w:t>du Haut</w:t>
      </w:r>
      <w:r w:rsidR="00DC53DA" w:rsidRPr="00573E37">
        <w:rPr>
          <w:rFonts w:ascii="Times New Roman" w:hAnsi="Times New Roman" w:cs="Times New Roman"/>
          <w:sz w:val="24"/>
          <w:szCs w:val="24"/>
          <w:lang w:val="fr-FR"/>
        </w:rPr>
        <w:t>-</w:t>
      </w:r>
      <w:r w:rsidR="0042433B" w:rsidRPr="00573E37">
        <w:rPr>
          <w:rFonts w:ascii="Times New Roman" w:hAnsi="Times New Roman" w:cs="Times New Roman"/>
          <w:sz w:val="24"/>
          <w:szCs w:val="24"/>
          <w:lang w:val="fr-FR"/>
        </w:rPr>
        <w:t xml:space="preserve">Commissariat des Nations Unies aux droits de l’Homme qui affirme </w:t>
      </w:r>
      <w:r w:rsidRPr="00573E37">
        <w:rPr>
          <w:rFonts w:ascii="Times New Roman" w:hAnsi="Times New Roman" w:cs="Times New Roman"/>
          <w:sz w:val="24"/>
          <w:szCs w:val="24"/>
          <w:lang w:val="fr-FR"/>
        </w:rPr>
        <w:t xml:space="preserve">: </w:t>
      </w:r>
      <w:r w:rsidR="00613E34" w:rsidRPr="00573E37">
        <w:rPr>
          <w:rFonts w:ascii="Times New Roman" w:hAnsi="Times New Roman" w:cs="Times New Roman"/>
          <w:sz w:val="24"/>
          <w:szCs w:val="24"/>
          <w:lang w:val="fr-FR"/>
        </w:rPr>
        <w:t>« </w:t>
      </w:r>
      <w:r w:rsidR="005F5B8C" w:rsidRPr="00573E37">
        <w:rPr>
          <w:rFonts w:ascii="Times New Roman" w:hAnsi="Times New Roman" w:cs="Times New Roman"/>
          <w:sz w:val="24"/>
          <w:szCs w:val="24"/>
          <w:lang w:val="fr-FR"/>
        </w:rPr>
        <w:t>Les tribunaux et les commissions non judiciaires d’enquête, ainsi que les enquêteurs</w:t>
      </w:r>
      <w:r w:rsidR="00573E37">
        <w:rPr>
          <w:rFonts w:ascii="Times New Roman" w:hAnsi="Times New Roman" w:cs="Times New Roman"/>
          <w:b/>
          <w:i/>
          <w:sz w:val="24"/>
          <w:szCs w:val="24"/>
          <w:lang w:val="fr-FR"/>
        </w:rPr>
        <w:t xml:space="preserve"> </w:t>
      </w:r>
      <w:r w:rsidR="005F5B8C" w:rsidRPr="00573E37">
        <w:rPr>
          <w:rFonts w:ascii="Times New Roman" w:hAnsi="Times New Roman" w:cs="Times New Roman"/>
          <w:sz w:val="24"/>
          <w:szCs w:val="24"/>
          <w:lang w:val="fr-FR"/>
        </w:rPr>
        <w:t>travaillant sous leur responsabilité, doivent avoir accès aux archives pertinentes</w:t>
      </w:r>
      <w:r w:rsidRPr="00573E37">
        <w:rPr>
          <w:rFonts w:ascii="Times New Roman" w:hAnsi="Times New Roman" w:cs="Times New Roman"/>
          <w:sz w:val="24"/>
          <w:szCs w:val="24"/>
          <w:lang w:val="fr-FR"/>
        </w:rPr>
        <w:t xml:space="preserve">. </w:t>
      </w:r>
      <w:r w:rsidR="005841EC" w:rsidRPr="00573E37">
        <w:rPr>
          <w:rFonts w:ascii="Times New Roman" w:hAnsi="Times New Roman" w:cs="Times New Roman"/>
          <w:sz w:val="24"/>
          <w:szCs w:val="24"/>
          <w:lang w:val="fr-FR"/>
        </w:rPr>
        <w:t xml:space="preserve">Ce principe doit </w:t>
      </w:r>
      <w:r w:rsidR="005F5B8C" w:rsidRPr="00573E37">
        <w:rPr>
          <w:rFonts w:ascii="Times New Roman" w:hAnsi="Times New Roman" w:cs="Times New Roman"/>
          <w:sz w:val="24"/>
          <w:szCs w:val="24"/>
          <w:lang w:val="fr-FR"/>
        </w:rPr>
        <w:t>être appliqué de façon à respecter les obligations qui conviennent en matière de respect de la vie</w:t>
      </w:r>
      <w:r w:rsidR="005841EC" w:rsidRPr="00573E37">
        <w:rPr>
          <w:rFonts w:ascii="Times New Roman" w:hAnsi="Times New Roman" w:cs="Times New Roman"/>
          <w:bCs/>
          <w:i/>
          <w:sz w:val="24"/>
          <w:szCs w:val="24"/>
          <w:lang w:val="fr-FR"/>
        </w:rPr>
        <w:t xml:space="preserve"> </w:t>
      </w:r>
      <w:r w:rsidR="005F5B8C" w:rsidRPr="00573E37">
        <w:rPr>
          <w:rFonts w:ascii="Times New Roman" w:hAnsi="Times New Roman" w:cs="Times New Roman"/>
          <w:sz w:val="24"/>
          <w:szCs w:val="24"/>
          <w:lang w:val="fr-FR"/>
        </w:rPr>
        <w:t>privée, particulièrement les garanties de confidentialité données à des victimes ou à des témoins</w:t>
      </w:r>
      <w:r w:rsidR="005841EC" w:rsidRPr="00573E37">
        <w:rPr>
          <w:rFonts w:ascii="Times New Roman" w:hAnsi="Times New Roman" w:cs="Times New Roman"/>
          <w:bCs/>
          <w:i/>
          <w:sz w:val="24"/>
          <w:szCs w:val="24"/>
          <w:lang w:val="fr-FR"/>
        </w:rPr>
        <w:t xml:space="preserve"> </w:t>
      </w:r>
      <w:r w:rsidR="005F5B8C" w:rsidRPr="00573E37">
        <w:rPr>
          <w:rFonts w:ascii="Times New Roman" w:hAnsi="Times New Roman" w:cs="Times New Roman"/>
          <w:sz w:val="24"/>
          <w:szCs w:val="24"/>
          <w:lang w:val="fr-FR"/>
        </w:rPr>
        <w:t>comme condition préalable à leur témoignage. L’accès ne peut être refusé pour des raisons de</w:t>
      </w:r>
      <w:r w:rsidR="005841EC" w:rsidRPr="00573E37">
        <w:rPr>
          <w:rFonts w:ascii="Times New Roman" w:hAnsi="Times New Roman" w:cs="Times New Roman"/>
          <w:bCs/>
          <w:i/>
          <w:sz w:val="24"/>
          <w:szCs w:val="24"/>
          <w:lang w:val="fr-FR"/>
        </w:rPr>
        <w:t xml:space="preserve"> </w:t>
      </w:r>
      <w:r w:rsidR="00DC5099" w:rsidRPr="00573E37">
        <w:rPr>
          <w:rFonts w:ascii="Times New Roman" w:hAnsi="Times New Roman" w:cs="Times New Roman"/>
          <w:bCs/>
          <w:sz w:val="24"/>
          <w:szCs w:val="24"/>
          <w:lang w:val="fr-FR"/>
        </w:rPr>
        <w:t xml:space="preserve">sûreté nationale </w:t>
      </w:r>
      <w:r w:rsidR="00DC5099" w:rsidRPr="00573E37">
        <w:rPr>
          <w:rFonts w:ascii="Times New Roman" w:hAnsi="Times New Roman" w:cs="Times New Roman"/>
          <w:sz w:val="24"/>
          <w:szCs w:val="24"/>
          <w:lang w:val="fr-FR"/>
        </w:rPr>
        <w:t xml:space="preserve">à moins que, dans des circonstances exceptionnelles, </w:t>
      </w:r>
      <w:r w:rsidR="00DC5099" w:rsidRPr="00573E37">
        <w:rPr>
          <w:rFonts w:ascii="Times New Roman" w:hAnsi="Times New Roman" w:cs="Times New Roman"/>
          <w:bCs/>
          <w:sz w:val="24"/>
          <w:szCs w:val="24"/>
          <w:lang w:val="fr-FR"/>
        </w:rPr>
        <w:t xml:space="preserve">cette restriction ait été </w:t>
      </w:r>
      <w:r w:rsidR="00DC5099" w:rsidRPr="00573E37">
        <w:rPr>
          <w:rFonts w:ascii="Times New Roman" w:hAnsi="Times New Roman" w:cs="Times New Roman"/>
          <w:sz w:val="24"/>
          <w:szCs w:val="24"/>
          <w:lang w:val="fr-FR"/>
        </w:rPr>
        <w:t xml:space="preserve">prévue par la loi, que </w:t>
      </w:r>
      <w:r w:rsidR="005F5B8C" w:rsidRPr="00573E37">
        <w:rPr>
          <w:rFonts w:ascii="Times New Roman" w:hAnsi="Times New Roman" w:cs="Times New Roman"/>
          <w:sz w:val="24"/>
          <w:szCs w:val="24"/>
          <w:lang w:val="fr-FR"/>
        </w:rPr>
        <w:t>l’État ait démontré que cette restriction était nécessaire dans une société</w:t>
      </w:r>
      <w:r w:rsidR="005841EC" w:rsidRPr="00573E37">
        <w:rPr>
          <w:rFonts w:ascii="Times New Roman" w:hAnsi="Times New Roman" w:cs="Times New Roman"/>
          <w:bCs/>
          <w:i/>
          <w:sz w:val="24"/>
          <w:szCs w:val="24"/>
          <w:lang w:val="fr-FR"/>
        </w:rPr>
        <w:t xml:space="preserve"> </w:t>
      </w:r>
      <w:r w:rsidR="005F5B8C" w:rsidRPr="00573E37">
        <w:rPr>
          <w:rFonts w:ascii="Times New Roman" w:hAnsi="Times New Roman" w:cs="Times New Roman"/>
          <w:sz w:val="24"/>
          <w:szCs w:val="24"/>
          <w:lang w:val="fr-FR"/>
        </w:rPr>
        <w:t>démocratique pour protéger un aspect légitime de la sûreté nationale et que le refus fasse l’objet</w:t>
      </w:r>
      <w:r w:rsidR="005841EC" w:rsidRPr="00573E37">
        <w:rPr>
          <w:rFonts w:ascii="Times New Roman" w:hAnsi="Times New Roman" w:cs="Times New Roman"/>
          <w:bCs/>
          <w:i/>
          <w:sz w:val="24"/>
          <w:szCs w:val="24"/>
          <w:lang w:val="fr-FR"/>
        </w:rPr>
        <w:t xml:space="preserve"> </w:t>
      </w:r>
      <w:r w:rsidR="005F5B8C" w:rsidRPr="00573E37">
        <w:rPr>
          <w:rFonts w:ascii="Times New Roman" w:hAnsi="Times New Roman" w:cs="Times New Roman"/>
          <w:sz w:val="24"/>
          <w:szCs w:val="24"/>
          <w:lang w:val="fr-FR"/>
        </w:rPr>
        <w:t xml:space="preserve">d’un </w:t>
      </w:r>
      <w:r w:rsidR="005841EC" w:rsidRPr="00573E37">
        <w:rPr>
          <w:rFonts w:ascii="Times New Roman" w:hAnsi="Times New Roman" w:cs="Times New Roman"/>
          <w:sz w:val="24"/>
          <w:szCs w:val="24"/>
          <w:lang w:val="fr-FR"/>
        </w:rPr>
        <w:t>contrôle judiciaire indépendant. »</w:t>
      </w:r>
    </w:p>
    <w:p w:rsidR="00613E34" w:rsidRPr="00FC79F4" w:rsidRDefault="00613E34" w:rsidP="00CD2E14">
      <w:pPr>
        <w:pStyle w:val="Sansinterligne"/>
        <w:rPr>
          <w:rFonts w:ascii="Times New Roman" w:hAnsi="Times New Roman" w:cs="Times New Roman"/>
          <w:sz w:val="24"/>
          <w:szCs w:val="24"/>
          <w:lang w:val="fr-FR"/>
        </w:rPr>
      </w:pPr>
    </w:p>
    <w:p w:rsidR="00DB418E" w:rsidRDefault="00A00E12" w:rsidP="003C62EE">
      <w:pPr>
        <w:pStyle w:val="Sansinterligne"/>
        <w:numPr>
          <w:ilvl w:val="0"/>
          <w:numId w:val="8"/>
        </w:numPr>
        <w:rPr>
          <w:rFonts w:ascii="Times New Roman" w:hAnsi="Times New Roman" w:cs="Times New Roman"/>
          <w:b/>
          <w:i/>
          <w:sz w:val="24"/>
          <w:szCs w:val="24"/>
          <w:lang w:val="fr-FR"/>
        </w:rPr>
      </w:pPr>
      <w:r w:rsidRPr="00573E37">
        <w:rPr>
          <w:rFonts w:ascii="Times New Roman" w:hAnsi="Times New Roman" w:cs="Times New Roman"/>
          <w:b/>
          <w:i/>
          <w:sz w:val="24"/>
          <w:szCs w:val="24"/>
          <w:lang w:val="fr-FR"/>
        </w:rPr>
        <w:t xml:space="preserve">Les institutions et les archivistes doivent assurer que des </w:t>
      </w:r>
      <w:r w:rsidR="00A80F69">
        <w:rPr>
          <w:rFonts w:ascii="Times New Roman" w:hAnsi="Times New Roman" w:cs="Times New Roman"/>
          <w:b/>
          <w:i/>
          <w:sz w:val="24"/>
          <w:szCs w:val="24"/>
          <w:lang w:val="fr-FR"/>
        </w:rPr>
        <w:t xml:space="preserve">garanties </w:t>
      </w:r>
      <w:r w:rsidR="00AF0AF3" w:rsidRPr="00573E37">
        <w:rPr>
          <w:rFonts w:ascii="Times New Roman" w:hAnsi="Times New Roman" w:cs="Times New Roman"/>
          <w:b/>
          <w:i/>
          <w:sz w:val="24"/>
          <w:szCs w:val="24"/>
          <w:lang w:val="fr-FR"/>
        </w:rPr>
        <w:t xml:space="preserve">sont </w:t>
      </w:r>
      <w:r w:rsidR="00AC6A5F">
        <w:rPr>
          <w:rFonts w:ascii="Times New Roman" w:hAnsi="Times New Roman" w:cs="Times New Roman"/>
          <w:b/>
          <w:i/>
          <w:sz w:val="24"/>
          <w:szCs w:val="24"/>
          <w:lang w:val="fr-FR"/>
        </w:rPr>
        <w:t xml:space="preserve">en place pour protéger les </w:t>
      </w:r>
      <w:r w:rsidRPr="00573E37">
        <w:rPr>
          <w:rFonts w:ascii="Times New Roman" w:hAnsi="Times New Roman" w:cs="Times New Roman"/>
          <w:b/>
          <w:i/>
          <w:sz w:val="24"/>
          <w:szCs w:val="24"/>
          <w:lang w:val="fr-FR"/>
        </w:rPr>
        <w:t>information</w:t>
      </w:r>
      <w:r w:rsidR="00AC6A5F">
        <w:rPr>
          <w:rFonts w:ascii="Times New Roman" w:hAnsi="Times New Roman" w:cs="Times New Roman"/>
          <w:b/>
          <w:i/>
          <w:sz w:val="24"/>
          <w:szCs w:val="24"/>
          <w:lang w:val="fr-FR"/>
        </w:rPr>
        <w:t>s</w:t>
      </w:r>
      <w:r w:rsidRPr="00573E37">
        <w:rPr>
          <w:rFonts w:ascii="Times New Roman" w:hAnsi="Times New Roman" w:cs="Times New Roman"/>
          <w:b/>
          <w:i/>
          <w:sz w:val="24"/>
          <w:szCs w:val="24"/>
          <w:lang w:val="fr-FR"/>
        </w:rPr>
        <w:t xml:space="preserve"> personnelle</w:t>
      </w:r>
      <w:r w:rsidR="00AC6A5F">
        <w:rPr>
          <w:rFonts w:ascii="Times New Roman" w:hAnsi="Times New Roman" w:cs="Times New Roman"/>
          <w:b/>
          <w:i/>
          <w:sz w:val="24"/>
          <w:szCs w:val="24"/>
          <w:lang w:val="fr-FR"/>
        </w:rPr>
        <w:t>s contre tout</w:t>
      </w:r>
      <w:r w:rsidRPr="00573E37">
        <w:rPr>
          <w:rFonts w:ascii="Times New Roman" w:hAnsi="Times New Roman" w:cs="Times New Roman"/>
          <w:b/>
          <w:i/>
          <w:sz w:val="24"/>
          <w:szCs w:val="24"/>
          <w:lang w:val="fr-FR"/>
        </w:rPr>
        <w:t xml:space="preserve"> accès non autorisé, afin d’assurer le respect des droits, des libertés fondamentales et </w:t>
      </w:r>
      <w:r w:rsidR="00DC5099" w:rsidRPr="00573E37">
        <w:rPr>
          <w:rFonts w:ascii="Times New Roman" w:hAnsi="Times New Roman" w:cs="Times New Roman"/>
          <w:b/>
          <w:i/>
          <w:sz w:val="24"/>
          <w:szCs w:val="24"/>
          <w:lang w:val="fr-FR"/>
        </w:rPr>
        <w:t xml:space="preserve">de </w:t>
      </w:r>
      <w:r w:rsidRPr="00573E37">
        <w:rPr>
          <w:rFonts w:ascii="Times New Roman" w:hAnsi="Times New Roman" w:cs="Times New Roman"/>
          <w:b/>
          <w:i/>
          <w:sz w:val="24"/>
          <w:szCs w:val="24"/>
          <w:lang w:val="fr-FR"/>
        </w:rPr>
        <w:t>la dignité des personnes aux</w:t>
      </w:r>
      <w:r w:rsidR="00E367D3" w:rsidRPr="00573E37">
        <w:rPr>
          <w:rFonts w:ascii="Times New Roman" w:hAnsi="Times New Roman" w:cs="Times New Roman"/>
          <w:b/>
          <w:i/>
          <w:sz w:val="24"/>
          <w:szCs w:val="24"/>
          <w:lang w:val="fr-FR"/>
        </w:rPr>
        <w:t>q</w:t>
      </w:r>
      <w:r w:rsidR="00AC6A5F">
        <w:rPr>
          <w:rFonts w:ascii="Times New Roman" w:hAnsi="Times New Roman" w:cs="Times New Roman"/>
          <w:b/>
          <w:i/>
          <w:sz w:val="24"/>
          <w:szCs w:val="24"/>
          <w:lang w:val="fr-FR"/>
        </w:rPr>
        <w:t xml:space="preserve">uelles les </w:t>
      </w:r>
      <w:r w:rsidRPr="00573E37">
        <w:rPr>
          <w:rFonts w:ascii="Times New Roman" w:hAnsi="Times New Roman" w:cs="Times New Roman"/>
          <w:b/>
          <w:i/>
          <w:sz w:val="24"/>
          <w:szCs w:val="24"/>
          <w:lang w:val="fr-FR"/>
        </w:rPr>
        <w:t>information</w:t>
      </w:r>
      <w:r w:rsidR="00AC6A5F">
        <w:rPr>
          <w:rFonts w:ascii="Times New Roman" w:hAnsi="Times New Roman" w:cs="Times New Roman"/>
          <w:b/>
          <w:i/>
          <w:sz w:val="24"/>
          <w:szCs w:val="24"/>
          <w:lang w:val="fr-FR"/>
        </w:rPr>
        <w:t>s</w:t>
      </w:r>
      <w:r w:rsidRPr="00573E37">
        <w:rPr>
          <w:rFonts w:ascii="Times New Roman" w:hAnsi="Times New Roman" w:cs="Times New Roman"/>
          <w:b/>
          <w:i/>
          <w:sz w:val="24"/>
          <w:szCs w:val="24"/>
          <w:lang w:val="fr-FR"/>
        </w:rPr>
        <w:t xml:space="preserve"> se rapporte</w:t>
      </w:r>
      <w:r w:rsidR="00AC6A5F">
        <w:rPr>
          <w:rFonts w:ascii="Times New Roman" w:hAnsi="Times New Roman" w:cs="Times New Roman"/>
          <w:b/>
          <w:i/>
          <w:sz w:val="24"/>
          <w:szCs w:val="24"/>
          <w:lang w:val="fr-FR"/>
        </w:rPr>
        <w:t>nt</w:t>
      </w:r>
      <w:r w:rsidRPr="00573E37">
        <w:rPr>
          <w:rFonts w:ascii="Times New Roman" w:hAnsi="Times New Roman" w:cs="Times New Roman"/>
          <w:b/>
          <w:i/>
          <w:sz w:val="24"/>
          <w:szCs w:val="24"/>
          <w:lang w:val="fr-FR"/>
        </w:rPr>
        <w:t xml:space="preserve">. </w:t>
      </w:r>
    </w:p>
    <w:p w:rsidR="00C16EDB" w:rsidRDefault="00C16EDB" w:rsidP="00DB418E">
      <w:pPr>
        <w:pStyle w:val="Sansinterligne"/>
        <w:ind w:left="360"/>
        <w:rPr>
          <w:rFonts w:ascii="Times New Roman" w:hAnsi="Times New Roman" w:cs="Times New Roman"/>
          <w:sz w:val="24"/>
          <w:szCs w:val="24"/>
          <w:lang w:val="fr-FR"/>
        </w:rPr>
      </w:pPr>
    </w:p>
    <w:p w:rsidR="008B3222" w:rsidRPr="00DB418E" w:rsidRDefault="00B772FE" w:rsidP="00DB418E">
      <w:pPr>
        <w:pStyle w:val="Sansinterligne"/>
        <w:ind w:left="360"/>
        <w:rPr>
          <w:rFonts w:ascii="Times New Roman" w:hAnsi="Times New Roman" w:cs="Times New Roman"/>
          <w:b/>
          <w:i/>
          <w:sz w:val="24"/>
          <w:szCs w:val="24"/>
          <w:lang w:val="fr-FR"/>
        </w:rPr>
      </w:pPr>
      <w:r w:rsidRPr="00DB418E">
        <w:rPr>
          <w:rFonts w:ascii="Times New Roman" w:hAnsi="Times New Roman" w:cs="Times New Roman"/>
          <w:sz w:val="24"/>
          <w:szCs w:val="24"/>
          <w:lang w:val="fr-FR"/>
        </w:rPr>
        <w:t xml:space="preserve">En plus des dispositions des </w:t>
      </w:r>
      <w:r w:rsidRPr="00DB418E">
        <w:rPr>
          <w:rFonts w:ascii="Times New Roman" w:hAnsi="Times New Roman" w:cs="Times New Roman"/>
          <w:i/>
          <w:sz w:val="24"/>
          <w:szCs w:val="24"/>
          <w:lang w:val="fr-FR"/>
        </w:rPr>
        <w:t>Principes d’accès</w:t>
      </w:r>
      <w:r w:rsidR="00AC6A5F" w:rsidRPr="00DB418E">
        <w:rPr>
          <w:rFonts w:ascii="Times New Roman" w:hAnsi="Times New Roman" w:cs="Times New Roman"/>
          <w:sz w:val="24"/>
          <w:szCs w:val="24"/>
          <w:lang w:val="fr-FR"/>
        </w:rPr>
        <w:t>, le p</w:t>
      </w:r>
      <w:r w:rsidRPr="00DB418E">
        <w:rPr>
          <w:rFonts w:ascii="Times New Roman" w:hAnsi="Times New Roman" w:cs="Times New Roman"/>
          <w:sz w:val="24"/>
          <w:szCs w:val="24"/>
          <w:lang w:val="fr-FR"/>
        </w:rPr>
        <w:t xml:space="preserve">rincipe </w:t>
      </w:r>
      <w:r w:rsidR="00F00657" w:rsidRPr="00DB418E">
        <w:rPr>
          <w:rFonts w:ascii="Times New Roman" w:hAnsi="Times New Roman" w:cs="Times New Roman"/>
          <w:sz w:val="24"/>
          <w:szCs w:val="24"/>
          <w:lang w:val="fr-FR"/>
        </w:rPr>
        <w:t xml:space="preserve">n° </w:t>
      </w:r>
      <w:r w:rsidRPr="00DB418E">
        <w:rPr>
          <w:rFonts w:ascii="Times New Roman" w:hAnsi="Times New Roman" w:cs="Times New Roman"/>
          <w:sz w:val="24"/>
          <w:szCs w:val="24"/>
          <w:lang w:val="fr-FR"/>
        </w:rPr>
        <w:t xml:space="preserve">7 du </w:t>
      </w:r>
      <w:r w:rsidRPr="00DB418E">
        <w:rPr>
          <w:rFonts w:ascii="Times New Roman" w:hAnsi="Times New Roman" w:cs="Times New Roman"/>
          <w:i/>
          <w:sz w:val="24"/>
          <w:szCs w:val="24"/>
          <w:lang w:val="fr-FR"/>
        </w:rPr>
        <w:t>Code de déontologie</w:t>
      </w:r>
      <w:r w:rsidRPr="00DB418E">
        <w:rPr>
          <w:rFonts w:ascii="Times New Roman" w:hAnsi="Times New Roman" w:cs="Times New Roman"/>
          <w:sz w:val="24"/>
          <w:szCs w:val="24"/>
          <w:lang w:val="fr-FR"/>
        </w:rPr>
        <w:t xml:space="preserve"> du Conseil internat</w:t>
      </w:r>
      <w:r w:rsidR="00AC6A5F" w:rsidRPr="00DB418E">
        <w:rPr>
          <w:rFonts w:ascii="Times New Roman" w:hAnsi="Times New Roman" w:cs="Times New Roman"/>
          <w:sz w:val="24"/>
          <w:szCs w:val="24"/>
          <w:lang w:val="fr-FR"/>
        </w:rPr>
        <w:t>ional des archives établit que « </w:t>
      </w:r>
      <w:r w:rsidRPr="00DB418E">
        <w:rPr>
          <w:rFonts w:ascii="Times New Roman" w:hAnsi="Times New Roman" w:cs="Times New Roman"/>
          <w:sz w:val="24"/>
          <w:szCs w:val="24"/>
          <w:lang w:val="fr-FR"/>
        </w:rPr>
        <w:t>Les</w:t>
      </w:r>
      <w:r w:rsidR="000A6091" w:rsidRPr="00DB418E">
        <w:rPr>
          <w:rFonts w:ascii="Times New Roman" w:hAnsi="Times New Roman" w:cs="Times New Roman"/>
          <w:sz w:val="24"/>
          <w:szCs w:val="24"/>
          <w:lang w:val="fr-FR"/>
        </w:rPr>
        <w:t xml:space="preserve"> archivistes veillent à ce que la vie des personnes morales et des individus, ainsi que la sécurité nationale soient protégées sans qu'il soit besoin de détruire des informations, surtout dans le cas des archives informatiques où l'effacement des données et la réinscription sont pratique courante. Les archivistes veillent au respect de la vie privée des personnes qui sont à l'origine ou qui sont le sujet des documents, surtout pour celles qui n'ont pas été consultées pour l'usage ou le sort des documents. » </w:t>
      </w:r>
      <w:r w:rsidR="008B3222" w:rsidRPr="00DB418E">
        <w:rPr>
          <w:rFonts w:ascii="Times New Roman" w:hAnsi="Times New Roman" w:cs="Times New Roman"/>
          <w:sz w:val="24"/>
          <w:szCs w:val="24"/>
          <w:lang w:val="fr-FR"/>
        </w:rPr>
        <w:t>L’ouverture sans r</w:t>
      </w:r>
      <w:r w:rsidR="00DC53DA" w:rsidRPr="00DB418E">
        <w:rPr>
          <w:rFonts w:ascii="Times New Roman" w:hAnsi="Times New Roman" w:cs="Times New Roman"/>
          <w:sz w:val="24"/>
          <w:szCs w:val="24"/>
          <w:lang w:val="fr-FR"/>
        </w:rPr>
        <w:t>é</w:t>
      </w:r>
      <w:r w:rsidR="00AC6A5F" w:rsidRPr="00DB418E">
        <w:rPr>
          <w:rFonts w:ascii="Times New Roman" w:hAnsi="Times New Roman" w:cs="Times New Roman"/>
          <w:sz w:val="24"/>
          <w:szCs w:val="24"/>
          <w:lang w:val="fr-FR"/>
        </w:rPr>
        <w:t>serve</w:t>
      </w:r>
      <w:r w:rsidR="008B3222" w:rsidRPr="00DB418E">
        <w:rPr>
          <w:rFonts w:ascii="Times New Roman" w:hAnsi="Times New Roman" w:cs="Times New Roman"/>
          <w:sz w:val="24"/>
          <w:szCs w:val="24"/>
          <w:lang w:val="fr-FR"/>
        </w:rPr>
        <w:t xml:space="preserve"> des archives peut </w:t>
      </w:r>
      <w:r w:rsidR="00AC6A5F" w:rsidRPr="00DB418E">
        <w:rPr>
          <w:rFonts w:ascii="Times New Roman" w:hAnsi="Times New Roman" w:cs="Times New Roman"/>
          <w:sz w:val="24"/>
          <w:szCs w:val="24"/>
          <w:lang w:val="fr-FR"/>
        </w:rPr>
        <w:t>entraîner</w:t>
      </w:r>
      <w:r w:rsidR="008B3222" w:rsidRPr="00DB418E">
        <w:rPr>
          <w:rFonts w:ascii="Times New Roman" w:hAnsi="Times New Roman" w:cs="Times New Roman"/>
          <w:sz w:val="24"/>
          <w:szCs w:val="24"/>
          <w:lang w:val="fr-FR"/>
        </w:rPr>
        <w:t xml:space="preserve"> la violation de la vie privée</w:t>
      </w:r>
      <w:r w:rsidR="00AC6A5F" w:rsidRPr="00DB418E">
        <w:rPr>
          <w:rFonts w:ascii="Times New Roman" w:hAnsi="Times New Roman" w:cs="Times New Roman"/>
          <w:sz w:val="24"/>
          <w:szCs w:val="24"/>
          <w:lang w:val="fr-FR"/>
        </w:rPr>
        <w:t xml:space="preserve"> des individus et</w:t>
      </w:r>
      <w:r w:rsidR="008B3222" w:rsidRPr="00DB418E">
        <w:rPr>
          <w:rFonts w:ascii="Times New Roman" w:hAnsi="Times New Roman" w:cs="Times New Roman"/>
          <w:sz w:val="24"/>
          <w:szCs w:val="24"/>
          <w:lang w:val="fr-FR"/>
        </w:rPr>
        <w:t xml:space="preserve"> des représailles à leur égard. L</w:t>
      </w:r>
      <w:r w:rsidR="00AC6A5F" w:rsidRPr="00DB418E">
        <w:rPr>
          <w:rFonts w:ascii="Times New Roman" w:hAnsi="Times New Roman" w:cs="Times New Roman"/>
          <w:sz w:val="24"/>
          <w:szCs w:val="24"/>
          <w:lang w:val="fr-FR"/>
        </w:rPr>
        <w:t xml:space="preserve">es archivistes </w:t>
      </w:r>
      <w:r w:rsidR="00B04266" w:rsidRPr="00B04266">
        <w:rPr>
          <w:rFonts w:ascii="Times New Roman" w:hAnsi="Times New Roman" w:cs="Times New Roman"/>
          <w:sz w:val="24"/>
          <w:szCs w:val="24"/>
          <w:lang w:val="fr-FR"/>
        </w:rPr>
        <w:t xml:space="preserve">et les gestionnaires de documents </w:t>
      </w:r>
      <w:r w:rsidR="00F00657" w:rsidRPr="00DB418E">
        <w:rPr>
          <w:rFonts w:ascii="Times New Roman" w:hAnsi="Times New Roman" w:cs="Times New Roman"/>
          <w:sz w:val="24"/>
          <w:szCs w:val="24"/>
          <w:lang w:val="fr-FR"/>
        </w:rPr>
        <w:t>cherchent</w:t>
      </w:r>
      <w:r w:rsidR="00AC6A5F" w:rsidRPr="00DB418E">
        <w:rPr>
          <w:rFonts w:ascii="Times New Roman" w:hAnsi="Times New Roman" w:cs="Times New Roman"/>
          <w:sz w:val="24"/>
          <w:szCs w:val="24"/>
          <w:lang w:val="fr-FR"/>
        </w:rPr>
        <w:t xml:space="preserve"> à concilier </w:t>
      </w:r>
      <w:r w:rsidR="008B3222" w:rsidRPr="00DB418E">
        <w:rPr>
          <w:rFonts w:ascii="Times New Roman" w:hAnsi="Times New Roman" w:cs="Times New Roman"/>
          <w:sz w:val="24"/>
          <w:szCs w:val="24"/>
          <w:lang w:val="fr-FR"/>
        </w:rPr>
        <w:t>le droit à la vérité avec le besoin de protéger la vie privée des personnes identifiables.</w:t>
      </w:r>
    </w:p>
    <w:p w:rsidR="00F00657" w:rsidRPr="00573E37" w:rsidRDefault="00F00657" w:rsidP="008B3222">
      <w:pPr>
        <w:pStyle w:val="Sansinterligne"/>
        <w:ind w:left="720"/>
        <w:rPr>
          <w:rFonts w:ascii="Times New Roman" w:hAnsi="Times New Roman" w:cs="Times New Roman"/>
          <w:sz w:val="24"/>
          <w:szCs w:val="24"/>
          <w:lang w:val="fr-FR"/>
        </w:rPr>
      </w:pPr>
    </w:p>
    <w:p w:rsidR="00DB418E" w:rsidRDefault="00622F4B" w:rsidP="003C62EE">
      <w:pPr>
        <w:pStyle w:val="Sansinterligne"/>
        <w:numPr>
          <w:ilvl w:val="0"/>
          <w:numId w:val="8"/>
        </w:numPr>
        <w:rPr>
          <w:rFonts w:ascii="Times New Roman" w:hAnsi="Times New Roman" w:cs="Times New Roman"/>
          <w:sz w:val="24"/>
          <w:szCs w:val="24"/>
          <w:lang w:val="fr-FR"/>
        </w:rPr>
      </w:pPr>
      <w:r w:rsidRPr="00573E37">
        <w:rPr>
          <w:rFonts w:ascii="Times New Roman" w:hAnsi="Times New Roman" w:cs="Times New Roman"/>
          <w:b/>
          <w:i/>
          <w:sz w:val="24"/>
          <w:szCs w:val="24"/>
          <w:lang w:val="fr-FR"/>
        </w:rPr>
        <w:t xml:space="preserve">Les archivistes </w:t>
      </w:r>
      <w:r w:rsidR="00DB418E">
        <w:rPr>
          <w:rFonts w:ascii="Times New Roman" w:hAnsi="Times New Roman" w:cs="Times New Roman"/>
          <w:b/>
          <w:i/>
          <w:sz w:val="24"/>
          <w:szCs w:val="24"/>
          <w:lang w:val="fr-FR"/>
        </w:rPr>
        <w:t>doivent</w:t>
      </w:r>
      <w:r w:rsidR="000B2C7B" w:rsidRPr="00573E37">
        <w:rPr>
          <w:rFonts w:ascii="Times New Roman" w:hAnsi="Times New Roman" w:cs="Times New Roman"/>
          <w:b/>
          <w:i/>
          <w:sz w:val="24"/>
          <w:szCs w:val="24"/>
          <w:lang w:val="fr-FR"/>
        </w:rPr>
        <w:t xml:space="preserve"> </w:t>
      </w:r>
      <w:r w:rsidR="00DB418E">
        <w:rPr>
          <w:rFonts w:ascii="Times New Roman" w:hAnsi="Times New Roman" w:cs="Times New Roman"/>
          <w:b/>
          <w:i/>
          <w:sz w:val="24"/>
          <w:szCs w:val="24"/>
          <w:lang w:val="fr-FR"/>
        </w:rPr>
        <w:t>offrir</w:t>
      </w:r>
      <w:r w:rsidRPr="00573E37">
        <w:rPr>
          <w:rFonts w:ascii="Times New Roman" w:hAnsi="Times New Roman" w:cs="Times New Roman"/>
          <w:b/>
          <w:i/>
          <w:sz w:val="24"/>
          <w:szCs w:val="24"/>
          <w:lang w:val="fr-FR"/>
        </w:rPr>
        <w:t xml:space="preserve"> leur</w:t>
      </w:r>
      <w:r w:rsidR="00AC6A5F">
        <w:rPr>
          <w:rFonts w:ascii="Times New Roman" w:hAnsi="Times New Roman" w:cs="Times New Roman"/>
          <w:b/>
          <w:i/>
          <w:sz w:val="24"/>
          <w:szCs w:val="24"/>
          <w:lang w:val="fr-FR"/>
        </w:rPr>
        <w:t>s</w:t>
      </w:r>
      <w:r w:rsidRPr="00573E37">
        <w:rPr>
          <w:rFonts w:ascii="Times New Roman" w:hAnsi="Times New Roman" w:cs="Times New Roman"/>
          <w:b/>
          <w:i/>
          <w:sz w:val="24"/>
          <w:szCs w:val="24"/>
          <w:lang w:val="fr-FR"/>
        </w:rPr>
        <w:t xml:space="preserve"> service</w:t>
      </w:r>
      <w:r w:rsidR="00AC6A5F">
        <w:rPr>
          <w:rFonts w:ascii="Times New Roman" w:hAnsi="Times New Roman" w:cs="Times New Roman"/>
          <w:b/>
          <w:i/>
          <w:sz w:val="24"/>
          <w:szCs w:val="24"/>
          <w:lang w:val="fr-FR"/>
        </w:rPr>
        <w:t>s</w:t>
      </w:r>
      <w:r w:rsidRPr="00573E37">
        <w:rPr>
          <w:rFonts w:ascii="Times New Roman" w:hAnsi="Times New Roman" w:cs="Times New Roman"/>
          <w:b/>
          <w:i/>
          <w:sz w:val="24"/>
          <w:szCs w:val="24"/>
          <w:lang w:val="fr-FR"/>
        </w:rPr>
        <w:t xml:space="preserve"> de références sans discrimination</w:t>
      </w:r>
      <w:r w:rsidR="008A3968">
        <w:rPr>
          <w:rFonts w:ascii="Times New Roman" w:hAnsi="Times New Roman" w:cs="Times New Roman"/>
          <w:b/>
          <w:i/>
          <w:sz w:val="24"/>
          <w:szCs w:val="24"/>
          <w:lang w:val="fr-FR"/>
        </w:rPr>
        <w:t>,</w:t>
      </w:r>
      <w:r w:rsidR="003A6D55" w:rsidRPr="00573E37">
        <w:rPr>
          <w:rFonts w:ascii="Times New Roman" w:hAnsi="Times New Roman" w:cs="Times New Roman"/>
          <w:b/>
          <w:i/>
          <w:sz w:val="24"/>
          <w:szCs w:val="24"/>
          <w:lang w:val="fr-FR"/>
        </w:rPr>
        <w:t xml:space="preserve"> </w:t>
      </w:r>
      <w:r w:rsidR="00AC6A5F">
        <w:rPr>
          <w:rFonts w:ascii="Times New Roman" w:hAnsi="Times New Roman" w:cs="Times New Roman"/>
          <w:b/>
          <w:i/>
          <w:sz w:val="24"/>
          <w:szCs w:val="24"/>
          <w:lang w:val="fr-FR"/>
        </w:rPr>
        <w:t xml:space="preserve">conformément à </w:t>
      </w:r>
      <w:r w:rsidR="000B2C7B" w:rsidRPr="00686C40">
        <w:rPr>
          <w:rFonts w:ascii="Times New Roman" w:hAnsi="Times New Roman" w:cs="Times New Roman"/>
          <w:b/>
          <w:i/>
          <w:sz w:val="24"/>
          <w:szCs w:val="24"/>
          <w:lang w:val="fr-FR"/>
        </w:rPr>
        <w:t xml:space="preserve">la </w:t>
      </w:r>
      <w:r w:rsidR="000B2C7B" w:rsidRPr="00AC6A5F">
        <w:rPr>
          <w:rFonts w:ascii="Times New Roman" w:hAnsi="Times New Roman" w:cs="Times New Roman"/>
          <w:b/>
          <w:i/>
          <w:sz w:val="24"/>
          <w:szCs w:val="24"/>
          <w:u w:val="single"/>
          <w:lang w:val="fr-FR"/>
        </w:rPr>
        <w:t>Déclaration universelle des droit</w:t>
      </w:r>
      <w:r w:rsidR="00E47AC2" w:rsidRPr="00AC6A5F">
        <w:rPr>
          <w:rFonts w:ascii="Times New Roman" w:hAnsi="Times New Roman" w:cs="Times New Roman"/>
          <w:b/>
          <w:i/>
          <w:sz w:val="24"/>
          <w:szCs w:val="24"/>
          <w:u w:val="single"/>
          <w:lang w:val="fr-FR"/>
        </w:rPr>
        <w:t>s</w:t>
      </w:r>
      <w:r w:rsidR="000B2C7B" w:rsidRPr="00AC6A5F">
        <w:rPr>
          <w:rFonts w:ascii="Times New Roman" w:hAnsi="Times New Roman" w:cs="Times New Roman"/>
          <w:b/>
          <w:i/>
          <w:sz w:val="24"/>
          <w:szCs w:val="24"/>
          <w:u w:val="single"/>
          <w:lang w:val="fr-FR"/>
        </w:rPr>
        <w:t xml:space="preserve"> de l’Homme</w:t>
      </w:r>
      <w:r w:rsidRPr="00686C40">
        <w:rPr>
          <w:rFonts w:ascii="Times New Roman" w:hAnsi="Times New Roman" w:cs="Times New Roman"/>
          <w:b/>
          <w:i/>
          <w:sz w:val="24"/>
          <w:szCs w:val="24"/>
          <w:lang w:val="fr-FR"/>
        </w:rPr>
        <w:t>.</w:t>
      </w:r>
      <w:r w:rsidR="000B2C7B" w:rsidRPr="00573E37">
        <w:rPr>
          <w:rFonts w:ascii="Times New Roman" w:hAnsi="Times New Roman" w:cs="Times New Roman"/>
          <w:b/>
          <w:i/>
          <w:sz w:val="24"/>
          <w:szCs w:val="24"/>
          <w:lang w:val="fr-FR"/>
        </w:rPr>
        <w:t xml:space="preserve"> Chacun a le droit de demander l’assistance d’un archiviste pour l’aider à </w:t>
      </w:r>
      <w:r w:rsidR="003A6D55" w:rsidRPr="00573E37">
        <w:rPr>
          <w:rFonts w:ascii="Times New Roman" w:hAnsi="Times New Roman" w:cs="Times New Roman"/>
          <w:b/>
          <w:i/>
          <w:sz w:val="24"/>
          <w:szCs w:val="24"/>
          <w:lang w:val="fr-FR"/>
        </w:rPr>
        <w:t xml:space="preserve">localiser et retrouver </w:t>
      </w:r>
      <w:r w:rsidR="000B2C7B" w:rsidRPr="00573E37">
        <w:rPr>
          <w:rFonts w:ascii="Times New Roman" w:hAnsi="Times New Roman" w:cs="Times New Roman"/>
          <w:b/>
          <w:i/>
          <w:sz w:val="24"/>
          <w:szCs w:val="24"/>
          <w:lang w:val="fr-FR"/>
        </w:rPr>
        <w:t>les documents qui peuven</w:t>
      </w:r>
      <w:r w:rsidR="003A6D55" w:rsidRPr="00573E37">
        <w:rPr>
          <w:rFonts w:ascii="Times New Roman" w:hAnsi="Times New Roman" w:cs="Times New Roman"/>
          <w:b/>
          <w:i/>
          <w:sz w:val="24"/>
          <w:szCs w:val="24"/>
          <w:lang w:val="fr-FR"/>
        </w:rPr>
        <w:t>t lui permettre d’</w:t>
      </w:r>
      <w:r w:rsidR="000B2C7B" w:rsidRPr="00573E37">
        <w:rPr>
          <w:rFonts w:ascii="Times New Roman" w:hAnsi="Times New Roman" w:cs="Times New Roman"/>
          <w:b/>
          <w:i/>
          <w:sz w:val="24"/>
          <w:szCs w:val="24"/>
          <w:lang w:val="fr-FR"/>
        </w:rPr>
        <w:t>établir ses droits.</w:t>
      </w:r>
    </w:p>
    <w:p w:rsidR="00DB418E" w:rsidRDefault="00DB418E" w:rsidP="00DB418E">
      <w:pPr>
        <w:pStyle w:val="Sansinterligne"/>
        <w:ind w:left="360"/>
        <w:rPr>
          <w:rFonts w:ascii="Times New Roman" w:hAnsi="Times New Roman" w:cs="Times New Roman"/>
          <w:sz w:val="24"/>
          <w:szCs w:val="24"/>
          <w:lang w:val="fr-FR"/>
        </w:rPr>
      </w:pPr>
    </w:p>
    <w:p w:rsidR="00DB418E" w:rsidRDefault="00393E4C" w:rsidP="00DB418E">
      <w:pPr>
        <w:pStyle w:val="Sansinterligne"/>
        <w:ind w:left="360"/>
        <w:rPr>
          <w:rFonts w:ascii="Times New Roman" w:hAnsi="Times New Roman" w:cs="Times New Roman"/>
          <w:sz w:val="24"/>
          <w:szCs w:val="24"/>
          <w:lang w:val="fr-FR"/>
        </w:rPr>
      </w:pPr>
      <w:r w:rsidRPr="00DB418E">
        <w:rPr>
          <w:rFonts w:ascii="Times New Roman" w:hAnsi="Times New Roman" w:cs="Times New Roman"/>
          <w:sz w:val="24"/>
          <w:szCs w:val="24"/>
          <w:lang w:val="fr-FR"/>
        </w:rPr>
        <w:t>Comme i</w:t>
      </w:r>
      <w:r w:rsidR="00AC6A5F" w:rsidRPr="00DB418E">
        <w:rPr>
          <w:rFonts w:ascii="Times New Roman" w:hAnsi="Times New Roman" w:cs="Times New Roman"/>
          <w:sz w:val="24"/>
          <w:szCs w:val="24"/>
          <w:lang w:val="fr-FR"/>
        </w:rPr>
        <w:t>l est affirmé ci-dessus par le p</w:t>
      </w:r>
      <w:r w:rsidRPr="00DB418E">
        <w:rPr>
          <w:rFonts w:ascii="Times New Roman" w:hAnsi="Times New Roman" w:cs="Times New Roman"/>
          <w:sz w:val="24"/>
          <w:szCs w:val="24"/>
          <w:lang w:val="fr-FR"/>
        </w:rPr>
        <w:t xml:space="preserve">rincipe </w:t>
      </w:r>
      <w:r w:rsidR="00BF4B03" w:rsidRPr="00DB418E">
        <w:rPr>
          <w:rFonts w:ascii="Times New Roman" w:hAnsi="Times New Roman" w:cs="Times New Roman"/>
          <w:sz w:val="24"/>
          <w:szCs w:val="24"/>
          <w:lang w:val="fr-FR"/>
        </w:rPr>
        <w:t xml:space="preserve">n° </w:t>
      </w:r>
      <w:r w:rsidRPr="00DB418E">
        <w:rPr>
          <w:rFonts w:ascii="Times New Roman" w:hAnsi="Times New Roman" w:cs="Times New Roman"/>
          <w:sz w:val="24"/>
          <w:szCs w:val="24"/>
          <w:lang w:val="fr-FR"/>
        </w:rPr>
        <w:t xml:space="preserve">3, l’article 2 de la </w:t>
      </w:r>
      <w:r w:rsidR="00E47AC2" w:rsidRPr="00DB418E">
        <w:rPr>
          <w:rFonts w:ascii="Times New Roman" w:hAnsi="Times New Roman" w:cs="Times New Roman"/>
          <w:i/>
          <w:sz w:val="24"/>
          <w:szCs w:val="24"/>
          <w:lang w:val="fr-FR"/>
        </w:rPr>
        <w:t>Dé</w:t>
      </w:r>
      <w:r w:rsidRPr="00DB418E">
        <w:rPr>
          <w:rFonts w:ascii="Times New Roman" w:hAnsi="Times New Roman" w:cs="Times New Roman"/>
          <w:i/>
          <w:sz w:val="24"/>
          <w:szCs w:val="24"/>
          <w:lang w:val="fr-FR"/>
        </w:rPr>
        <w:t xml:space="preserve">claration universelle des droits de l’Homme </w:t>
      </w:r>
      <w:r w:rsidR="00DB418E">
        <w:rPr>
          <w:rFonts w:ascii="Times New Roman" w:hAnsi="Times New Roman" w:cs="Times New Roman"/>
          <w:sz w:val="24"/>
          <w:szCs w:val="24"/>
          <w:lang w:val="fr-FR"/>
        </w:rPr>
        <w:t>énonce</w:t>
      </w:r>
      <w:r w:rsidRPr="00DB418E">
        <w:rPr>
          <w:rFonts w:ascii="Times New Roman" w:hAnsi="Times New Roman" w:cs="Times New Roman"/>
          <w:sz w:val="24"/>
          <w:szCs w:val="24"/>
          <w:lang w:val="fr-FR"/>
        </w:rPr>
        <w:t xml:space="preserve"> que</w:t>
      </w:r>
      <w:r w:rsidRPr="00DB418E">
        <w:rPr>
          <w:rFonts w:ascii="Times New Roman" w:hAnsi="Times New Roman" w:cs="Times New Roman"/>
          <w:i/>
          <w:sz w:val="24"/>
          <w:szCs w:val="24"/>
          <w:lang w:val="fr-FR"/>
        </w:rPr>
        <w:t xml:space="preserve"> </w:t>
      </w:r>
      <w:r w:rsidR="00BF4B03" w:rsidRPr="00DB418E">
        <w:rPr>
          <w:rFonts w:ascii="Times New Roman" w:hAnsi="Times New Roman" w:cs="Times New Roman"/>
          <w:color w:val="000000"/>
          <w:sz w:val="24"/>
          <w:szCs w:val="24"/>
          <w:shd w:val="clear" w:color="auto" w:fill="FFFFFF"/>
          <w:lang w:val="fr-FR"/>
        </w:rPr>
        <w:t>c</w:t>
      </w:r>
      <w:r w:rsidRPr="00DB418E">
        <w:rPr>
          <w:rFonts w:ascii="Times New Roman" w:hAnsi="Times New Roman" w:cs="Times New Roman"/>
          <w:color w:val="000000"/>
          <w:sz w:val="24"/>
          <w:szCs w:val="24"/>
          <w:shd w:val="clear" w:color="auto" w:fill="FFFFFF"/>
          <w:lang w:val="fr-FR"/>
        </w:rPr>
        <w:t xml:space="preserve">hacun peut se prévaloir de tous les droits et de toutes les libertés « sans distinction aucune, notamment de race, de couleur, de sexe, de langue, de religion, d'opinion politique </w:t>
      </w:r>
      <w:r w:rsidRPr="00DB418E">
        <w:rPr>
          <w:rFonts w:ascii="Times New Roman" w:hAnsi="Times New Roman" w:cs="Times New Roman"/>
          <w:color w:val="000000"/>
          <w:sz w:val="24"/>
          <w:szCs w:val="24"/>
          <w:shd w:val="clear" w:color="auto" w:fill="FFFFFF"/>
          <w:lang w:val="fr-FR"/>
        </w:rPr>
        <w:lastRenderedPageBreak/>
        <w:t>ou de toute autre opinion, d'origine nationale ou sociale, de fortune, de naissance ou de toute autre situation.</w:t>
      </w:r>
      <w:r w:rsidRPr="00DB418E">
        <w:rPr>
          <w:rStyle w:val="apple-converted-space"/>
          <w:rFonts w:ascii="Times New Roman" w:hAnsi="Times New Roman" w:cs="Times New Roman"/>
          <w:color w:val="000000"/>
          <w:sz w:val="24"/>
          <w:szCs w:val="24"/>
          <w:shd w:val="clear" w:color="auto" w:fill="FFFFFF"/>
          <w:lang w:val="fr-FR"/>
        </w:rPr>
        <w:t> »</w:t>
      </w:r>
    </w:p>
    <w:p w:rsidR="00DB418E" w:rsidRPr="00CA34B6" w:rsidRDefault="00DB418E" w:rsidP="00DB418E">
      <w:pPr>
        <w:pStyle w:val="Sansinterligne"/>
        <w:ind w:left="360"/>
        <w:rPr>
          <w:rFonts w:ascii="Times New Roman" w:hAnsi="Times New Roman" w:cs="Times New Roman"/>
          <w:sz w:val="24"/>
          <w:szCs w:val="24"/>
          <w:lang w:val="fr-FR"/>
        </w:rPr>
      </w:pPr>
    </w:p>
    <w:p w:rsidR="00DB418E" w:rsidRDefault="00AC6A5F" w:rsidP="00DB418E">
      <w:pPr>
        <w:pStyle w:val="Sansinterligne"/>
        <w:ind w:left="360"/>
        <w:rPr>
          <w:rFonts w:ascii="Times New Roman" w:hAnsi="Times New Roman" w:cs="Times New Roman"/>
          <w:sz w:val="24"/>
          <w:szCs w:val="24"/>
          <w:lang w:val="fr-FR"/>
        </w:rPr>
      </w:pPr>
      <w:r>
        <w:rPr>
          <w:rFonts w:ascii="Times New Roman" w:hAnsi="Times New Roman" w:cs="Times New Roman"/>
          <w:sz w:val="24"/>
          <w:szCs w:val="24"/>
          <w:lang w:val="fr-FR"/>
        </w:rPr>
        <w:t>Le p</w:t>
      </w:r>
      <w:r w:rsidR="00597FEC" w:rsidRPr="00573E37">
        <w:rPr>
          <w:rFonts w:ascii="Times New Roman" w:hAnsi="Times New Roman" w:cs="Times New Roman"/>
          <w:sz w:val="24"/>
          <w:szCs w:val="24"/>
          <w:lang w:val="fr-FR"/>
        </w:rPr>
        <w:t>rincipe</w:t>
      </w:r>
      <w:r w:rsidR="003E34D5" w:rsidRPr="00573E37">
        <w:rPr>
          <w:rFonts w:ascii="Times New Roman" w:hAnsi="Times New Roman" w:cs="Times New Roman"/>
          <w:sz w:val="24"/>
          <w:szCs w:val="24"/>
          <w:lang w:val="fr-FR"/>
        </w:rPr>
        <w:t xml:space="preserve"> n°</w:t>
      </w:r>
      <w:r w:rsidR="00866DBF">
        <w:rPr>
          <w:rFonts w:ascii="Times New Roman" w:hAnsi="Times New Roman" w:cs="Times New Roman"/>
          <w:sz w:val="24"/>
          <w:szCs w:val="24"/>
          <w:lang w:val="fr-FR"/>
        </w:rPr>
        <w:t xml:space="preserve"> 15, « </w:t>
      </w:r>
      <w:r w:rsidR="00597FEC" w:rsidRPr="00573E37">
        <w:rPr>
          <w:rFonts w:ascii="Times New Roman" w:hAnsi="Times New Roman" w:cs="Times New Roman"/>
          <w:sz w:val="24"/>
          <w:szCs w:val="24"/>
          <w:lang w:val="fr-FR"/>
        </w:rPr>
        <w:t xml:space="preserve">Mesures </w:t>
      </w:r>
      <w:r w:rsidR="00E12EA3" w:rsidRPr="00573E37">
        <w:rPr>
          <w:rFonts w:ascii="Times New Roman" w:hAnsi="Times New Roman" w:cs="Times New Roman"/>
          <w:sz w:val="24"/>
          <w:szCs w:val="24"/>
          <w:lang w:val="fr-FR"/>
        </w:rPr>
        <w:t>facilitant</w:t>
      </w:r>
      <w:r w:rsidR="00597FEC" w:rsidRPr="00573E37">
        <w:rPr>
          <w:rFonts w:ascii="Times New Roman" w:hAnsi="Times New Roman" w:cs="Times New Roman"/>
          <w:sz w:val="24"/>
          <w:szCs w:val="24"/>
          <w:lang w:val="fr-FR"/>
        </w:rPr>
        <w:t xml:space="preserve"> l’accès aux a</w:t>
      </w:r>
      <w:r w:rsidR="00DF7BD3" w:rsidRPr="00573E37">
        <w:rPr>
          <w:rFonts w:ascii="Times New Roman" w:hAnsi="Times New Roman" w:cs="Times New Roman"/>
          <w:sz w:val="24"/>
          <w:szCs w:val="24"/>
          <w:lang w:val="fr-FR"/>
        </w:rPr>
        <w:t>rchives</w:t>
      </w:r>
      <w:r w:rsidR="00597FEC" w:rsidRPr="00573E37">
        <w:rPr>
          <w:rFonts w:ascii="Times New Roman" w:hAnsi="Times New Roman" w:cs="Times New Roman"/>
          <w:sz w:val="24"/>
          <w:szCs w:val="24"/>
          <w:lang w:val="fr-FR"/>
        </w:rPr>
        <w:t>”</w:t>
      </w:r>
      <w:r w:rsidR="00DF7BD3" w:rsidRPr="00573E37">
        <w:rPr>
          <w:rFonts w:ascii="Times New Roman" w:hAnsi="Times New Roman" w:cs="Times New Roman"/>
          <w:sz w:val="24"/>
          <w:szCs w:val="24"/>
          <w:lang w:val="fr-FR"/>
        </w:rPr>
        <w:t xml:space="preserve"> de l’</w:t>
      </w:r>
      <w:r w:rsidR="00DF7BD3" w:rsidRPr="00573E37">
        <w:rPr>
          <w:rFonts w:ascii="Times New Roman" w:hAnsi="Times New Roman" w:cs="Times New Roman"/>
          <w:i/>
          <w:sz w:val="24"/>
          <w:szCs w:val="24"/>
          <w:lang w:val="fr-FR"/>
        </w:rPr>
        <w:t>E</w:t>
      </w:r>
      <w:r w:rsidR="00DB418E">
        <w:rPr>
          <w:rFonts w:ascii="Times New Roman" w:hAnsi="Times New Roman" w:cs="Times New Roman"/>
          <w:i/>
          <w:sz w:val="24"/>
          <w:szCs w:val="24"/>
          <w:lang w:val="fr-FR"/>
        </w:rPr>
        <w:t xml:space="preserve">nsemble de principes actualisé </w:t>
      </w:r>
      <w:r w:rsidR="00DF7BD3" w:rsidRPr="00573E37">
        <w:rPr>
          <w:rFonts w:ascii="Times New Roman" w:hAnsi="Times New Roman" w:cs="Times New Roman"/>
          <w:i/>
          <w:sz w:val="24"/>
          <w:szCs w:val="24"/>
          <w:lang w:val="fr-FR"/>
        </w:rPr>
        <w:t xml:space="preserve">pour la lutte contre l’impunité </w:t>
      </w:r>
      <w:r w:rsidR="003E34D5" w:rsidRPr="00573E37">
        <w:rPr>
          <w:rFonts w:ascii="Times New Roman" w:hAnsi="Times New Roman" w:cs="Times New Roman"/>
          <w:sz w:val="24"/>
          <w:szCs w:val="24"/>
          <w:lang w:val="fr-FR"/>
        </w:rPr>
        <w:t>du Haut-</w:t>
      </w:r>
      <w:r w:rsidR="00DF7BD3" w:rsidRPr="00573E37">
        <w:rPr>
          <w:rFonts w:ascii="Times New Roman" w:hAnsi="Times New Roman" w:cs="Times New Roman"/>
          <w:sz w:val="24"/>
          <w:szCs w:val="24"/>
          <w:lang w:val="fr-FR"/>
        </w:rPr>
        <w:t>Commissariat des Nations Unies aux droits de l’Homme</w:t>
      </w:r>
      <w:r w:rsidR="00597FEC" w:rsidRPr="00573E37">
        <w:rPr>
          <w:rFonts w:ascii="Times New Roman" w:hAnsi="Times New Roman" w:cs="Times New Roman"/>
          <w:sz w:val="24"/>
          <w:szCs w:val="24"/>
          <w:lang w:val="fr-FR"/>
        </w:rPr>
        <w:t xml:space="preserve"> </w:t>
      </w:r>
      <w:r w:rsidR="00DF7BD3" w:rsidRPr="00573E37">
        <w:rPr>
          <w:rFonts w:ascii="Times New Roman" w:hAnsi="Times New Roman" w:cs="Times New Roman"/>
          <w:sz w:val="24"/>
          <w:szCs w:val="24"/>
          <w:lang w:val="fr-FR"/>
        </w:rPr>
        <w:t xml:space="preserve">affirme notamment que </w:t>
      </w:r>
      <w:r w:rsidR="00597FEC" w:rsidRPr="00573E37">
        <w:rPr>
          <w:rFonts w:ascii="Times New Roman" w:hAnsi="Times New Roman" w:cs="Times New Roman"/>
          <w:sz w:val="24"/>
          <w:szCs w:val="24"/>
          <w:lang w:val="fr-FR"/>
        </w:rPr>
        <w:t xml:space="preserve">: </w:t>
      </w:r>
      <w:r w:rsidR="00BD13CC" w:rsidRPr="00573E37">
        <w:rPr>
          <w:rFonts w:ascii="Times New Roman" w:hAnsi="Times New Roman" w:cs="Times New Roman"/>
          <w:sz w:val="24"/>
          <w:szCs w:val="24"/>
          <w:lang w:val="fr-FR"/>
        </w:rPr>
        <w:t>« L’accès aux archives doit être facilité dans l’intérêt des victimes et de leurs proches pour faire valoir leurs droits</w:t>
      </w:r>
      <w:r w:rsidR="00DB418E">
        <w:rPr>
          <w:rFonts w:ascii="Times New Roman" w:hAnsi="Times New Roman" w:cs="Times New Roman"/>
          <w:sz w:val="24"/>
          <w:szCs w:val="24"/>
          <w:lang w:val="fr-FR"/>
        </w:rPr>
        <w:t>…</w:t>
      </w:r>
      <w:r w:rsidR="00597FEC" w:rsidRPr="00573E37">
        <w:rPr>
          <w:rFonts w:ascii="Times New Roman" w:hAnsi="Times New Roman" w:cs="Times New Roman"/>
          <w:sz w:val="24"/>
          <w:szCs w:val="24"/>
          <w:lang w:val="fr-FR"/>
        </w:rPr>
        <w:t xml:space="preserve"> </w:t>
      </w:r>
      <w:r w:rsidR="00BD13CC" w:rsidRPr="00573E37">
        <w:rPr>
          <w:rFonts w:ascii="Times New Roman" w:hAnsi="Times New Roman" w:cs="Times New Roman"/>
          <w:sz w:val="24"/>
          <w:szCs w:val="24"/>
          <w:lang w:val="fr-FR"/>
        </w:rPr>
        <w:t>L’accès aux archives devrait également être facilité dans l’intérêt de la recherche historique, sous certaines restrictions raisonnables visant à préserver la vie privée et la sécurité des victimes et d’autres personnes. Les formalités d’autorisation régissant l’accès ne peuvent cependant pas être détournées à des fins de censure. »</w:t>
      </w:r>
    </w:p>
    <w:p w:rsidR="00DB418E" w:rsidRDefault="00DB418E" w:rsidP="00DB418E">
      <w:pPr>
        <w:pStyle w:val="Sansinterligne"/>
        <w:ind w:left="360"/>
        <w:rPr>
          <w:rFonts w:ascii="Times New Roman" w:hAnsi="Times New Roman" w:cs="Times New Roman"/>
          <w:sz w:val="24"/>
          <w:szCs w:val="24"/>
          <w:lang w:val="fr-FR"/>
        </w:rPr>
      </w:pPr>
    </w:p>
    <w:p w:rsidR="0026234C" w:rsidRPr="00573E37" w:rsidRDefault="008B3A2A" w:rsidP="00DB418E">
      <w:pPr>
        <w:pStyle w:val="Sansinterligne"/>
        <w:ind w:left="360"/>
        <w:rPr>
          <w:rFonts w:ascii="Times New Roman" w:hAnsi="Times New Roman" w:cs="Times New Roman"/>
          <w:sz w:val="24"/>
          <w:szCs w:val="24"/>
          <w:lang w:val="fr-FR"/>
        </w:rPr>
      </w:pPr>
      <w:r w:rsidRPr="00573E37">
        <w:rPr>
          <w:rFonts w:ascii="Times New Roman" w:hAnsi="Times New Roman" w:cs="Times New Roman"/>
          <w:sz w:val="24"/>
          <w:szCs w:val="24"/>
          <w:lang w:val="fr-FR"/>
        </w:rPr>
        <w:t xml:space="preserve">Ce principe n’interdit pas les </w:t>
      </w:r>
      <w:r w:rsidR="009A4EDD" w:rsidRPr="00573E37">
        <w:rPr>
          <w:rFonts w:ascii="Times New Roman" w:hAnsi="Times New Roman" w:cs="Times New Roman"/>
          <w:sz w:val="24"/>
          <w:szCs w:val="24"/>
          <w:lang w:val="fr-FR"/>
        </w:rPr>
        <w:t>dispositions réglementaires</w:t>
      </w:r>
      <w:r w:rsidR="00AC6A5F">
        <w:rPr>
          <w:rFonts w:ascii="Times New Roman" w:hAnsi="Times New Roman" w:cs="Times New Roman"/>
          <w:sz w:val="24"/>
          <w:szCs w:val="24"/>
          <w:lang w:val="fr-FR"/>
        </w:rPr>
        <w:t xml:space="preserve"> concernant</w:t>
      </w:r>
      <w:r w:rsidRPr="00573E37">
        <w:rPr>
          <w:rFonts w:ascii="Times New Roman" w:hAnsi="Times New Roman" w:cs="Times New Roman"/>
          <w:sz w:val="24"/>
          <w:szCs w:val="24"/>
          <w:lang w:val="fr-FR"/>
        </w:rPr>
        <w:t xml:space="preserve"> les personnes autorisées à utiliser les archives (telle que l’obligation d’avoir un ce</w:t>
      </w:r>
      <w:r w:rsidR="00AC6A5F">
        <w:rPr>
          <w:rFonts w:ascii="Times New Roman" w:hAnsi="Times New Roman" w:cs="Times New Roman"/>
          <w:sz w:val="24"/>
          <w:szCs w:val="24"/>
          <w:lang w:val="fr-FR"/>
        </w:rPr>
        <w:t>rtain âge</w:t>
      </w:r>
      <w:r w:rsidR="003E34D5" w:rsidRPr="00573E37">
        <w:rPr>
          <w:rFonts w:ascii="Times New Roman" w:hAnsi="Times New Roman" w:cs="Times New Roman"/>
          <w:sz w:val="24"/>
          <w:szCs w:val="24"/>
          <w:lang w:val="fr-FR"/>
        </w:rPr>
        <w:t xml:space="preserve"> ou la possibilité de</w:t>
      </w:r>
      <w:r w:rsidRPr="00573E37">
        <w:rPr>
          <w:rFonts w:ascii="Times New Roman" w:hAnsi="Times New Roman" w:cs="Times New Roman"/>
          <w:sz w:val="24"/>
          <w:szCs w:val="24"/>
          <w:lang w:val="fr-FR"/>
        </w:rPr>
        <w:t xml:space="preserve"> voir son propre dossier </w:t>
      </w:r>
      <w:r w:rsidR="003E34D5" w:rsidRPr="00573E37">
        <w:rPr>
          <w:rFonts w:ascii="Times New Roman" w:hAnsi="Times New Roman" w:cs="Times New Roman"/>
          <w:sz w:val="24"/>
          <w:szCs w:val="24"/>
          <w:lang w:val="fr-FR"/>
        </w:rPr>
        <w:t>sans que le public le puisse</w:t>
      </w:r>
      <w:r w:rsidRPr="00573E37">
        <w:rPr>
          <w:rFonts w:ascii="Times New Roman" w:hAnsi="Times New Roman" w:cs="Times New Roman"/>
          <w:sz w:val="24"/>
          <w:szCs w:val="24"/>
          <w:lang w:val="fr-FR"/>
        </w:rPr>
        <w:t xml:space="preserve">), mais </w:t>
      </w:r>
      <w:r w:rsidR="00982758" w:rsidRPr="00573E37">
        <w:rPr>
          <w:rFonts w:ascii="Times New Roman" w:hAnsi="Times New Roman" w:cs="Times New Roman"/>
          <w:sz w:val="24"/>
          <w:szCs w:val="24"/>
          <w:lang w:val="fr-FR"/>
        </w:rPr>
        <w:t xml:space="preserve">il oblige les services </w:t>
      </w:r>
      <w:r w:rsidR="0026234C" w:rsidRPr="00573E37">
        <w:rPr>
          <w:rFonts w:ascii="Times New Roman" w:hAnsi="Times New Roman" w:cs="Times New Roman"/>
          <w:sz w:val="24"/>
          <w:szCs w:val="24"/>
          <w:lang w:val="fr-FR"/>
        </w:rPr>
        <w:t xml:space="preserve">à établir ces règles </w:t>
      </w:r>
      <w:r w:rsidR="00AC6A5F">
        <w:rPr>
          <w:rFonts w:ascii="Times New Roman" w:hAnsi="Times New Roman" w:cs="Times New Roman"/>
          <w:sz w:val="24"/>
          <w:szCs w:val="24"/>
          <w:lang w:val="fr-FR"/>
        </w:rPr>
        <w:t xml:space="preserve">en s’efforçant de </w:t>
      </w:r>
      <w:r w:rsidR="0026234C" w:rsidRPr="00573E37">
        <w:rPr>
          <w:rFonts w:ascii="Times New Roman" w:hAnsi="Times New Roman" w:cs="Times New Roman"/>
          <w:sz w:val="24"/>
          <w:szCs w:val="24"/>
          <w:lang w:val="fr-FR"/>
        </w:rPr>
        <w:t xml:space="preserve">rendre l’accès aussi équitable et égal que possible. </w:t>
      </w:r>
    </w:p>
    <w:p w:rsidR="00185662" w:rsidRPr="00CA34B6" w:rsidRDefault="00185662" w:rsidP="00AC55C6">
      <w:pPr>
        <w:pStyle w:val="Sansinterligne"/>
        <w:rPr>
          <w:rFonts w:ascii="Times New Roman" w:hAnsi="Times New Roman" w:cs="Times New Roman"/>
          <w:b/>
          <w:i/>
          <w:sz w:val="24"/>
          <w:szCs w:val="24"/>
          <w:lang w:val="fr-FR"/>
        </w:rPr>
      </w:pPr>
    </w:p>
    <w:p w:rsidR="00DB418E" w:rsidRDefault="00622F4B" w:rsidP="003C62EE">
      <w:pPr>
        <w:pStyle w:val="Sansinterligne"/>
        <w:numPr>
          <w:ilvl w:val="0"/>
          <w:numId w:val="8"/>
        </w:numPr>
        <w:rPr>
          <w:rFonts w:ascii="Times New Roman" w:hAnsi="Times New Roman" w:cs="Times New Roman"/>
          <w:b/>
          <w:i/>
          <w:sz w:val="24"/>
          <w:szCs w:val="24"/>
          <w:lang w:val="fr-FR"/>
        </w:rPr>
      </w:pPr>
      <w:r w:rsidRPr="00573E37">
        <w:rPr>
          <w:rFonts w:ascii="Times New Roman" w:hAnsi="Times New Roman" w:cs="Times New Roman"/>
          <w:b/>
          <w:i/>
          <w:sz w:val="24"/>
          <w:szCs w:val="24"/>
          <w:lang w:val="fr-FR"/>
        </w:rPr>
        <w:t>Les archivistes</w:t>
      </w:r>
      <w:r w:rsidR="000444FF" w:rsidRPr="00573E37">
        <w:rPr>
          <w:rFonts w:ascii="Times New Roman" w:hAnsi="Times New Roman" w:cs="Times New Roman"/>
          <w:b/>
          <w:i/>
          <w:sz w:val="24"/>
          <w:szCs w:val="24"/>
          <w:lang w:val="fr-FR"/>
        </w:rPr>
        <w:t xml:space="preserve"> doivent</w:t>
      </w:r>
      <w:r w:rsidRPr="00573E37">
        <w:rPr>
          <w:rFonts w:ascii="Times New Roman" w:hAnsi="Times New Roman" w:cs="Times New Roman"/>
          <w:b/>
          <w:i/>
          <w:sz w:val="24"/>
          <w:szCs w:val="24"/>
          <w:lang w:val="fr-FR"/>
        </w:rPr>
        <w:t xml:space="preserve"> garanti</w:t>
      </w:r>
      <w:r w:rsidR="000444FF" w:rsidRPr="00573E37">
        <w:rPr>
          <w:rFonts w:ascii="Times New Roman" w:hAnsi="Times New Roman" w:cs="Times New Roman"/>
          <w:b/>
          <w:i/>
          <w:sz w:val="24"/>
          <w:szCs w:val="24"/>
          <w:lang w:val="fr-FR"/>
        </w:rPr>
        <w:t>r</w:t>
      </w:r>
      <w:r w:rsidRPr="00573E37">
        <w:rPr>
          <w:rFonts w:ascii="Times New Roman" w:hAnsi="Times New Roman" w:cs="Times New Roman"/>
          <w:b/>
          <w:i/>
          <w:sz w:val="24"/>
          <w:szCs w:val="24"/>
          <w:lang w:val="fr-FR"/>
        </w:rPr>
        <w:t xml:space="preserve"> l’accès aux archives aux personnes qui cherchent à se défendre contre des accusations de violations de droits de l’Homme.</w:t>
      </w:r>
      <w:r w:rsidR="000444FF" w:rsidRPr="00573E37">
        <w:rPr>
          <w:rFonts w:ascii="Times New Roman" w:hAnsi="Times New Roman" w:cs="Times New Roman"/>
          <w:b/>
          <w:i/>
          <w:sz w:val="24"/>
          <w:szCs w:val="24"/>
          <w:lang w:val="fr-FR"/>
        </w:rPr>
        <w:t xml:space="preserve"> </w:t>
      </w:r>
    </w:p>
    <w:p w:rsidR="00DB418E" w:rsidRDefault="00DB418E" w:rsidP="00DB418E">
      <w:pPr>
        <w:pStyle w:val="Sansinterligne"/>
        <w:ind w:left="360"/>
        <w:rPr>
          <w:rFonts w:ascii="Times New Roman" w:hAnsi="Times New Roman" w:cs="Times New Roman"/>
          <w:b/>
          <w:i/>
          <w:sz w:val="24"/>
          <w:szCs w:val="24"/>
          <w:lang w:val="fr-FR"/>
        </w:rPr>
      </w:pPr>
    </w:p>
    <w:p w:rsidR="00CA3F47" w:rsidRPr="00DB418E" w:rsidRDefault="00CD2E14" w:rsidP="00DB418E">
      <w:pPr>
        <w:pStyle w:val="Sansinterligne"/>
        <w:ind w:left="360"/>
        <w:rPr>
          <w:rFonts w:ascii="Times New Roman" w:hAnsi="Times New Roman" w:cs="Times New Roman"/>
          <w:b/>
          <w:i/>
          <w:sz w:val="24"/>
          <w:szCs w:val="24"/>
          <w:lang w:val="fr-FR"/>
        </w:rPr>
      </w:pPr>
      <w:r w:rsidRPr="00DB418E">
        <w:rPr>
          <w:rFonts w:ascii="Times New Roman" w:hAnsi="Times New Roman" w:cs="Times New Roman"/>
          <w:sz w:val="24"/>
          <w:szCs w:val="24"/>
          <w:lang w:val="fr-FR"/>
        </w:rPr>
        <w:t>Le p</w:t>
      </w:r>
      <w:r w:rsidR="00BE4561" w:rsidRPr="00DB418E">
        <w:rPr>
          <w:rFonts w:ascii="Times New Roman" w:hAnsi="Times New Roman" w:cs="Times New Roman"/>
          <w:sz w:val="24"/>
          <w:szCs w:val="24"/>
          <w:lang w:val="fr-FR"/>
        </w:rPr>
        <w:t>rincipe n° 15 de l’</w:t>
      </w:r>
      <w:r w:rsidR="000D41DC">
        <w:rPr>
          <w:rFonts w:ascii="Times New Roman" w:hAnsi="Times New Roman" w:cs="Times New Roman"/>
          <w:i/>
          <w:sz w:val="24"/>
          <w:szCs w:val="24"/>
          <w:lang w:val="fr-FR"/>
        </w:rPr>
        <w:t>Ensemble de principes actualisé</w:t>
      </w:r>
      <w:r w:rsidR="00BE4561" w:rsidRPr="00DB418E">
        <w:rPr>
          <w:rFonts w:ascii="Times New Roman" w:hAnsi="Times New Roman" w:cs="Times New Roman"/>
          <w:i/>
          <w:sz w:val="24"/>
          <w:szCs w:val="24"/>
          <w:lang w:val="fr-FR"/>
        </w:rPr>
        <w:t xml:space="preserve"> pour la lutte contre l’impunité </w:t>
      </w:r>
      <w:r w:rsidR="00BE4561" w:rsidRPr="00DB418E">
        <w:rPr>
          <w:rFonts w:ascii="Times New Roman" w:hAnsi="Times New Roman" w:cs="Times New Roman"/>
          <w:sz w:val="24"/>
          <w:szCs w:val="24"/>
          <w:lang w:val="fr-FR"/>
        </w:rPr>
        <w:t>du Haut</w:t>
      </w:r>
      <w:r w:rsidR="001A5C5E" w:rsidRPr="00DB418E">
        <w:rPr>
          <w:rFonts w:ascii="Times New Roman" w:hAnsi="Times New Roman" w:cs="Times New Roman"/>
          <w:sz w:val="24"/>
          <w:szCs w:val="24"/>
          <w:lang w:val="fr-FR"/>
        </w:rPr>
        <w:t>-</w:t>
      </w:r>
      <w:r w:rsidR="00BE4561" w:rsidRPr="00DB418E">
        <w:rPr>
          <w:rFonts w:ascii="Times New Roman" w:hAnsi="Times New Roman" w:cs="Times New Roman"/>
          <w:sz w:val="24"/>
          <w:szCs w:val="24"/>
          <w:lang w:val="fr-FR"/>
        </w:rPr>
        <w:t xml:space="preserve">Commissariat des Nations Unies aux droits de l’Homme prévoit aussi que </w:t>
      </w:r>
      <w:r w:rsidR="00CA3F47" w:rsidRPr="00DB418E">
        <w:rPr>
          <w:rFonts w:ascii="Times New Roman" w:hAnsi="Times New Roman" w:cs="Times New Roman"/>
          <w:sz w:val="24"/>
          <w:szCs w:val="24"/>
          <w:lang w:val="fr-FR"/>
        </w:rPr>
        <w:t>l’accès aux archives doit être facilité « en tant que de besoin, pour les personnes mises en cause qui le</w:t>
      </w:r>
      <w:r w:rsidR="00E21DF7" w:rsidRPr="00DB418E">
        <w:rPr>
          <w:rFonts w:ascii="Times New Roman" w:hAnsi="Times New Roman" w:cs="Times New Roman"/>
          <w:sz w:val="24"/>
          <w:szCs w:val="24"/>
          <w:lang w:val="fr-FR"/>
        </w:rPr>
        <w:t xml:space="preserve"> </w:t>
      </w:r>
      <w:r w:rsidR="00CA3F47" w:rsidRPr="00DB418E">
        <w:rPr>
          <w:rFonts w:ascii="Times New Roman" w:hAnsi="Times New Roman" w:cs="Times New Roman"/>
          <w:sz w:val="24"/>
          <w:szCs w:val="24"/>
          <w:lang w:val="fr-FR"/>
        </w:rPr>
        <w:t>demandent en vue d’assurer leur d</w:t>
      </w:r>
      <w:r w:rsidR="001A5C5E" w:rsidRPr="00DB418E">
        <w:rPr>
          <w:rFonts w:ascii="Times New Roman" w:hAnsi="Times New Roman" w:cs="Times New Roman"/>
          <w:sz w:val="24"/>
          <w:szCs w:val="24"/>
          <w:lang w:val="fr-FR"/>
        </w:rPr>
        <w:t>é</w:t>
      </w:r>
      <w:r w:rsidR="00CA3F47" w:rsidRPr="00DB418E">
        <w:rPr>
          <w:rFonts w:ascii="Times New Roman" w:hAnsi="Times New Roman" w:cs="Times New Roman"/>
          <w:sz w:val="24"/>
          <w:szCs w:val="24"/>
          <w:lang w:val="fr-FR"/>
        </w:rPr>
        <w:t xml:space="preserve">fense. » Les </w:t>
      </w:r>
      <w:r w:rsidR="00CA3F47" w:rsidRPr="0064309F">
        <w:rPr>
          <w:rFonts w:ascii="Times New Roman" w:hAnsi="Times New Roman" w:cs="Times New Roman"/>
          <w:sz w:val="24"/>
          <w:szCs w:val="24"/>
          <w:lang w:val="fr-FR"/>
        </w:rPr>
        <w:t>a</w:t>
      </w:r>
      <w:r w:rsidR="00BE4561" w:rsidRPr="0064309F">
        <w:rPr>
          <w:rFonts w:ascii="Times New Roman" w:hAnsi="Times New Roman" w:cs="Times New Roman"/>
          <w:sz w:val="24"/>
          <w:szCs w:val="24"/>
          <w:lang w:val="fr-FR"/>
        </w:rPr>
        <w:t>rchivist</w:t>
      </w:r>
      <w:r w:rsidR="00CA3F47" w:rsidRPr="0064309F">
        <w:rPr>
          <w:rFonts w:ascii="Times New Roman" w:hAnsi="Times New Roman" w:cs="Times New Roman"/>
          <w:sz w:val="24"/>
          <w:szCs w:val="24"/>
          <w:lang w:val="fr-FR"/>
        </w:rPr>
        <w:t>e</w:t>
      </w:r>
      <w:r w:rsidR="00BE4561" w:rsidRPr="0064309F">
        <w:rPr>
          <w:rFonts w:ascii="Times New Roman" w:hAnsi="Times New Roman" w:cs="Times New Roman"/>
          <w:sz w:val="24"/>
          <w:szCs w:val="24"/>
          <w:lang w:val="fr-FR"/>
        </w:rPr>
        <w:t xml:space="preserve">s </w:t>
      </w:r>
      <w:r w:rsidR="0064309F" w:rsidRPr="0064309F">
        <w:rPr>
          <w:rFonts w:ascii="Times New Roman" w:hAnsi="Times New Roman" w:cs="Times New Roman"/>
          <w:sz w:val="24"/>
          <w:szCs w:val="24"/>
          <w:lang w:val="fr-FR"/>
        </w:rPr>
        <w:t xml:space="preserve">et les gestionnaires de documents </w:t>
      </w:r>
      <w:r w:rsidR="00CA3F47" w:rsidRPr="0064309F">
        <w:rPr>
          <w:rFonts w:ascii="Times New Roman" w:hAnsi="Times New Roman" w:cs="Times New Roman"/>
          <w:sz w:val="24"/>
          <w:szCs w:val="24"/>
          <w:lang w:val="fr-FR"/>
        </w:rPr>
        <w:t>ne</w:t>
      </w:r>
      <w:r w:rsidR="00CA3F47" w:rsidRPr="00DB418E">
        <w:rPr>
          <w:rFonts w:ascii="Times New Roman" w:hAnsi="Times New Roman" w:cs="Times New Roman"/>
          <w:sz w:val="24"/>
          <w:szCs w:val="24"/>
          <w:lang w:val="fr-FR"/>
        </w:rPr>
        <w:t xml:space="preserve"> doivent pas faire de distinction entre les accusateurs et les accusés quand i</w:t>
      </w:r>
      <w:r w:rsidR="00E21DF7" w:rsidRPr="00DB418E">
        <w:rPr>
          <w:rFonts w:ascii="Times New Roman" w:hAnsi="Times New Roman" w:cs="Times New Roman"/>
          <w:sz w:val="24"/>
          <w:szCs w:val="24"/>
          <w:lang w:val="fr-FR"/>
        </w:rPr>
        <w:t>ls donnent accès aux archives. </w:t>
      </w:r>
      <w:r w:rsidR="00CA3F47" w:rsidRPr="00DB418E">
        <w:rPr>
          <w:rFonts w:ascii="Times New Roman" w:hAnsi="Times New Roman" w:cs="Times New Roman"/>
          <w:sz w:val="24"/>
          <w:szCs w:val="24"/>
          <w:lang w:val="fr-FR"/>
        </w:rPr>
        <w:t xml:space="preserve"> </w:t>
      </w:r>
    </w:p>
    <w:p w:rsidR="00185662" w:rsidRPr="00FC79F4" w:rsidRDefault="00185662" w:rsidP="00AC55C6">
      <w:pPr>
        <w:pStyle w:val="Sansinterligne"/>
        <w:rPr>
          <w:rFonts w:ascii="Times New Roman" w:hAnsi="Times New Roman" w:cs="Times New Roman"/>
          <w:sz w:val="24"/>
          <w:szCs w:val="24"/>
          <w:lang w:val="fr-FR"/>
        </w:rPr>
      </w:pPr>
    </w:p>
    <w:p w:rsidR="000D41DC" w:rsidRDefault="00622F4B" w:rsidP="003C62EE">
      <w:pPr>
        <w:pStyle w:val="Sansinterligne"/>
        <w:numPr>
          <w:ilvl w:val="0"/>
          <w:numId w:val="8"/>
        </w:numPr>
        <w:rPr>
          <w:rFonts w:ascii="Times New Roman" w:hAnsi="Times New Roman" w:cs="Times New Roman"/>
          <w:b/>
          <w:i/>
          <w:sz w:val="24"/>
          <w:szCs w:val="24"/>
          <w:lang w:val="fr-FR"/>
        </w:rPr>
      </w:pPr>
      <w:r w:rsidRPr="00573E37">
        <w:rPr>
          <w:rFonts w:ascii="Times New Roman" w:hAnsi="Times New Roman" w:cs="Times New Roman"/>
          <w:b/>
          <w:i/>
          <w:sz w:val="24"/>
          <w:szCs w:val="24"/>
          <w:lang w:val="fr-FR"/>
        </w:rPr>
        <w:t xml:space="preserve">Les institutions, les associations professionnelles d’archivistes </w:t>
      </w:r>
      <w:r w:rsidR="008D6AF1">
        <w:rPr>
          <w:rFonts w:ascii="Times New Roman" w:hAnsi="Times New Roman" w:cs="Times New Roman"/>
          <w:b/>
          <w:i/>
          <w:sz w:val="24"/>
          <w:szCs w:val="24"/>
          <w:lang w:val="fr-FR"/>
        </w:rPr>
        <w:t>et de</w:t>
      </w:r>
      <w:r w:rsidR="008D6AF1">
        <w:rPr>
          <w:rFonts w:ascii="Times New Roman" w:hAnsi="Times New Roman" w:cs="Times New Roman"/>
          <w:b/>
          <w:i/>
          <w:sz w:val="24"/>
          <w:szCs w:val="24"/>
          <w:lang w:val="fr-FR"/>
        </w:rPr>
        <w:t xml:space="preserve"> gestionnaires de documents</w:t>
      </w:r>
      <w:r w:rsidR="008D6AF1">
        <w:rPr>
          <w:rFonts w:ascii="Times New Roman" w:hAnsi="Times New Roman" w:cs="Times New Roman"/>
          <w:b/>
          <w:i/>
          <w:sz w:val="24"/>
          <w:szCs w:val="24"/>
          <w:lang w:val="fr-FR"/>
        </w:rPr>
        <w:t>,</w:t>
      </w:r>
      <w:r w:rsidR="008D6AF1">
        <w:rPr>
          <w:rFonts w:ascii="Times New Roman" w:hAnsi="Times New Roman" w:cs="Times New Roman"/>
          <w:b/>
          <w:i/>
          <w:sz w:val="24"/>
          <w:szCs w:val="24"/>
          <w:lang w:val="fr-FR"/>
        </w:rPr>
        <w:t xml:space="preserve"> </w:t>
      </w:r>
      <w:r w:rsidRPr="00573E37">
        <w:rPr>
          <w:rFonts w:ascii="Times New Roman" w:hAnsi="Times New Roman" w:cs="Times New Roman"/>
          <w:b/>
          <w:i/>
          <w:sz w:val="24"/>
          <w:szCs w:val="24"/>
          <w:lang w:val="fr-FR"/>
        </w:rPr>
        <w:t xml:space="preserve">et les particuliers </w:t>
      </w:r>
      <w:r w:rsidR="00E21DF7" w:rsidRPr="00573E37">
        <w:rPr>
          <w:rFonts w:ascii="Times New Roman" w:hAnsi="Times New Roman" w:cs="Times New Roman"/>
          <w:b/>
          <w:i/>
          <w:sz w:val="24"/>
          <w:szCs w:val="24"/>
          <w:lang w:val="fr-FR"/>
        </w:rPr>
        <w:t xml:space="preserve">doivent </w:t>
      </w:r>
      <w:r w:rsidRPr="00573E37">
        <w:rPr>
          <w:rFonts w:ascii="Times New Roman" w:hAnsi="Times New Roman" w:cs="Times New Roman"/>
          <w:b/>
          <w:i/>
          <w:sz w:val="24"/>
          <w:szCs w:val="24"/>
          <w:lang w:val="fr-FR"/>
        </w:rPr>
        <w:t>promo</w:t>
      </w:r>
      <w:r w:rsidR="00A74F33" w:rsidRPr="00573E37">
        <w:rPr>
          <w:rFonts w:ascii="Times New Roman" w:hAnsi="Times New Roman" w:cs="Times New Roman"/>
          <w:b/>
          <w:i/>
          <w:sz w:val="24"/>
          <w:szCs w:val="24"/>
          <w:lang w:val="fr-FR"/>
        </w:rPr>
        <w:t>uvoir</w:t>
      </w:r>
      <w:r w:rsidRPr="00573E37">
        <w:rPr>
          <w:rFonts w:ascii="Times New Roman" w:hAnsi="Times New Roman" w:cs="Times New Roman"/>
          <w:b/>
          <w:i/>
          <w:sz w:val="24"/>
          <w:szCs w:val="24"/>
          <w:lang w:val="fr-FR"/>
        </w:rPr>
        <w:t xml:space="preserve"> de</w:t>
      </w:r>
      <w:r w:rsidR="00A74F33" w:rsidRPr="00573E37">
        <w:rPr>
          <w:rFonts w:ascii="Times New Roman" w:hAnsi="Times New Roman" w:cs="Times New Roman"/>
          <w:b/>
          <w:i/>
          <w:sz w:val="24"/>
          <w:szCs w:val="24"/>
          <w:lang w:val="fr-FR"/>
        </w:rPr>
        <w:t>s</w:t>
      </w:r>
      <w:r w:rsidRPr="00573E37">
        <w:rPr>
          <w:rFonts w:ascii="Times New Roman" w:hAnsi="Times New Roman" w:cs="Times New Roman"/>
          <w:b/>
          <w:i/>
          <w:sz w:val="24"/>
          <w:szCs w:val="24"/>
          <w:lang w:val="fr-FR"/>
        </w:rPr>
        <w:t xml:space="preserve"> programmes d’information du public sur le droit d’accès aux archives et le rôle important </w:t>
      </w:r>
      <w:r w:rsidR="001A5C5E" w:rsidRPr="00573E37">
        <w:rPr>
          <w:rFonts w:ascii="Times New Roman" w:hAnsi="Times New Roman" w:cs="Times New Roman"/>
          <w:b/>
          <w:i/>
          <w:sz w:val="24"/>
          <w:szCs w:val="24"/>
          <w:lang w:val="fr-FR"/>
        </w:rPr>
        <w:t>que jouent l</w:t>
      </w:r>
      <w:r w:rsidRPr="00573E37">
        <w:rPr>
          <w:rFonts w:ascii="Times New Roman" w:hAnsi="Times New Roman" w:cs="Times New Roman"/>
          <w:b/>
          <w:i/>
          <w:sz w:val="24"/>
          <w:szCs w:val="24"/>
          <w:lang w:val="fr-FR"/>
        </w:rPr>
        <w:t xml:space="preserve">es archivistes pour la protection de leurs libertés fondamentales. </w:t>
      </w:r>
      <w:r w:rsidR="00E21DF7" w:rsidRPr="00573E37">
        <w:rPr>
          <w:rFonts w:ascii="Times New Roman" w:hAnsi="Times New Roman" w:cs="Times New Roman"/>
          <w:b/>
          <w:i/>
          <w:sz w:val="24"/>
          <w:szCs w:val="24"/>
          <w:lang w:val="fr-FR"/>
        </w:rPr>
        <w:t xml:space="preserve">Il faudra </w:t>
      </w:r>
      <w:r w:rsidR="00AC6A5F">
        <w:rPr>
          <w:rFonts w:ascii="Times New Roman" w:hAnsi="Times New Roman" w:cs="Times New Roman"/>
          <w:b/>
          <w:i/>
          <w:sz w:val="24"/>
          <w:szCs w:val="24"/>
          <w:lang w:val="fr-FR"/>
        </w:rPr>
        <w:t>veiller</w:t>
      </w:r>
      <w:r w:rsidR="00E21DF7" w:rsidRPr="00573E37">
        <w:rPr>
          <w:rFonts w:ascii="Times New Roman" w:hAnsi="Times New Roman" w:cs="Times New Roman"/>
          <w:b/>
          <w:i/>
          <w:sz w:val="24"/>
          <w:szCs w:val="24"/>
          <w:lang w:val="fr-FR"/>
        </w:rPr>
        <w:t xml:space="preserve"> particulièrement </w:t>
      </w:r>
      <w:r w:rsidR="00AC6A5F">
        <w:rPr>
          <w:rFonts w:ascii="Times New Roman" w:hAnsi="Times New Roman" w:cs="Times New Roman"/>
          <w:b/>
          <w:i/>
          <w:sz w:val="24"/>
          <w:szCs w:val="24"/>
          <w:lang w:val="fr-FR"/>
        </w:rPr>
        <w:t>à informer les</w:t>
      </w:r>
      <w:r w:rsidR="00EB495C" w:rsidRPr="00573E37">
        <w:rPr>
          <w:rFonts w:ascii="Times New Roman" w:hAnsi="Times New Roman" w:cs="Times New Roman"/>
          <w:b/>
          <w:i/>
          <w:sz w:val="24"/>
          <w:szCs w:val="24"/>
          <w:lang w:val="fr-FR"/>
        </w:rPr>
        <w:t xml:space="preserve"> personnes défavorisées </w:t>
      </w:r>
      <w:r w:rsidR="00E21DF7" w:rsidRPr="00573E37">
        <w:rPr>
          <w:rFonts w:ascii="Times New Roman" w:hAnsi="Times New Roman" w:cs="Times New Roman"/>
          <w:b/>
          <w:i/>
          <w:sz w:val="24"/>
          <w:szCs w:val="24"/>
          <w:lang w:val="fr-FR"/>
        </w:rPr>
        <w:t>qu’elles peuvent demander l’assistance des archivistes pour localiser et retrouver les archives qui peuvent leur permettre de faire valoir leurs droits.</w:t>
      </w:r>
    </w:p>
    <w:p w:rsidR="00031B2C" w:rsidRDefault="00031B2C" w:rsidP="00031B2C">
      <w:pPr>
        <w:pStyle w:val="Sansinterligne"/>
        <w:ind w:left="644"/>
        <w:rPr>
          <w:rFonts w:ascii="Times New Roman" w:hAnsi="Times New Roman" w:cs="Times New Roman"/>
          <w:b/>
          <w:i/>
          <w:sz w:val="24"/>
          <w:szCs w:val="24"/>
          <w:lang w:val="fr-FR"/>
        </w:rPr>
      </w:pPr>
    </w:p>
    <w:p w:rsidR="00185662" w:rsidRPr="000D41DC" w:rsidRDefault="00AC6A5F" w:rsidP="000D41DC">
      <w:pPr>
        <w:pStyle w:val="Sansinterligne"/>
        <w:ind w:left="360"/>
        <w:rPr>
          <w:rFonts w:ascii="Times New Roman" w:hAnsi="Times New Roman" w:cs="Times New Roman"/>
          <w:b/>
          <w:i/>
          <w:sz w:val="24"/>
          <w:szCs w:val="24"/>
          <w:lang w:val="fr-FR"/>
        </w:rPr>
      </w:pPr>
      <w:r w:rsidRPr="000D41DC">
        <w:rPr>
          <w:rFonts w:ascii="Times New Roman" w:hAnsi="Times New Roman" w:cs="Times New Roman"/>
          <w:sz w:val="24"/>
          <w:szCs w:val="24"/>
          <w:lang w:val="fr-FR" w:eastAsia="zh-TW"/>
        </w:rPr>
        <w:t>Le p</w:t>
      </w:r>
      <w:r w:rsidR="00EF1538" w:rsidRPr="000D41DC">
        <w:rPr>
          <w:rFonts w:ascii="Times New Roman" w:hAnsi="Times New Roman" w:cs="Times New Roman"/>
          <w:sz w:val="24"/>
          <w:szCs w:val="24"/>
          <w:lang w:val="fr-FR" w:eastAsia="zh-TW"/>
        </w:rPr>
        <w:t xml:space="preserve">rincipe </w:t>
      </w:r>
      <w:r w:rsidR="0071332E" w:rsidRPr="000D41DC">
        <w:rPr>
          <w:rFonts w:ascii="Times New Roman" w:hAnsi="Times New Roman" w:cs="Times New Roman"/>
          <w:sz w:val="24"/>
          <w:szCs w:val="24"/>
          <w:lang w:val="fr-FR" w:eastAsia="zh-TW"/>
        </w:rPr>
        <w:t xml:space="preserve">n° </w:t>
      </w:r>
      <w:r w:rsidR="00EF1538" w:rsidRPr="000D41DC">
        <w:rPr>
          <w:rFonts w:ascii="Times New Roman" w:hAnsi="Times New Roman" w:cs="Times New Roman"/>
          <w:sz w:val="24"/>
          <w:szCs w:val="24"/>
          <w:lang w:val="fr-FR" w:eastAsia="zh-TW"/>
        </w:rPr>
        <w:t xml:space="preserve">3 des </w:t>
      </w:r>
      <w:r w:rsidR="00EF1538" w:rsidRPr="003C3D4D">
        <w:rPr>
          <w:rFonts w:ascii="Times New Roman" w:hAnsi="Times New Roman" w:cs="Times New Roman"/>
          <w:i/>
          <w:sz w:val="24"/>
          <w:szCs w:val="24"/>
          <w:u w:val="single"/>
          <w:lang w:val="fr-FR"/>
        </w:rPr>
        <w:t xml:space="preserve">Principes </w:t>
      </w:r>
      <w:r w:rsidR="0025125F" w:rsidRPr="003C3D4D">
        <w:rPr>
          <w:rFonts w:ascii="Times New Roman" w:hAnsi="Times New Roman" w:cs="Times New Roman"/>
          <w:i/>
          <w:sz w:val="24"/>
          <w:szCs w:val="24"/>
          <w:u w:val="single"/>
          <w:lang w:val="fr-FR"/>
        </w:rPr>
        <w:t>relatifs à l</w:t>
      </w:r>
      <w:r w:rsidR="00EF1538" w:rsidRPr="003C3D4D">
        <w:rPr>
          <w:rFonts w:ascii="Times New Roman" w:hAnsi="Times New Roman" w:cs="Times New Roman"/>
          <w:i/>
          <w:sz w:val="24"/>
          <w:szCs w:val="24"/>
          <w:u w:val="single"/>
          <w:lang w:val="fr-FR"/>
        </w:rPr>
        <w:t>’accès aux archives</w:t>
      </w:r>
      <w:r w:rsidR="00EF1538" w:rsidRPr="000D41DC">
        <w:rPr>
          <w:rFonts w:ascii="Times New Roman" w:hAnsi="Times New Roman" w:cs="Times New Roman"/>
          <w:i/>
          <w:sz w:val="24"/>
          <w:szCs w:val="24"/>
          <w:lang w:val="fr-FR"/>
        </w:rPr>
        <w:t xml:space="preserve"> </w:t>
      </w:r>
      <w:r w:rsidR="00EF1538" w:rsidRPr="000D41DC">
        <w:rPr>
          <w:rFonts w:ascii="Times New Roman" w:hAnsi="Times New Roman" w:cs="Times New Roman"/>
          <w:sz w:val="24"/>
          <w:szCs w:val="24"/>
          <w:lang w:val="fr-FR"/>
        </w:rPr>
        <w:t>adoptés par le Conseil international des</w:t>
      </w:r>
      <w:r w:rsidR="00EF1538" w:rsidRPr="000D41DC">
        <w:rPr>
          <w:rFonts w:ascii="Times New Roman" w:hAnsi="Times New Roman" w:cs="Times New Roman"/>
          <w:i/>
          <w:sz w:val="24"/>
          <w:szCs w:val="24"/>
          <w:lang w:val="fr-FR"/>
        </w:rPr>
        <w:t xml:space="preserve"> </w:t>
      </w:r>
      <w:r w:rsidR="00EF1538" w:rsidRPr="000D41DC">
        <w:rPr>
          <w:rFonts w:ascii="Times New Roman" w:hAnsi="Times New Roman" w:cs="Times New Roman"/>
          <w:sz w:val="24"/>
          <w:szCs w:val="24"/>
          <w:lang w:val="fr-FR"/>
        </w:rPr>
        <w:t xml:space="preserve">Archives, affirme que </w:t>
      </w:r>
      <w:r w:rsidR="0025125F" w:rsidRPr="000D41DC">
        <w:rPr>
          <w:rFonts w:ascii="Times New Roman" w:hAnsi="Times New Roman" w:cs="Times New Roman"/>
          <w:sz w:val="24"/>
          <w:szCs w:val="24"/>
          <w:lang w:val="fr-FR"/>
        </w:rPr>
        <w:t xml:space="preserve">«  Les institutions d’archives ont une attitude proactive en ce qui concerne l’accès aux archives. » </w:t>
      </w:r>
      <w:r w:rsidR="007B14E5" w:rsidRPr="000D41DC">
        <w:rPr>
          <w:rFonts w:ascii="Times New Roman" w:hAnsi="Times New Roman" w:cs="Times New Roman"/>
          <w:sz w:val="24"/>
          <w:szCs w:val="24"/>
          <w:lang w:val="fr-FR"/>
        </w:rPr>
        <w:t>Les besoins particuliers des usagers des archives doivent être pr</w:t>
      </w:r>
      <w:r w:rsidR="0071332E" w:rsidRPr="000D41DC">
        <w:rPr>
          <w:rFonts w:ascii="Times New Roman" w:hAnsi="Times New Roman" w:cs="Times New Roman"/>
          <w:sz w:val="24"/>
          <w:szCs w:val="24"/>
          <w:lang w:val="fr-FR"/>
        </w:rPr>
        <w:t>is en compte</w:t>
      </w:r>
      <w:r w:rsidR="007B14E5" w:rsidRPr="000D41DC">
        <w:rPr>
          <w:rFonts w:ascii="Times New Roman" w:hAnsi="Times New Roman" w:cs="Times New Roman"/>
          <w:sz w:val="24"/>
          <w:szCs w:val="24"/>
          <w:lang w:val="fr-FR"/>
        </w:rPr>
        <w:t xml:space="preserve">. En particulier, la </w:t>
      </w:r>
      <w:r w:rsidR="007B14E5" w:rsidRPr="000D41DC">
        <w:rPr>
          <w:rFonts w:ascii="Times New Roman" w:hAnsi="Times New Roman" w:cs="Times New Roman"/>
          <w:i/>
          <w:sz w:val="24"/>
          <w:szCs w:val="24"/>
          <w:lang w:val="fr-FR"/>
        </w:rPr>
        <w:t xml:space="preserve">Convention des Nations Unies relative aux droits des personnes handicapées </w:t>
      </w:r>
      <w:r w:rsidR="007B14E5" w:rsidRPr="000D41DC">
        <w:rPr>
          <w:rFonts w:ascii="Times New Roman" w:hAnsi="Times New Roman" w:cs="Times New Roman"/>
          <w:sz w:val="24"/>
          <w:szCs w:val="24"/>
          <w:lang w:val="fr-FR"/>
        </w:rPr>
        <w:t>déclare que les personnes handicapées ont</w:t>
      </w:r>
      <w:r w:rsidR="007B14E5" w:rsidRPr="000D41DC">
        <w:rPr>
          <w:rFonts w:ascii="Times New Roman" w:hAnsi="Times New Roman" w:cs="Times New Roman"/>
          <w:color w:val="000000"/>
          <w:sz w:val="24"/>
          <w:szCs w:val="24"/>
          <w:shd w:val="clear" w:color="auto" w:fill="FFFFFF"/>
          <w:lang w:val="fr-FR"/>
        </w:rPr>
        <w:t xml:space="preserve"> droit à « la liberté de demander, recevoir et communiquer des informations et des idées, sur la base de l’égalité avec les autres et en recourant à tous moyens de commu</w:t>
      </w:r>
      <w:r w:rsidRPr="000D41DC">
        <w:rPr>
          <w:rFonts w:ascii="Times New Roman" w:hAnsi="Times New Roman" w:cs="Times New Roman"/>
          <w:color w:val="000000"/>
          <w:sz w:val="24"/>
          <w:szCs w:val="24"/>
          <w:shd w:val="clear" w:color="auto" w:fill="FFFFFF"/>
          <w:lang w:val="fr-FR"/>
        </w:rPr>
        <w:t>nication de leur choix » et que</w:t>
      </w:r>
      <w:r w:rsidR="00FB3743" w:rsidRPr="000D41DC">
        <w:rPr>
          <w:rFonts w:ascii="Times New Roman" w:hAnsi="Times New Roman" w:cs="Times New Roman"/>
          <w:color w:val="000000"/>
          <w:sz w:val="24"/>
          <w:szCs w:val="24"/>
          <w:shd w:val="clear" w:color="auto" w:fill="FFFFFF"/>
          <w:lang w:val="fr-FR"/>
        </w:rPr>
        <w:t> </w:t>
      </w:r>
      <w:r w:rsidR="007B14E5" w:rsidRPr="000D41DC">
        <w:rPr>
          <w:rFonts w:ascii="Times New Roman" w:hAnsi="Times New Roman" w:cs="Times New Roman"/>
          <w:color w:val="000000"/>
          <w:sz w:val="24"/>
          <w:szCs w:val="24"/>
          <w:shd w:val="clear" w:color="auto" w:fill="FFFFFF"/>
          <w:lang w:val="fr-FR"/>
        </w:rPr>
        <w:t>l</w:t>
      </w:r>
      <w:r w:rsidR="00FB3743" w:rsidRPr="000D41DC">
        <w:rPr>
          <w:rFonts w:ascii="Times New Roman" w:hAnsi="Times New Roman" w:cs="Times New Roman"/>
          <w:color w:val="000000"/>
          <w:sz w:val="24"/>
          <w:szCs w:val="24"/>
          <w:shd w:val="clear" w:color="auto" w:fill="FFFFFF"/>
          <w:lang w:val="fr-FR"/>
        </w:rPr>
        <w:t xml:space="preserve">es </w:t>
      </w:r>
      <w:r w:rsidR="007B14E5" w:rsidRPr="000D41DC">
        <w:rPr>
          <w:rFonts w:ascii="Times New Roman" w:hAnsi="Times New Roman" w:cs="Times New Roman"/>
          <w:color w:val="000000"/>
          <w:sz w:val="24"/>
          <w:szCs w:val="24"/>
          <w:shd w:val="clear" w:color="auto" w:fill="FFFFFF"/>
          <w:lang w:val="fr-FR"/>
        </w:rPr>
        <w:t>information</w:t>
      </w:r>
      <w:r w:rsidR="00FB3743" w:rsidRPr="000D41DC">
        <w:rPr>
          <w:rFonts w:ascii="Times New Roman" w:hAnsi="Times New Roman" w:cs="Times New Roman"/>
          <w:color w:val="000000"/>
          <w:sz w:val="24"/>
          <w:szCs w:val="24"/>
          <w:shd w:val="clear" w:color="auto" w:fill="FFFFFF"/>
          <w:lang w:val="fr-FR"/>
        </w:rPr>
        <w:t xml:space="preserve">s </w:t>
      </w:r>
      <w:r w:rsidR="007B14E5" w:rsidRPr="000D41DC">
        <w:rPr>
          <w:rFonts w:ascii="Times New Roman" w:hAnsi="Times New Roman" w:cs="Times New Roman"/>
          <w:color w:val="000000"/>
          <w:sz w:val="24"/>
          <w:szCs w:val="24"/>
          <w:shd w:val="clear" w:color="auto" w:fill="FFFFFF"/>
          <w:lang w:val="fr-FR"/>
        </w:rPr>
        <w:t>destinée</w:t>
      </w:r>
      <w:r w:rsidR="00FB3743" w:rsidRPr="000D41DC">
        <w:rPr>
          <w:rFonts w:ascii="Times New Roman" w:hAnsi="Times New Roman" w:cs="Times New Roman"/>
          <w:color w:val="000000"/>
          <w:sz w:val="24"/>
          <w:szCs w:val="24"/>
          <w:shd w:val="clear" w:color="auto" w:fill="FFFFFF"/>
          <w:lang w:val="fr-FR"/>
        </w:rPr>
        <w:t>s</w:t>
      </w:r>
      <w:r w:rsidR="007B14E5" w:rsidRPr="000D41DC">
        <w:rPr>
          <w:rFonts w:ascii="Times New Roman" w:hAnsi="Times New Roman" w:cs="Times New Roman"/>
          <w:color w:val="000000"/>
          <w:sz w:val="24"/>
          <w:szCs w:val="24"/>
          <w:shd w:val="clear" w:color="auto" w:fill="FFFFFF"/>
          <w:lang w:val="fr-FR"/>
        </w:rPr>
        <w:t xml:space="preserve"> au grand public doi</w:t>
      </w:r>
      <w:r w:rsidR="00FB3743" w:rsidRPr="000D41DC">
        <w:rPr>
          <w:rFonts w:ascii="Times New Roman" w:hAnsi="Times New Roman" w:cs="Times New Roman"/>
          <w:color w:val="000000"/>
          <w:sz w:val="24"/>
          <w:szCs w:val="24"/>
          <w:shd w:val="clear" w:color="auto" w:fill="FFFFFF"/>
          <w:lang w:val="fr-FR"/>
        </w:rPr>
        <w:t>ven</w:t>
      </w:r>
      <w:r w:rsidR="007B14E5" w:rsidRPr="000D41DC">
        <w:rPr>
          <w:rFonts w:ascii="Times New Roman" w:hAnsi="Times New Roman" w:cs="Times New Roman"/>
          <w:color w:val="000000"/>
          <w:sz w:val="24"/>
          <w:szCs w:val="24"/>
          <w:shd w:val="clear" w:color="auto" w:fill="FFFFFF"/>
          <w:lang w:val="fr-FR"/>
        </w:rPr>
        <w:t xml:space="preserve">t </w:t>
      </w:r>
      <w:r w:rsidR="00FB3743" w:rsidRPr="000D41DC">
        <w:rPr>
          <w:rFonts w:ascii="Times New Roman" w:hAnsi="Times New Roman" w:cs="Times New Roman"/>
          <w:color w:val="000000"/>
          <w:sz w:val="24"/>
          <w:szCs w:val="24"/>
          <w:shd w:val="clear" w:color="auto" w:fill="FFFFFF"/>
          <w:lang w:val="fr-FR"/>
        </w:rPr>
        <w:t xml:space="preserve">être communiquées </w:t>
      </w:r>
      <w:r w:rsidRPr="000D41DC">
        <w:rPr>
          <w:rFonts w:ascii="Times New Roman" w:hAnsi="Times New Roman" w:cs="Times New Roman"/>
          <w:color w:val="000000"/>
          <w:sz w:val="24"/>
          <w:szCs w:val="24"/>
          <w:shd w:val="clear" w:color="auto" w:fill="FFFFFF"/>
          <w:lang w:val="fr-FR"/>
        </w:rPr>
        <w:t xml:space="preserve">aux </w:t>
      </w:r>
      <w:r w:rsidR="00FB3743" w:rsidRPr="000D41DC">
        <w:rPr>
          <w:rFonts w:ascii="Times New Roman" w:hAnsi="Times New Roman" w:cs="Times New Roman"/>
          <w:color w:val="000000"/>
          <w:sz w:val="24"/>
          <w:szCs w:val="24"/>
          <w:shd w:val="clear" w:color="auto" w:fill="FFFFFF"/>
          <w:lang w:val="fr-FR"/>
        </w:rPr>
        <w:t>personnes handicapé</w:t>
      </w:r>
      <w:r w:rsidR="006305D5">
        <w:rPr>
          <w:rFonts w:ascii="Times New Roman" w:hAnsi="Times New Roman" w:cs="Times New Roman"/>
          <w:color w:val="000000"/>
          <w:sz w:val="24"/>
          <w:szCs w:val="24"/>
          <w:shd w:val="clear" w:color="auto" w:fill="FFFFFF"/>
          <w:lang w:val="fr-FR"/>
        </w:rPr>
        <w:t>es « </w:t>
      </w:r>
      <w:r w:rsidR="00A56665" w:rsidRPr="000D41DC">
        <w:rPr>
          <w:rFonts w:ascii="Times New Roman" w:hAnsi="Times New Roman" w:cs="Times New Roman"/>
          <w:color w:val="000000"/>
          <w:sz w:val="24"/>
          <w:szCs w:val="24"/>
          <w:shd w:val="clear" w:color="auto" w:fill="FFFFFF"/>
          <w:lang w:val="fr-FR"/>
        </w:rPr>
        <w:t>sans tarder et sans frais supplémentaires pour celles-ci, sous des formes accessibles et au moyen de technologies adaptées aux différents types de handicap. »</w:t>
      </w:r>
      <w:r w:rsidR="0071332E" w:rsidRPr="000D41DC">
        <w:rPr>
          <w:rFonts w:ascii="Times New Roman" w:hAnsi="Times New Roman" w:cs="Times New Roman"/>
          <w:color w:val="000000"/>
          <w:sz w:val="24"/>
          <w:szCs w:val="24"/>
          <w:shd w:val="clear" w:color="auto" w:fill="FFFFFF"/>
          <w:lang w:val="fr-FR"/>
        </w:rPr>
        <w:t xml:space="preserve"> </w:t>
      </w:r>
      <w:r w:rsidR="00A56665" w:rsidRPr="000D41DC">
        <w:rPr>
          <w:rFonts w:ascii="Times New Roman" w:hAnsi="Times New Roman" w:cs="Times New Roman"/>
          <w:sz w:val="24"/>
          <w:szCs w:val="24"/>
          <w:lang w:val="fr-FR"/>
        </w:rPr>
        <w:t xml:space="preserve">De la même façon, la </w:t>
      </w:r>
      <w:r w:rsidR="00A56665" w:rsidRPr="000D41DC">
        <w:rPr>
          <w:rFonts w:ascii="Times New Roman" w:hAnsi="Times New Roman" w:cs="Times New Roman"/>
          <w:i/>
          <w:sz w:val="24"/>
          <w:szCs w:val="24"/>
          <w:lang w:val="fr-FR"/>
        </w:rPr>
        <w:t>Déclaration des</w:t>
      </w:r>
      <w:r w:rsidR="00EF1538" w:rsidRPr="000D41DC">
        <w:rPr>
          <w:rFonts w:ascii="Times New Roman" w:hAnsi="Times New Roman" w:cs="Times New Roman"/>
          <w:i/>
          <w:sz w:val="24"/>
          <w:szCs w:val="24"/>
          <w:lang w:val="fr-FR"/>
        </w:rPr>
        <w:t xml:space="preserve"> Nations </w:t>
      </w:r>
      <w:r w:rsidR="00A56665" w:rsidRPr="000D41DC">
        <w:rPr>
          <w:rFonts w:ascii="Times New Roman" w:hAnsi="Times New Roman" w:cs="Times New Roman"/>
          <w:i/>
          <w:sz w:val="24"/>
          <w:szCs w:val="24"/>
          <w:lang w:val="fr-FR"/>
        </w:rPr>
        <w:t xml:space="preserve">Unies sur les droits des peuples autochtones </w:t>
      </w:r>
      <w:r w:rsidR="00A56665" w:rsidRPr="000D41DC">
        <w:rPr>
          <w:rFonts w:ascii="Times New Roman" w:hAnsi="Times New Roman" w:cs="Times New Roman"/>
          <w:sz w:val="24"/>
          <w:szCs w:val="24"/>
          <w:lang w:val="fr-FR"/>
        </w:rPr>
        <w:t>affirme que les peuples autochtones ont le droit de conserver, de protéger et de développer les manifestations passées, présentes et futures de leur culture, y</w:t>
      </w:r>
      <w:r w:rsidR="00984134" w:rsidRPr="000D41DC">
        <w:rPr>
          <w:rFonts w:ascii="Times New Roman" w:hAnsi="Times New Roman" w:cs="Times New Roman"/>
          <w:sz w:val="24"/>
          <w:szCs w:val="24"/>
          <w:lang w:val="fr-FR"/>
        </w:rPr>
        <w:t xml:space="preserve"> compris leurs archives ; pour atteindre ces objectifs , ils peuvent demander à être aidés pour localiser et reproduire ces archives.</w:t>
      </w:r>
    </w:p>
    <w:p w:rsidR="00185662" w:rsidRDefault="00185662" w:rsidP="00185662">
      <w:pPr>
        <w:pStyle w:val="Sansinterligne"/>
        <w:rPr>
          <w:rFonts w:ascii="Times New Roman" w:hAnsi="Times New Roman" w:cs="Times New Roman"/>
          <w:sz w:val="24"/>
          <w:szCs w:val="24"/>
          <w:lang w:val="fr-FR"/>
        </w:rPr>
      </w:pPr>
    </w:p>
    <w:p w:rsidR="003C62EE" w:rsidRPr="00573E37" w:rsidRDefault="003C62EE" w:rsidP="00185662">
      <w:pPr>
        <w:pStyle w:val="Sansinterligne"/>
        <w:rPr>
          <w:rFonts w:ascii="Times New Roman" w:hAnsi="Times New Roman" w:cs="Times New Roman"/>
          <w:sz w:val="24"/>
          <w:szCs w:val="24"/>
          <w:lang w:val="fr-FR"/>
        </w:rPr>
      </w:pPr>
    </w:p>
    <w:p w:rsidR="00185662" w:rsidRPr="00617325" w:rsidRDefault="00617325" w:rsidP="00185662">
      <w:pPr>
        <w:pStyle w:val="Sansinterligne"/>
        <w:rPr>
          <w:rFonts w:ascii="Times New Roman" w:hAnsi="Times New Roman" w:cs="Times New Roman"/>
          <w:b/>
          <w:sz w:val="24"/>
          <w:szCs w:val="24"/>
          <w:u w:val="single"/>
          <w:lang w:val="fr-FR"/>
        </w:rPr>
      </w:pPr>
      <w:r w:rsidRPr="00617325">
        <w:rPr>
          <w:rFonts w:ascii="Times New Roman" w:hAnsi="Times New Roman" w:cs="Times New Roman"/>
          <w:b/>
          <w:sz w:val="24"/>
          <w:szCs w:val="24"/>
          <w:u w:val="single"/>
          <w:lang w:val="fr-FR"/>
        </w:rPr>
        <w:t>III</w:t>
      </w:r>
      <w:r w:rsidR="00B226B3" w:rsidRPr="00617325">
        <w:rPr>
          <w:rFonts w:ascii="Times New Roman" w:hAnsi="Times New Roman" w:cs="Times New Roman"/>
          <w:b/>
          <w:sz w:val="24"/>
          <w:szCs w:val="24"/>
          <w:u w:val="single"/>
          <w:lang w:val="fr-FR"/>
        </w:rPr>
        <w:t xml:space="preserve">. </w:t>
      </w:r>
      <w:r w:rsidR="00F74C6E" w:rsidRPr="00617325">
        <w:rPr>
          <w:rFonts w:ascii="Times New Roman" w:hAnsi="Times New Roman" w:cs="Times New Roman"/>
          <w:b/>
          <w:sz w:val="24"/>
          <w:szCs w:val="24"/>
          <w:u w:val="single"/>
          <w:lang w:val="fr-FR"/>
        </w:rPr>
        <w:t xml:space="preserve">Garanties </w:t>
      </w:r>
      <w:r w:rsidR="00622F4B" w:rsidRPr="00617325">
        <w:rPr>
          <w:rFonts w:ascii="Times New Roman" w:hAnsi="Times New Roman" w:cs="Times New Roman"/>
          <w:b/>
          <w:sz w:val="24"/>
          <w:szCs w:val="24"/>
          <w:u w:val="single"/>
          <w:lang w:val="fr-FR"/>
        </w:rPr>
        <w:t>spéciales</w:t>
      </w:r>
    </w:p>
    <w:p w:rsidR="00F74C6E" w:rsidRPr="00617325" w:rsidRDefault="00F74C6E" w:rsidP="00F428B4">
      <w:pPr>
        <w:pStyle w:val="Sansinterligne"/>
        <w:ind w:left="1080"/>
        <w:rPr>
          <w:rFonts w:ascii="Times New Roman" w:hAnsi="Times New Roman" w:cs="Times New Roman"/>
          <w:b/>
          <w:i/>
          <w:sz w:val="24"/>
          <w:szCs w:val="24"/>
          <w:lang w:val="fr-FR"/>
        </w:rPr>
      </w:pPr>
    </w:p>
    <w:p w:rsidR="001A5C5E" w:rsidRPr="003C62EE" w:rsidRDefault="0041222C" w:rsidP="003C62EE">
      <w:pPr>
        <w:pStyle w:val="Sansinterligne"/>
        <w:numPr>
          <w:ilvl w:val="0"/>
          <w:numId w:val="8"/>
        </w:numPr>
        <w:rPr>
          <w:rFonts w:ascii="Times New Roman" w:hAnsi="Times New Roman" w:cs="Times New Roman"/>
          <w:b/>
          <w:i/>
          <w:sz w:val="24"/>
          <w:szCs w:val="24"/>
          <w:lang w:val="fr-FR"/>
        </w:rPr>
      </w:pPr>
      <w:r w:rsidRPr="00573E37">
        <w:rPr>
          <w:rFonts w:ascii="Times New Roman" w:hAnsi="Times New Roman" w:cs="Times New Roman"/>
          <w:b/>
          <w:i/>
          <w:sz w:val="24"/>
          <w:szCs w:val="24"/>
          <w:lang w:val="fr-FR"/>
        </w:rPr>
        <w:lastRenderedPageBreak/>
        <w:t>L</w:t>
      </w:r>
      <w:r w:rsidR="00622F4B" w:rsidRPr="00573E37">
        <w:rPr>
          <w:rFonts w:ascii="Times New Roman" w:hAnsi="Times New Roman" w:cs="Times New Roman"/>
          <w:b/>
          <w:i/>
          <w:sz w:val="24"/>
          <w:szCs w:val="24"/>
          <w:lang w:val="fr-FR"/>
        </w:rPr>
        <w:t xml:space="preserve">es archivistes </w:t>
      </w:r>
      <w:r w:rsidR="008D6AF1">
        <w:rPr>
          <w:rFonts w:ascii="Times New Roman" w:hAnsi="Times New Roman" w:cs="Times New Roman"/>
          <w:b/>
          <w:i/>
          <w:sz w:val="24"/>
          <w:szCs w:val="24"/>
          <w:lang w:val="fr-FR"/>
        </w:rPr>
        <w:t>et les gestionnaires de documents</w:t>
      </w:r>
      <w:r w:rsidRPr="00573E37">
        <w:rPr>
          <w:rFonts w:ascii="Times New Roman" w:hAnsi="Times New Roman" w:cs="Times New Roman"/>
          <w:b/>
          <w:i/>
          <w:sz w:val="24"/>
          <w:szCs w:val="24"/>
          <w:lang w:val="fr-FR"/>
        </w:rPr>
        <w:t xml:space="preserve"> qui, dans l’exercice de leurs activités professionnelles, </w:t>
      </w:r>
      <w:r w:rsidR="00622F4B" w:rsidRPr="00573E37">
        <w:rPr>
          <w:rFonts w:ascii="Times New Roman" w:hAnsi="Times New Roman" w:cs="Times New Roman"/>
          <w:b/>
          <w:i/>
          <w:sz w:val="24"/>
          <w:szCs w:val="24"/>
          <w:lang w:val="fr-FR"/>
        </w:rPr>
        <w:t>découvrent des archives qu</w:t>
      </w:r>
      <w:r w:rsidRPr="00573E37">
        <w:rPr>
          <w:rFonts w:ascii="Times New Roman" w:hAnsi="Times New Roman" w:cs="Times New Roman"/>
          <w:b/>
          <w:i/>
          <w:sz w:val="24"/>
          <w:szCs w:val="24"/>
          <w:lang w:val="fr-FR"/>
        </w:rPr>
        <w:t xml:space="preserve">’ils croient, en </w:t>
      </w:r>
      <w:r w:rsidR="0091057A" w:rsidRPr="00573E37">
        <w:rPr>
          <w:rFonts w:ascii="Times New Roman" w:hAnsi="Times New Roman" w:cs="Times New Roman"/>
          <w:b/>
          <w:i/>
          <w:sz w:val="24"/>
          <w:szCs w:val="24"/>
          <w:lang w:val="fr-FR"/>
        </w:rPr>
        <w:t>toute bonne foi et pour des motifs</w:t>
      </w:r>
      <w:r w:rsidRPr="00573E37">
        <w:rPr>
          <w:rFonts w:ascii="Times New Roman" w:hAnsi="Times New Roman" w:cs="Times New Roman"/>
          <w:b/>
          <w:i/>
          <w:sz w:val="24"/>
          <w:szCs w:val="24"/>
          <w:lang w:val="fr-FR"/>
        </w:rPr>
        <w:t xml:space="preserve"> raisonnables, contenir des preuves </w:t>
      </w:r>
      <w:r w:rsidR="00622F4B" w:rsidRPr="00573E37">
        <w:rPr>
          <w:rFonts w:ascii="Times New Roman" w:hAnsi="Times New Roman" w:cs="Times New Roman"/>
          <w:b/>
          <w:i/>
          <w:sz w:val="24"/>
          <w:szCs w:val="24"/>
          <w:lang w:val="fr-FR"/>
        </w:rPr>
        <w:t xml:space="preserve">de violations </w:t>
      </w:r>
      <w:r w:rsidRPr="00573E37">
        <w:rPr>
          <w:rFonts w:ascii="Times New Roman" w:hAnsi="Times New Roman" w:cs="Times New Roman"/>
          <w:b/>
          <w:i/>
          <w:sz w:val="24"/>
          <w:szCs w:val="24"/>
          <w:lang w:val="fr-FR"/>
        </w:rPr>
        <w:t xml:space="preserve">graves </w:t>
      </w:r>
      <w:r w:rsidR="00622F4B" w:rsidRPr="00573E37">
        <w:rPr>
          <w:rFonts w:ascii="Times New Roman" w:hAnsi="Times New Roman" w:cs="Times New Roman"/>
          <w:b/>
          <w:i/>
          <w:sz w:val="24"/>
          <w:szCs w:val="24"/>
          <w:lang w:val="fr-FR"/>
        </w:rPr>
        <w:t>des</w:t>
      </w:r>
      <w:r w:rsidR="001A5C5E" w:rsidRPr="00573E37">
        <w:rPr>
          <w:rFonts w:ascii="Times New Roman" w:hAnsi="Times New Roman" w:cs="Times New Roman"/>
          <w:b/>
          <w:i/>
          <w:sz w:val="24"/>
          <w:szCs w:val="24"/>
          <w:lang w:val="fr-FR"/>
        </w:rPr>
        <w:t xml:space="preserve"> </w:t>
      </w:r>
      <w:r w:rsidR="00622F4B" w:rsidRPr="00573E37">
        <w:rPr>
          <w:rFonts w:ascii="Times New Roman" w:hAnsi="Times New Roman" w:cs="Times New Roman"/>
          <w:b/>
          <w:i/>
          <w:sz w:val="24"/>
          <w:szCs w:val="24"/>
          <w:lang w:val="fr-FR"/>
        </w:rPr>
        <w:t>droits de l’Homme</w:t>
      </w:r>
      <w:r w:rsidRPr="00573E37">
        <w:rPr>
          <w:rFonts w:ascii="Times New Roman" w:hAnsi="Times New Roman" w:cs="Times New Roman"/>
          <w:b/>
          <w:i/>
          <w:sz w:val="24"/>
          <w:szCs w:val="24"/>
          <w:lang w:val="fr-FR"/>
        </w:rPr>
        <w:t xml:space="preserve"> reconnus internationalement</w:t>
      </w:r>
      <w:r w:rsidR="00622F4B" w:rsidRPr="00573E37">
        <w:rPr>
          <w:rFonts w:ascii="Times New Roman" w:hAnsi="Times New Roman" w:cs="Times New Roman"/>
          <w:b/>
          <w:i/>
          <w:sz w:val="24"/>
          <w:szCs w:val="24"/>
          <w:lang w:val="fr-FR"/>
        </w:rPr>
        <w:t xml:space="preserve">, </w:t>
      </w:r>
      <w:r w:rsidRPr="00573E37">
        <w:rPr>
          <w:rFonts w:ascii="Times New Roman" w:hAnsi="Times New Roman" w:cs="Times New Roman"/>
          <w:b/>
          <w:i/>
          <w:sz w:val="24"/>
          <w:szCs w:val="24"/>
          <w:lang w:val="fr-FR"/>
        </w:rPr>
        <w:t xml:space="preserve">qui (a) sont en cours ou (b) pour lesquelles des victimes pourraient rechercher des compensations, doivent </w:t>
      </w:r>
      <w:r w:rsidR="00622F4B" w:rsidRPr="00573E37">
        <w:rPr>
          <w:rFonts w:ascii="Times New Roman" w:hAnsi="Times New Roman" w:cs="Times New Roman"/>
          <w:b/>
          <w:i/>
          <w:sz w:val="24"/>
          <w:szCs w:val="24"/>
          <w:lang w:val="fr-FR"/>
        </w:rPr>
        <w:t>informe</w:t>
      </w:r>
      <w:r w:rsidRPr="00573E37">
        <w:rPr>
          <w:rFonts w:ascii="Times New Roman" w:hAnsi="Times New Roman" w:cs="Times New Roman"/>
          <w:b/>
          <w:i/>
          <w:sz w:val="24"/>
          <w:szCs w:val="24"/>
          <w:lang w:val="fr-FR"/>
        </w:rPr>
        <w:t>r</w:t>
      </w:r>
      <w:r w:rsidR="00622F4B" w:rsidRPr="00573E37">
        <w:rPr>
          <w:rFonts w:ascii="Times New Roman" w:hAnsi="Times New Roman" w:cs="Times New Roman"/>
          <w:b/>
          <w:i/>
          <w:sz w:val="24"/>
          <w:szCs w:val="24"/>
          <w:lang w:val="fr-FR"/>
        </w:rPr>
        <w:t xml:space="preserve"> les autorités compétentes de </w:t>
      </w:r>
      <w:r w:rsidRPr="00573E37">
        <w:rPr>
          <w:rFonts w:ascii="Times New Roman" w:hAnsi="Times New Roman" w:cs="Times New Roman"/>
          <w:b/>
          <w:i/>
          <w:sz w:val="24"/>
          <w:szCs w:val="24"/>
          <w:lang w:val="fr-FR"/>
        </w:rPr>
        <w:t>l’existence de ces archives.</w:t>
      </w:r>
    </w:p>
    <w:p w:rsidR="00EB5FE8" w:rsidRPr="00573E37" w:rsidRDefault="00451EB3" w:rsidP="00F1311C">
      <w:pPr>
        <w:pStyle w:val="Sansinterligne"/>
        <w:numPr>
          <w:ilvl w:val="0"/>
          <w:numId w:val="15"/>
        </w:numPr>
        <w:rPr>
          <w:rFonts w:ascii="Times New Roman" w:hAnsi="Times New Roman" w:cs="Times New Roman"/>
          <w:b/>
          <w:i/>
          <w:sz w:val="24"/>
          <w:szCs w:val="24"/>
          <w:lang w:val="fr-FR"/>
        </w:rPr>
      </w:pPr>
      <w:r w:rsidRPr="00573E37">
        <w:rPr>
          <w:rFonts w:ascii="Times New Roman" w:hAnsi="Times New Roman" w:cs="Times New Roman"/>
          <w:b/>
          <w:i/>
          <w:sz w:val="24"/>
          <w:szCs w:val="24"/>
          <w:lang w:val="fr-FR"/>
        </w:rPr>
        <w:t xml:space="preserve">Les pouvoirs publics doivent fournir aux agents de l’Etat des canaux pour signaler de telles violations, soit de façon interne </w:t>
      </w:r>
      <w:r w:rsidR="001A5C5E" w:rsidRPr="00573E37">
        <w:rPr>
          <w:rFonts w:ascii="Times New Roman" w:hAnsi="Times New Roman" w:cs="Times New Roman"/>
          <w:b/>
          <w:i/>
          <w:sz w:val="24"/>
          <w:szCs w:val="24"/>
          <w:lang w:val="fr-FR"/>
        </w:rPr>
        <w:t>soit</w:t>
      </w:r>
      <w:r w:rsidRPr="00573E37">
        <w:rPr>
          <w:rFonts w:ascii="Times New Roman" w:hAnsi="Times New Roman" w:cs="Times New Roman"/>
          <w:b/>
          <w:i/>
          <w:sz w:val="24"/>
          <w:szCs w:val="24"/>
          <w:lang w:val="fr-FR"/>
        </w:rPr>
        <w:t xml:space="preserve"> à des organes de contrôle.</w:t>
      </w:r>
    </w:p>
    <w:p w:rsidR="000D41DC" w:rsidRDefault="002B37F8" w:rsidP="000D41DC">
      <w:pPr>
        <w:pStyle w:val="Sansinterligne"/>
        <w:numPr>
          <w:ilvl w:val="0"/>
          <w:numId w:val="15"/>
        </w:numPr>
        <w:rPr>
          <w:rFonts w:ascii="Times New Roman" w:hAnsi="Times New Roman" w:cs="Times New Roman"/>
          <w:b/>
          <w:i/>
          <w:sz w:val="24"/>
          <w:szCs w:val="24"/>
          <w:lang w:val="fr-FR"/>
        </w:rPr>
      </w:pPr>
      <w:r w:rsidRPr="00573E37">
        <w:rPr>
          <w:rFonts w:ascii="Times New Roman" w:hAnsi="Times New Roman" w:cs="Times New Roman"/>
          <w:b/>
          <w:i/>
          <w:sz w:val="24"/>
          <w:szCs w:val="24"/>
          <w:lang w:val="fr-FR"/>
        </w:rPr>
        <w:t>Les organisations non gouvernementales doivent</w:t>
      </w:r>
      <w:r w:rsidR="00607D23" w:rsidRPr="00573E37">
        <w:rPr>
          <w:rFonts w:ascii="Times New Roman" w:hAnsi="Times New Roman" w:cs="Times New Roman"/>
          <w:b/>
          <w:i/>
          <w:sz w:val="24"/>
          <w:szCs w:val="24"/>
          <w:lang w:val="fr-FR"/>
        </w:rPr>
        <w:t xml:space="preserve"> </w:t>
      </w:r>
      <w:r w:rsidRPr="00573E37">
        <w:rPr>
          <w:rFonts w:ascii="Times New Roman" w:hAnsi="Times New Roman" w:cs="Times New Roman"/>
          <w:b/>
          <w:i/>
          <w:sz w:val="24"/>
          <w:szCs w:val="24"/>
          <w:lang w:val="fr-FR"/>
        </w:rPr>
        <w:t xml:space="preserve"> fournir à leurs employés des canaux pour signaler des violations des droits de l’Homme ; si de tels canaux n’existent pas, les pouvoirs publics en </w:t>
      </w:r>
      <w:r w:rsidR="00EB5FE8" w:rsidRPr="00573E37">
        <w:rPr>
          <w:rFonts w:ascii="Times New Roman" w:hAnsi="Times New Roman" w:cs="Times New Roman"/>
          <w:b/>
          <w:i/>
          <w:sz w:val="24"/>
          <w:szCs w:val="24"/>
          <w:lang w:val="fr-FR"/>
        </w:rPr>
        <w:t>mettent en place pour que l</w:t>
      </w:r>
      <w:r w:rsidRPr="00573E37">
        <w:rPr>
          <w:rFonts w:ascii="Times New Roman" w:hAnsi="Times New Roman" w:cs="Times New Roman"/>
          <w:b/>
          <w:i/>
          <w:sz w:val="24"/>
          <w:szCs w:val="24"/>
          <w:lang w:val="fr-FR"/>
        </w:rPr>
        <w:t>es personnes qui ne sont pas agents de l’Etat</w:t>
      </w:r>
      <w:r w:rsidR="00EB5FE8" w:rsidRPr="00573E37">
        <w:rPr>
          <w:rFonts w:ascii="Times New Roman" w:hAnsi="Times New Roman" w:cs="Times New Roman"/>
          <w:b/>
          <w:i/>
          <w:sz w:val="24"/>
          <w:szCs w:val="24"/>
          <w:lang w:val="fr-FR"/>
        </w:rPr>
        <w:t xml:space="preserve"> puissent les signaler</w:t>
      </w:r>
      <w:r w:rsidRPr="00573E37">
        <w:rPr>
          <w:rFonts w:ascii="Times New Roman" w:hAnsi="Times New Roman" w:cs="Times New Roman"/>
          <w:b/>
          <w:i/>
          <w:sz w:val="24"/>
          <w:szCs w:val="24"/>
          <w:lang w:val="fr-FR"/>
        </w:rPr>
        <w:t>.</w:t>
      </w:r>
    </w:p>
    <w:p w:rsidR="000D41DC" w:rsidRDefault="000D41DC" w:rsidP="000D41DC">
      <w:pPr>
        <w:pStyle w:val="Sansinterligne"/>
        <w:rPr>
          <w:rFonts w:ascii="Times New Roman" w:hAnsi="Times New Roman" w:cs="Times New Roman"/>
          <w:b/>
          <w:i/>
          <w:sz w:val="24"/>
          <w:szCs w:val="24"/>
          <w:lang w:val="fr-FR"/>
        </w:rPr>
      </w:pPr>
    </w:p>
    <w:p w:rsidR="00957268" w:rsidRPr="000D41DC" w:rsidRDefault="00C8359D" w:rsidP="000D41DC">
      <w:pPr>
        <w:pStyle w:val="Sansinterligne"/>
        <w:rPr>
          <w:rFonts w:ascii="Times New Roman" w:hAnsi="Times New Roman" w:cs="Times New Roman"/>
          <w:b/>
          <w:i/>
          <w:sz w:val="24"/>
          <w:szCs w:val="24"/>
          <w:lang w:val="fr-FR"/>
        </w:rPr>
      </w:pPr>
      <w:r w:rsidRPr="000D41DC">
        <w:rPr>
          <w:rFonts w:ascii="Times New Roman" w:hAnsi="Times New Roman" w:cs="Times New Roman"/>
          <w:sz w:val="24"/>
          <w:szCs w:val="24"/>
          <w:lang w:val="fr-FR"/>
        </w:rPr>
        <w:t xml:space="preserve">Les </w:t>
      </w:r>
      <w:r w:rsidR="004067A5" w:rsidRPr="000D41DC">
        <w:rPr>
          <w:rFonts w:ascii="Times New Roman" w:hAnsi="Times New Roman" w:cs="Times New Roman"/>
          <w:sz w:val="24"/>
          <w:szCs w:val="24"/>
          <w:lang w:val="fr-FR"/>
        </w:rPr>
        <w:t>information</w:t>
      </w:r>
      <w:r w:rsidRPr="000D41DC">
        <w:rPr>
          <w:rFonts w:ascii="Times New Roman" w:hAnsi="Times New Roman" w:cs="Times New Roman"/>
          <w:sz w:val="24"/>
          <w:szCs w:val="24"/>
          <w:lang w:val="fr-FR"/>
        </w:rPr>
        <w:t>s</w:t>
      </w:r>
      <w:r w:rsidR="004067A5" w:rsidRPr="000D41DC">
        <w:rPr>
          <w:rFonts w:ascii="Times New Roman" w:hAnsi="Times New Roman" w:cs="Times New Roman"/>
          <w:sz w:val="24"/>
          <w:szCs w:val="24"/>
          <w:lang w:val="fr-FR"/>
        </w:rPr>
        <w:t xml:space="preserve"> </w:t>
      </w:r>
      <w:r w:rsidR="00676D17" w:rsidRPr="000D41DC">
        <w:rPr>
          <w:rFonts w:ascii="Times New Roman" w:hAnsi="Times New Roman" w:cs="Times New Roman"/>
          <w:sz w:val="24"/>
          <w:szCs w:val="24"/>
          <w:lang w:val="fr-FR"/>
        </w:rPr>
        <w:t xml:space="preserve">qui </w:t>
      </w:r>
      <w:r w:rsidRPr="000D41DC">
        <w:rPr>
          <w:rFonts w:ascii="Times New Roman" w:hAnsi="Times New Roman" w:cs="Times New Roman"/>
          <w:sz w:val="24"/>
          <w:szCs w:val="24"/>
          <w:lang w:val="fr-FR"/>
        </w:rPr>
        <w:t>font apparaître</w:t>
      </w:r>
      <w:r w:rsidR="00676D17" w:rsidRPr="000D41DC">
        <w:rPr>
          <w:rFonts w:ascii="Times New Roman" w:hAnsi="Times New Roman" w:cs="Times New Roman"/>
          <w:sz w:val="24"/>
          <w:szCs w:val="24"/>
          <w:lang w:val="fr-FR"/>
        </w:rPr>
        <w:t xml:space="preserve"> des actes répréhensible</w:t>
      </w:r>
      <w:r w:rsidR="004067A5" w:rsidRPr="000D41DC">
        <w:rPr>
          <w:rFonts w:ascii="Times New Roman" w:hAnsi="Times New Roman" w:cs="Times New Roman"/>
          <w:sz w:val="24"/>
          <w:szCs w:val="24"/>
          <w:lang w:val="fr-FR"/>
        </w:rPr>
        <w:t>s, qu’elle</w:t>
      </w:r>
      <w:r w:rsidRPr="000D41DC">
        <w:rPr>
          <w:rFonts w:ascii="Times New Roman" w:hAnsi="Times New Roman" w:cs="Times New Roman"/>
          <w:sz w:val="24"/>
          <w:szCs w:val="24"/>
          <w:lang w:val="fr-FR"/>
        </w:rPr>
        <w:t>s</w:t>
      </w:r>
      <w:r w:rsidR="004067A5" w:rsidRPr="000D41DC">
        <w:rPr>
          <w:rFonts w:ascii="Times New Roman" w:hAnsi="Times New Roman" w:cs="Times New Roman"/>
          <w:sz w:val="24"/>
          <w:szCs w:val="24"/>
          <w:lang w:val="fr-FR"/>
        </w:rPr>
        <w:t xml:space="preserve"> soi</w:t>
      </w:r>
      <w:r w:rsidRPr="000D41DC">
        <w:rPr>
          <w:rFonts w:ascii="Times New Roman" w:hAnsi="Times New Roman" w:cs="Times New Roman"/>
          <w:sz w:val="24"/>
          <w:szCs w:val="24"/>
          <w:lang w:val="fr-FR"/>
        </w:rPr>
        <w:t>en</w:t>
      </w:r>
      <w:r w:rsidR="004067A5" w:rsidRPr="000D41DC">
        <w:rPr>
          <w:rFonts w:ascii="Times New Roman" w:hAnsi="Times New Roman" w:cs="Times New Roman"/>
          <w:sz w:val="24"/>
          <w:szCs w:val="24"/>
          <w:lang w:val="fr-FR"/>
        </w:rPr>
        <w:t>t ou non disponible</w:t>
      </w:r>
      <w:r w:rsidRPr="000D41DC">
        <w:rPr>
          <w:rFonts w:ascii="Times New Roman" w:hAnsi="Times New Roman" w:cs="Times New Roman"/>
          <w:sz w:val="24"/>
          <w:szCs w:val="24"/>
          <w:lang w:val="fr-FR"/>
        </w:rPr>
        <w:t>s</w:t>
      </w:r>
      <w:r w:rsidR="004067A5" w:rsidRPr="000D41DC">
        <w:rPr>
          <w:rFonts w:ascii="Times New Roman" w:hAnsi="Times New Roman" w:cs="Times New Roman"/>
          <w:sz w:val="24"/>
          <w:szCs w:val="24"/>
          <w:lang w:val="fr-FR"/>
        </w:rPr>
        <w:t xml:space="preserve"> </w:t>
      </w:r>
      <w:r w:rsidR="00676D17" w:rsidRPr="000D41DC">
        <w:rPr>
          <w:rFonts w:ascii="Times New Roman" w:hAnsi="Times New Roman" w:cs="Times New Roman"/>
          <w:sz w:val="24"/>
          <w:szCs w:val="24"/>
          <w:lang w:val="fr-FR"/>
        </w:rPr>
        <w:t>actuellement</w:t>
      </w:r>
      <w:r w:rsidR="00617325" w:rsidRPr="000D41DC">
        <w:rPr>
          <w:rFonts w:ascii="Times New Roman" w:hAnsi="Times New Roman" w:cs="Times New Roman"/>
          <w:sz w:val="24"/>
          <w:szCs w:val="24"/>
          <w:lang w:val="fr-FR"/>
        </w:rPr>
        <w:t xml:space="preserve"> pour </w:t>
      </w:r>
      <w:r w:rsidR="004067A5" w:rsidRPr="000D41DC">
        <w:rPr>
          <w:rFonts w:ascii="Times New Roman" w:hAnsi="Times New Roman" w:cs="Times New Roman"/>
          <w:sz w:val="24"/>
          <w:szCs w:val="24"/>
          <w:lang w:val="fr-FR"/>
        </w:rPr>
        <w:t xml:space="preserve">le </w:t>
      </w:r>
      <w:r w:rsidR="00676D17" w:rsidRPr="000D41DC">
        <w:rPr>
          <w:rFonts w:ascii="Times New Roman" w:hAnsi="Times New Roman" w:cs="Times New Roman"/>
          <w:sz w:val="24"/>
          <w:szCs w:val="24"/>
          <w:lang w:val="fr-FR"/>
        </w:rPr>
        <w:t xml:space="preserve">grand </w:t>
      </w:r>
      <w:r w:rsidR="004067A5" w:rsidRPr="000D41DC">
        <w:rPr>
          <w:rFonts w:ascii="Times New Roman" w:hAnsi="Times New Roman" w:cs="Times New Roman"/>
          <w:sz w:val="24"/>
          <w:szCs w:val="24"/>
          <w:lang w:val="fr-FR"/>
        </w:rPr>
        <w:t>public, doi</w:t>
      </w:r>
      <w:r w:rsidRPr="000D41DC">
        <w:rPr>
          <w:rFonts w:ascii="Times New Roman" w:hAnsi="Times New Roman" w:cs="Times New Roman"/>
          <w:sz w:val="24"/>
          <w:szCs w:val="24"/>
          <w:lang w:val="fr-FR"/>
        </w:rPr>
        <w:t>ven</w:t>
      </w:r>
      <w:r w:rsidR="004067A5" w:rsidRPr="000D41DC">
        <w:rPr>
          <w:rFonts w:ascii="Times New Roman" w:hAnsi="Times New Roman" w:cs="Times New Roman"/>
          <w:sz w:val="24"/>
          <w:szCs w:val="24"/>
          <w:lang w:val="fr-FR"/>
        </w:rPr>
        <w:t xml:space="preserve">t </w:t>
      </w:r>
      <w:r w:rsidR="00F1311C" w:rsidRPr="000D41DC">
        <w:rPr>
          <w:rFonts w:ascii="Times New Roman" w:hAnsi="Times New Roman" w:cs="Times New Roman"/>
          <w:sz w:val="24"/>
          <w:szCs w:val="24"/>
          <w:lang w:val="fr-FR"/>
        </w:rPr>
        <w:t>être révé</w:t>
      </w:r>
      <w:r w:rsidR="003F31A5" w:rsidRPr="000D41DC">
        <w:rPr>
          <w:rFonts w:ascii="Times New Roman" w:hAnsi="Times New Roman" w:cs="Times New Roman"/>
          <w:sz w:val="24"/>
          <w:szCs w:val="24"/>
          <w:lang w:val="fr-FR"/>
        </w:rPr>
        <w:t>l</w:t>
      </w:r>
      <w:r w:rsidR="004067A5" w:rsidRPr="000D41DC">
        <w:rPr>
          <w:rFonts w:ascii="Times New Roman" w:hAnsi="Times New Roman" w:cs="Times New Roman"/>
          <w:sz w:val="24"/>
          <w:szCs w:val="24"/>
          <w:lang w:val="fr-FR"/>
        </w:rPr>
        <w:t>ée</w:t>
      </w:r>
      <w:r w:rsidRPr="000D41DC">
        <w:rPr>
          <w:rFonts w:ascii="Times New Roman" w:hAnsi="Times New Roman" w:cs="Times New Roman"/>
          <w:sz w:val="24"/>
          <w:szCs w:val="24"/>
          <w:lang w:val="fr-FR"/>
        </w:rPr>
        <w:t>s</w:t>
      </w:r>
      <w:r w:rsidR="004067A5" w:rsidRPr="000D41DC">
        <w:rPr>
          <w:rFonts w:ascii="Times New Roman" w:hAnsi="Times New Roman" w:cs="Times New Roman"/>
          <w:sz w:val="24"/>
          <w:szCs w:val="24"/>
          <w:lang w:val="fr-FR"/>
        </w:rPr>
        <w:t xml:space="preserve"> aux autorités appropriées.</w:t>
      </w:r>
      <w:r w:rsidRPr="000D41DC">
        <w:rPr>
          <w:rFonts w:ascii="Times New Roman" w:hAnsi="Times New Roman" w:cs="Times New Roman"/>
          <w:sz w:val="24"/>
          <w:szCs w:val="24"/>
          <w:lang w:val="fr-FR"/>
        </w:rPr>
        <w:t xml:space="preserve"> Le p</w:t>
      </w:r>
      <w:r w:rsidR="00676D17" w:rsidRPr="000D41DC">
        <w:rPr>
          <w:rFonts w:ascii="Times New Roman" w:hAnsi="Times New Roman" w:cs="Times New Roman"/>
          <w:sz w:val="24"/>
          <w:szCs w:val="24"/>
          <w:lang w:val="fr-FR"/>
        </w:rPr>
        <w:t xml:space="preserve">rincipe </w:t>
      </w:r>
      <w:r w:rsidR="00F1311C" w:rsidRPr="000D41DC">
        <w:rPr>
          <w:rFonts w:ascii="Times New Roman" w:hAnsi="Times New Roman" w:cs="Times New Roman"/>
          <w:sz w:val="24"/>
          <w:szCs w:val="24"/>
          <w:lang w:val="fr-FR"/>
        </w:rPr>
        <w:t xml:space="preserve">n° </w:t>
      </w:r>
      <w:r w:rsidR="00676D17" w:rsidRPr="000D41DC">
        <w:rPr>
          <w:rFonts w:ascii="Times New Roman" w:hAnsi="Times New Roman" w:cs="Times New Roman"/>
          <w:sz w:val="24"/>
          <w:szCs w:val="24"/>
          <w:lang w:val="fr-FR"/>
        </w:rPr>
        <w:t>37 des</w:t>
      </w:r>
      <w:r w:rsidR="00676D17" w:rsidRPr="000D41DC">
        <w:rPr>
          <w:rFonts w:ascii="Times New Roman" w:hAnsi="Times New Roman" w:cs="Times New Roman"/>
          <w:i/>
          <w:sz w:val="24"/>
          <w:szCs w:val="24"/>
          <w:lang w:val="fr-FR"/>
        </w:rPr>
        <w:t xml:space="preserve"> Principes globaux </w:t>
      </w:r>
      <w:r w:rsidR="00676D17" w:rsidRPr="000D41DC">
        <w:rPr>
          <w:rFonts w:ascii="Times New Roman" w:hAnsi="Times New Roman" w:cs="Times New Roman"/>
          <w:i/>
          <w:color w:val="000000"/>
          <w:sz w:val="24"/>
          <w:szCs w:val="24"/>
          <w:shd w:val="clear" w:color="auto" w:fill="FFFFFF"/>
          <w:lang w:val="fr-FR"/>
        </w:rPr>
        <w:t xml:space="preserve">sur la sécurité nationale et le droit à l’information </w:t>
      </w:r>
      <w:r w:rsidR="00676D17" w:rsidRPr="000D41DC">
        <w:rPr>
          <w:rFonts w:ascii="Times New Roman" w:hAnsi="Times New Roman" w:cs="Times New Roman"/>
          <w:color w:val="000000"/>
          <w:sz w:val="24"/>
          <w:szCs w:val="24"/>
          <w:shd w:val="clear" w:color="auto" w:fill="FFFFFF"/>
          <w:lang w:val="fr-FR"/>
        </w:rPr>
        <w:t>suggère que</w:t>
      </w:r>
      <w:r w:rsidRPr="000D41DC">
        <w:rPr>
          <w:rFonts w:ascii="Times New Roman" w:hAnsi="Times New Roman" w:cs="Times New Roman"/>
          <w:color w:val="000000"/>
          <w:sz w:val="24"/>
          <w:szCs w:val="24"/>
          <w:shd w:val="clear" w:color="auto" w:fill="FFFFFF"/>
          <w:lang w:val="fr-FR"/>
        </w:rPr>
        <w:t xml:space="preserve"> les </w:t>
      </w:r>
      <w:r w:rsidR="00957268" w:rsidRPr="000D41DC">
        <w:rPr>
          <w:rFonts w:ascii="Times New Roman" w:hAnsi="Times New Roman" w:cs="Times New Roman"/>
          <w:color w:val="000000"/>
          <w:sz w:val="24"/>
          <w:szCs w:val="24"/>
          <w:shd w:val="clear" w:color="auto" w:fill="FFFFFF"/>
          <w:lang w:val="fr-FR"/>
        </w:rPr>
        <w:t>information</w:t>
      </w:r>
      <w:r w:rsidRPr="000D41DC">
        <w:rPr>
          <w:rFonts w:ascii="Times New Roman" w:hAnsi="Times New Roman" w:cs="Times New Roman"/>
          <w:color w:val="000000"/>
          <w:sz w:val="24"/>
          <w:szCs w:val="24"/>
          <w:shd w:val="clear" w:color="auto" w:fill="FFFFFF"/>
          <w:lang w:val="fr-FR"/>
        </w:rPr>
        <w:t>s</w:t>
      </w:r>
      <w:r w:rsidR="00957268" w:rsidRPr="000D41DC">
        <w:rPr>
          <w:rFonts w:ascii="Times New Roman" w:hAnsi="Times New Roman" w:cs="Times New Roman"/>
          <w:color w:val="000000"/>
          <w:sz w:val="24"/>
          <w:szCs w:val="24"/>
          <w:shd w:val="clear" w:color="auto" w:fill="FFFFFF"/>
          <w:lang w:val="fr-FR"/>
        </w:rPr>
        <w:t xml:space="preserve"> relative</w:t>
      </w:r>
      <w:r w:rsidRPr="000D41DC">
        <w:rPr>
          <w:rFonts w:ascii="Times New Roman" w:hAnsi="Times New Roman" w:cs="Times New Roman"/>
          <w:color w:val="000000"/>
          <w:sz w:val="24"/>
          <w:szCs w:val="24"/>
          <w:shd w:val="clear" w:color="auto" w:fill="FFFFFF"/>
          <w:lang w:val="fr-FR"/>
        </w:rPr>
        <w:t>s</w:t>
      </w:r>
      <w:r w:rsidR="00957268" w:rsidRPr="000D41DC">
        <w:rPr>
          <w:rFonts w:ascii="Times New Roman" w:hAnsi="Times New Roman" w:cs="Times New Roman"/>
          <w:color w:val="000000"/>
          <w:sz w:val="24"/>
          <w:szCs w:val="24"/>
          <w:shd w:val="clear" w:color="auto" w:fill="FFFFFF"/>
          <w:lang w:val="fr-FR"/>
        </w:rPr>
        <w:t xml:space="preserve"> aux catégories suivantes</w:t>
      </w:r>
      <w:r w:rsidR="00E5445E" w:rsidRPr="000D41DC">
        <w:rPr>
          <w:rFonts w:ascii="Times New Roman" w:hAnsi="Times New Roman" w:cs="Times New Roman"/>
          <w:color w:val="000000"/>
          <w:sz w:val="24"/>
          <w:szCs w:val="24"/>
          <w:shd w:val="clear" w:color="auto" w:fill="FFFFFF"/>
          <w:lang w:val="fr-FR"/>
        </w:rPr>
        <w:t xml:space="preserve"> d’actes répréhensibles </w:t>
      </w:r>
      <w:r w:rsidRPr="000D41DC">
        <w:rPr>
          <w:rFonts w:ascii="Times New Roman" w:hAnsi="Times New Roman" w:cs="Times New Roman"/>
          <w:color w:val="000000"/>
          <w:sz w:val="24"/>
          <w:szCs w:val="24"/>
          <w:shd w:val="clear" w:color="auto" w:fill="FFFFFF"/>
          <w:lang w:val="fr-FR"/>
        </w:rPr>
        <w:t xml:space="preserve"> </w:t>
      </w:r>
      <w:r w:rsidR="00A94600">
        <w:rPr>
          <w:rFonts w:ascii="Times New Roman" w:hAnsi="Times New Roman" w:cs="Times New Roman"/>
          <w:color w:val="000000"/>
          <w:sz w:val="24"/>
          <w:szCs w:val="24"/>
          <w:shd w:val="clear" w:color="auto" w:fill="FFFFFF"/>
          <w:lang w:val="fr-FR"/>
        </w:rPr>
        <w:t>doiv</w:t>
      </w:r>
      <w:r w:rsidRPr="000D41DC">
        <w:rPr>
          <w:rFonts w:ascii="Times New Roman" w:hAnsi="Times New Roman" w:cs="Times New Roman"/>
          <w:color w:val="000000"/>
          <w:sz w:val="24"/>
          <w:szCs w:val="24"/>
          <w:shd w:val="clear" w:color="auto" w:fill="FFFFFF"/>
          <w:lang w:val="fr-FR"/>
        </w:rPr>
        <w:t>en</w:t>
      </w:r>
      <w:r w:rsidR="00482A37" w:rsidRPr="000D41DC">
        <w:rPr>
          <w:rFonts w:ascii="Times New Roman" w:hAnsi="Times New Roman" w:cs="Times New Roman"/>
          <w:color w:val="000000"/>
          <w:sz w:val="24"/>
          <w:szCs w:val="24"/>
          <w:shd w:val="clear" w:color="auto" w:fill="FFFFFF"/>
          <w:lang w:val="fr-FR"/>
        </w:rPr>
        <w:t xml:space="preserve">t </w:t>
      </w:r>
      <w:r w:rsidR="00EE1E42" w:rsidRPr="000D41DC">
        <w:rPr>
          <w:rFonts w:ascii="Times New Roman" w:hAnsi="Times New Roman" w:cs="Times New Roman"/>
          <w:color w:val="000000"/>
          <w:sz w:val="24"/>
          <w:szCs w:val="24"/>
          <w:shd w:val="clear" w:color="auto" w:fill="FFFFFF"/>
          <w:lang w:val="fr-FR"/>
        </w:rPr>
        <w:t xml:space="preserve">être </w:t>
      </w:r>
      <w:r w:rsidR="001A4E76">
        <w:rPr>
          <w:rFonts w:ascii="Times New Roman" w:hAnsi="Times New Roman" w:cs="Times New Roman"/>
          <w:color w:val="000000"/>
          <w:sz w:val="24"/>
          <w:szCs w:val="24"/>
          <w:shd w:val="clear" w:color="auto" w:fill="FFFFFF"/>
          <w:lang w:val="fr-FR"/>
        </w:rPr>
        <w:t xml:space="preserve">considérées comme relevant d’une </w:t>
      </w:r>
      <w:r w:rsidR="00EE1E42" w:rsidRPr="000D41DC">
        <w:rPr>
          <w:rFonts w:ascii="Times New Roman" w:hAnsi="Times New Roman" w:cs="Times New Roman"/>
          <w:color w:val="000000"/>
          <w:sz w:val="24"/>
          <w:szCs w:val="24"/>
          <w:shd w:val="clear" w:color="auto" w:fill="FFFFFF"/>
          <w:lang w:val="fr-FR"/>
        </w:rPr>
        <w:t xml:space="preserve"> </w:t>
      </w:r>
      <w:r w:rsidRPr="000D41DC">
        <w:rPr>
          <w:rFonts w:ascii="Times New Roman" w:hAnsi="Times New Roman" w:cs="Times New Roman"/>
          <w:color w:val="000000"/>
          <w:sz w:val="24"/>
          <w:szCs w:val="24"/>
          <w:shd w:val="clear" w:color="auto" w:fill="FFFFFF"/>
          <w:lang w:val="fr-FR"/>
        </w:rPr>
        <w:t>«</w:t>
      </w:r>
      <w:r w:rsidR="008D72A7" w:rsidRPr="000D41DC">
        <w:rPr>
          <w:rFonts w:ascii="Times New Roman" w:hAnsi="Times New Roman" w:cs="Times New Roman"/>
          <w:color w:val="000000"/>
          <w:sz w:val="24"/>
          <w:szCs w:val="24"/>
          <w:shd w:val="clear" w:color="auto" w:fill="FFFFFF"/>
          <w:lang w:val="fr-FR"/>
        </w:rPr>
        <w:t xml:space="preserve"> divulgation </w:t>
      </w:r>
      <w:r w:rsidR="006B082C" w:rsidRPr="000D41DC">
        <w:rPr>
          <w:rFonts w:ascii="Times New Roman" w:hAnsi="Times New Roman" w:cs="Times New Roman"/>
          <w:color w:val="000000"/>
          <w:sz w:val="24"/>
          <w:szCs w:val="24"/>
          <w:shd w:val="clear" w:color="auto" w:fill="FFFFFF"/>
          <w:lang w:val="fr-FR"/>
        </w:rPr>
        <w:t>d’intérêt général</w:t>
      </w:r>
      <w:r w:rsidR="00424981" w:rsidRPr="000D41DC">
        <w:rPr>
          <w:rFonts w:ascii="Times New Roman" w:hAnsi="Times New Roman" w:cs="Times New Roman"/>
          <w:color w:val="000000"/>
          <w:sz w:val="24"/>
          <w:szCs w:val="24"/>
          <w:shd w:val="clear" w:color="auto" w:fill="FFFFFF"/>
          <w:lang w:val="fr-FR"/>
        </w:rPr>
        <w:t> » :</w:t>
      </w:r>
    </w:p>
    <w:p w:rsidR="00CA6F5E" w:rsidRPr="00573E37" w:rsidRDefault="00957268" w:rsidP="004067A5">
      <w:pPr>
        <w:pStyle w:val="Sansinterligne"/>
        <w:ind w:left="720"/>
        <w:rPr>
          <w:rFonts w:ascii="Times New Roman" w:hAnsi="Times New Roman" w:cs="Times New Roman"/>
          <w:sz w:val="24"/>
          <w:szCs w:val="24"/>
          <w:lang w:val="fr-FR"/>
        </w:rPr>
      </w:pPr>
      <w:r w:rsidRPr="00573E37">
        <w:rPr>
          <w:rFonts w:ascii="Times New Roman" w:hAnsi="Times New Roman" w:cs="Times New Roman"/>
          <w:sz w:val="24"/>
          <w:szCs w:val="24"/>
          <w:lang w:val="fr-FR"/>
        </w:rPr>
        <w:t xml:space="preserve"> (a) crimes; </w:t>
      </w:r>
    </w:p>
    <w:p w:rsidR="00CA6F5E" w:rsidRPr="00573E37" w:rsidRDefault="00F1311C" w:rsidP="004067A5">
      <w:pPr>
        <w:pStyle w:val="Sansinterligne"/>
        <w:ind w:left="720"/>
        <w:rPr>
          <w:rFonts w:ascii="Times New Roman" w:hAnsi="Times New Roman" w:cs="Times New Roman"/>
          <w:sz w:val="24"/>
          <w:szCs w:val="24"/>
          <w:lang w:val="fr-FR"/>
        </w:rPr>
      </w:pPr>
      <w:r w:rsidRPr="00573E37">
        <w:rPr>
          <w:rFonts w:ascii="Times New Roman" w:hAnsi="Times New Roman" w:cs="Times New Roman"/>
          <w:sz w:val="24"/>
          <w:szCs w:val="24"/>
          <w:lang w:val="fr-FR"/>
        </w:rPr>
        <w:t xml:space="preserve"> </w:t>
      </w:r>
      <w:r w:rsidR="00957268" w:rsidRPr="00573E37">
        <w:rPr>
          <w:rFonts w:ascii="Times New Roman" w:hAnsi="Times New Roman" w:cs="Times New Roman"/>
          <w:sz w:val="24"/>
          <w:szCs w:val="24"/>
          <w:lang w:val="fr-FR"/>
        </w:rPr>
        <w:t>(</w:t>
      </w:r>
      <w:r w:rsidR="00CA6F5E" w:rsidRPr="00573E37">
        <w:rPr>
          <w:rFonts w:ascii="Times New Roman" w:hAnsi="Times New Roman" w:cs="Times New Roman"/>
          <w:sz w:val="24"/>
          <w:szCs w:val="24"/>
          <w:lang w:val="fr-FR"/>
        </w:rPr>
        <w:t>b) violations des droits de l’Homme</w:t>
      </w:r>
      <w:r w:rsidR="00957268" w:rsidRPr="00573E37">
        <w:rPr>
          <w:rFonts w:ascii="Times New Roman" w:hAnsi="Times New Roman" w:cs="Times New Roman"/>
          <w:sz w:val="24"/>
          <w:szCs w:val="24"/>
          <w:lang w:val="fr-FR"/>
        </w:rPr>
        <w:t xml:space="preserve">; </w:t>
      </w:r>
    </w:p>
    <w:p w:rsidR="00CA6F5E" w:rsidRPr="00573E37" w:rsidRDefault="00F1311C" w:rsidP="004067A5">
      <w:pPr>
        <w:pStyle w:val="Sansinterligne"/>
        <w:ind w:left="720"/>
        <w:rPr>
          <w:rFonts w:ascii="Times New Roman" w:hAnsi="Times New Roman" w:cs="Times New Roman"/>
          <w:sz w:val="24"/>
          <w:szCs w:val="24"/>
          <w:lang w:val="fr-FR"/>
        </w:rPr>
      </w:pPr>
      <w:r w:rsidRPr="00573E37">
        <w:rPr>
          <w:rFonts w:ascii="Times New Roman" w:hAnsi="Times New Roman" w:cs="Times New Roman"/>
          <w:sz w:val="24"/>
          <w:szCs w:val="24"/>
          <w:lang w:val="fr-FR"/>
        </w:rPr>
        <w:t xml:space="preserve"> </w:t>
      </w:r>
      <w:r w:rsidR="00957268" w:rsidRPr="00573E37">
        <w:rPr>
          <w:rFonts w:ascii="Times New Roman" w:hAnsi="Times New Roman" w:cs="Times New Roman"/>
          <w:sz w:val="24"/>
          <w:szCs w:val="24"/>
          <w:lang w:val="fr-FR"/>
        </w:rPr>
        <w:t>(c) violations du droit humanitaire international;</w:t>
      </w:r>
    </w:p>
    <w:p w:rsidR="00CA6F5E" w:rsidRPr="00573E37" w:rsidRDefault="00957268" w:rsidP="004067A5">
      <w:pPr>
        <w:pStyle w:val="Sansinterligne"/>
        <w:ind w:left="720"/>
        <w:rPr>
          <w:rFonts w:ascii="Times New Roman" w:hAnsi="Times New Roman" w:cs="Times New Roman"/>
          <w:sz w:val="24"/>
          <w:szCs w:val="24"/>
          <w:lang w:val="fr-FR"/>
        </w:rPr>
      </w:pPr>
      <w:r w:rsidRPr="00573E37">
        <w:rPr>
          <w:rFonts w:ascii="Times New Roman" w:hAnsi="Times New Roman" w:cs="Times New Roman"/>
          <w:sz w:val="24"/>
          <w:szCs w:val="24"/>
          <w:lang w:val="fr-FR"/>
        </w:rPr>
        <w:t xml:space="preserve"> (d) corruption;</w:t>
      </w:r>
    </w:p>
    <w:p w:rsidR="00CA6F5E" w:rsidRPr="00573E37" w:rsidRDefault="00957268" w:rsidP="004067A5">
      <w:pPr>
        <w:pStyle w:val="Sansinterligne"/>
        <w:ind w:left="720"/>
        <w:rPr>
          <w:rFonts w:ascii="Times New Roman" w:hAnsi="Times New Roman" w:cs="Times New Roman"/>
          <w:sz w:val="24"/>
          <w:szCs w:val="24"/>
          <w:lang w:val="fr-FR"/>
        </w:rPr>
      </w:pPr>
      <w:r w:rsidRPr="00573E37">
        <w:rPr>
          <w:rFonts w:ascii="Times New Roman" w:hAnsi="Times New Roman" w:cs="Times New Roman"/>
          <w:sz w:val="24"/>
          <w:szCs w:val="24"/>
          <w:lang w:val="fr-FR"/>
        </w:rPr>
        <w:t xml:space="preserve"> (e) menaces pour la santé et la sécurité du public ; </w:t>
      </w:r>
    </w:p>
    <w:p w:rsidR="00CA6F5E" w:rsidRPr="00573E37" w:rsidRDefault="00F1311C" w:rsidP="004067A5">
      <w:pPr>
        <w:pStyle w:val="Sansinterligne"/>
        <w:ind w:left="720"/>
        <w:rPr>
          <w:rFonts w:ascii="Times New Roman" w:hAnsi="Times New Roman" w:cs="Times New Roman"/>
          <w:sz w:val="24"/>
          <w:szCs w:val="24"/>
          <w:lang w:val="fr-FR"/>
        </w:rPr>
      </w:pPr>
      <w:r w:rsidRPr="00573E37">
        <w:rPr>
          <w:rFonts w:ascii="Times New Roman" w:hAnsi="Times New Roman" w:cs="Times New Roman"/>
          <w:sz w:val="24"/>
          <w:szCs w:val="24"/>
          <w:lang w:val="fr-FR"/>
        </w:rPr>
        <w:t xml:space="preserve"> </w:t>
      </w:r>
      <w:r w:rsidR="00957268" w:rsidRPr="00573E37">
        <w:rPr>
          <w:rFonts w:ascii="Times New Roman" w:hAnsi="Times New Roman" w:cs="Times New Roman"/>
          <w:sz w:val="24"/>
          <w:szCs w:val="24"/>
          <w:lang w:val="fr-FR"/>
        </w:rPr>
        <w:t>(f) danger pour l’environnement ;</w:t>
      </w:r>
    </w:p>
    <w:p w:rsidR="00482A37" w:rsidRPr="00573E37" w:rsidRDefault="00F1311C" w:rsidP="004067A5">
      <w:pPr>
        <w:pStyle w:val="Sansinterligne"/>
        <w:ind w:left="720"/>
        <w:rPr>
          <w:rFonts w:ascii="Times New Roman" w:hAnsi="Times New Roman" w:cs="Times New Roman"/>
          <w:sz w:val="24"/>
          <w:szCs w:val="24"/>
          <w:lang w:val="fr-FR"/>
        </w:rPr>
      </w:pPr>
      <w:r w:rsidRPr="00573E37">
        <w:rPr>
          <w:rFonts w:ascii="Times New Roman" w:hAnsi="Times New Roman" w:cs="Times New Roman"/>
          <w:sz w:val="24"/>
          <w:szCs w:val="24"/>
          <w:lang w:val="fr-FR"/>
        </w:rPr>
        <w:t xml:space="preserve"> </w:t>
      </w:r>
      <w:r w:rsidR="00957268" w:rsidRPr="00573E37">
        <w:rPr>
          <w:rFonts w:ascii="Times New Roman" w:hAnsi="Times New Roman" w:cs="Times New Roman"/>
          <w:sz w:val="24"/>
          <w:szCs w:val="24"/>
          <w:lang w:val="fr-FR"/>
        </w:rPr>
        <w:t xml:space="preserve">(g) abus de pouvoir à un office public ; </w:t>
      </w:r>
    </w:p>
    <w:p w:rsidR="00482A37" w:rsidRPr="00573E37" w:rsidRDefault="00F1311C" w:rsidP="004067A5">
      <w:pPr>
        <w:pStyle w:val="Sansinterligne"/>
        <w:ind w:left="720"/>
        <w:rPr>
          <w:rFonts w:ascii="Times New Roman" w:hAnsi="Times New Roman" w:cs="Times New Roman"/>
          <w:sz w:val="24"/>
          <w:szCs w:val="24"/>
          <w:lang w:val="fr-FR"/>
        </w:rPr>
      </w:pPr>
      <w:r w:rsidRPr="00573E37">
        <w:rPr>
          <w:rFonts w:ascii="Times New Roman" w:hAnsi="Times New Roman" w:cs="Times New Roman"/>
          <w:sz w:val="24"/>
          <w:szCs w:val="24"/>
          <w:lang w:val="fr-FR"/>
        </w:rPr>
        <w:t xml:space="preserve"> </w:t>
      </w:r>
      <w:r w:rsidR="00957268" w:rsidRPr="00573E37">
        <w:rPr>
          <w:rFonts w:ascii="Times New Roman" w:hAnsi="Times New Roman" w:cs="Times New Roman"/>
          <w:sz w:val="24"/>
          <w:szCs w:val="24"/>
          <w:lang w:val="fr-FR"/>
        </w:rPr>
        <w:t xml:space="preserve">(h) erreur judiciaire ; </w:t>
      </w:r>
    </w:p>
    <w:p w:rsidR="00482A37" w:rsidRPr="00573E37" w:rsidRDefault="00453DFA" w:rsidP="004067A5">
      <w:pPr>
        <w:pStyle w:val="Sansinterligne"/>
        <w:ind w:left="720"/>
        <w:rPr>
          <w:rFonts w:ascii="Times New Roman" w:hAnsi="Times New Roman" w:cs="Times New Roman"/>
          <w:sz w:val="24"/>
          <w:szCs w:val="24"/>
          <w:lang w:val="fr-FR"/>
        </w:rPr>
      </w:pPr>
      <w:r w:rsidRPr="00573E37">
        <w:rPr>
          <w:rFonts w:ascii="Times New Roman" w:hAnsi="Times New Roman" w:cs="Times New Roman"/>
          <w:sz w:val="24"/>
          <w:szCs w:val="24"/>
          <w:lang w:val="fr-FR"/>
        </w:rPr>
        <w:t xml:space="preserve"> </w:t>
      </w:r>
      <w:r w:rsidR="00957268" w:rsidRPr="00573E37">
        <w:rPr>
          <w:rFonts w:ascii="Times New Roman" w:hAnsi="Times New Roman" w:cs="Times New Roman"/>
          <w:sz w:val="24"/>
          <w:szCs w:val="24"/>
          <w:lang w:val="fr-FR"/>
        </w:rPr>
        <w:t xml:space="preserve">(i) mauvaise gestion ou gaspillage des ressources ; </w:t>
      </w:r>
    </w:p>
    <w:p w:rsidR="00482A37" w:rsidRPr="00573E37" w:rsidRDefault="00453DFA" w:rsidP="004067A5">
      <w:pPr>
        <w:pStyle w:val="Sansinterligne"/>
        <w:ind w:left="720"/>
        <w:rPr>
          <w:rFonts w:ascii="Times New Roman" w:hAnsi="Times New Roman" w:cs="Times New Roman"/>
          <w:sz w:val="24"/>
          <w:szCs w:val="24"/>
          <w:lang w:val="fr-FR"/>
        </w:rPr>
      </w:pPr>
      <w:r w:rsidRPr="00573E37">
        <w:rPr>
          <w:rFonts w:ascii="Times New Roman" w:hAnsi="Times New Roman" w:cs="Times New Roman"/>
          <w:sz w:val="24"/>
          <w:szCs w:val="24"/>
          <w:lang w:val="fr-FR"/>
        </w:rPr>
        <w:t xml:space="preserve"> </w:t>
      </w:r>
      <w:r w:rsidR="00957268" w:rsidRPr="00573E37">
        <w:rPr>
          <w:rFonts w:ascii="Times New Roman" w:hAnsi="Times New Roman" w:cs="Times New Roman"/>
          <w:sz w:val="24"/>
          <w:szCs w:val="24"/>
          <w:lang w:val="fr-FR"/>
        </w:rPr>
        <w:t>(j) représailles suite à la divulgation de</w:t>
      </w:r>
      <w:r w:rsidRPr="00573E37">
        <w:rPr>
          <w:rFonts w:ascii="Times New Roman" w:hAnsi="Times New Roman" w:cs="Times New Roman"/>
          <w:sz w:val="24"/>
          <w:szCs w:val="24"/>
          <w:lang w:val="fr-FR"/>
        </w:rPr>
        <w:t xml:space="preserve"> l’une des catégories d’actes répréhensibles</w:t>
      </w:r>
      <w:r w:rsidR="00957268" w:rsidRPr="00573E37">
        <w:rPr>
          <w:rFonts w:ascii="Times New Roman" w:hAnsi="Times New Roman" w:cs="Times New Roman"/>
          <w:sz w:val="24"/>
          <w:szCs w:val="24"/>
          <w:lang w:val="fr-FR"/>
        </w:rPr>
        <w:t xml:space="preserve"> ci-dessus ; </w:t>
      </w:r>
    </w:p>
    <w:p w:rsidR="00B944A3" w:rsidRDefault="00453DFA" w:rsidP="005A7918">
      <w:pPr>
        <w:pStyle w:val="Sansinterligne"/>
        <w:rPr>
          <w:rFonts w:ascii="Times New Roman" w:hAnsi="Times New Roman" w:cs="Times New Roman"/>
          <w:sz w:val="24"/>
          <w:szCs w:val="24"/>
          <w:lang w:val="fr-FR"/>
        </w:rPr>
      </w:pPr>
      <w:r w:rsidRPr="00573E37">
        <w:rPr>
          <w:rFonts w:ascii="Times New Roman" w:hAnsi="Times New Roman" w:cs="Times New Roman"/>
          <w:sz w:val="24"/>
          <w:szCs w:val="24"/>
          <w:lang w:val="fr-FR"/>
        </w:rPr>
        <w:t xml:space="preserve">             </w:t>
      </w:r>
      <w:r w:rsidR="00957268" w:rsidRPr="00573E37">
        <w:rPr>
          <w:rFonts w:ascii="Times New Roman" w:hAnsi="Times New Roman" w:cs="Times New Roman"/>
          <w:sz w:val="24"/>
          <w:szCs w:val="24"/>
          <w:lang w:val="fr-FR"/>
        </w:rPr>
        <w:t>(k) dissimulation délibérée d’un cas entrant dans l’une des catégories ci-dessus.</w:t>
      </w:r>
      <w:r w:rsidRPr="00573E37">
        <w:rPr>
          <w:rFonts w:ascii="Times New Roman" w:hAnsi="Times New Roman" w:cs="Times New Roman"/>
          <w:sz w:val="24"/>
          <w:szCs w:val="24"/>
          <w:lang w:val="fr-FR"/>
        </w:rPr>
        <w:t> »</w:t>
      </w:r>
      <w:r w:rsidR="00617325">
        <w:rPr>
          <w:rFonts w:ascii="Times New Roman" w:hAnsi="Times New Roman" w:cs="Times New Roman"/>
          <w:sz w:val="24"/>
          <w:szCs w:val="24"/>
          <w:lang w:val="fr-FR"/>
        </w:rPr>
        <w:t xml:space="preserve"> </w:t>
      </w:r>
    </w:p>
    <w:p w:rsidR="00B944A3" w:rsidRDefault="00B944A3" w:rsidP="005A7918">
      <w:pPr>
        <w:pStyle w:val="Sansinterligne"/>
        <w:rPr>
          <w:rFonts w:ascii="Times New Roman" w:hAnsi="Times New Roman" w:cs="Times New Roman"/>
          <w:sz w:val="24"/>
          <w:szCs w:val="24"/>
          <w:lang w:val="fr-FR"/>
        </w:rPr>
      </w:pPr>
    </w:p>
    <w:p w:rsidR="003917C5" w:rsidRDefault="00B944A3" w:rsidP="005A7918">
      <w:pPr>
        <w:pStyle w:val="Sansinterligne"/>
        <w:rPr>
          <w:rFonts w:ascii="Times New Roman" w:hAnsi="Times New Roman" w:cs="Times New Roman"/>
          <w:sz w:val="24"/>
          <w:szCs w:val="24"/>
          <w:lang w:val="fr-FR"/>
        </w:rPr>
      </w:pPr>
      <w:r>
        <w:rPr>
          <w:rFonts w:ascii="Times New Roman" w:hAnsi="Times New Roman" w:cs="Times New Roman"/>
          <w:sz w:val="24"/>
          <w:szCs w:val="24"/>
          <w:lang w:val="fr-FR"/>
        </w:rPr>
        <w:t>Bien</w:t>
      </w:r>
      <w:r w:rsidR="00E47B32" w:rsidRPr="00573E37">
        <w:rPr>
          <w:rFonts w:ascii="Times New Roman" w:hAnsi="Times New Roman" w:cs="Times New Roman"/>
          <w:sz w:val="24"/>
          <w:szCs w:val="24"/>
          <w:lang w:val="fr-FR"/>
        </w:rPr>
        <w:t xml:space="preserve"> que les </w:t>
      </w:r>
      <w:r w:rsidR="00E47B32" w:rsidRPr="00CD2E14">
        <w:rPr>
          <w:rFonts w:ascii="Times New Roman" w:hAnsi="Times New Roman" w:cs="Times New Roman"/>
          <w:i/>
          <w:sz w:val="24"/>
          <w:szCs w:val="24"/>
          <w:lang w:val="fr-FR"/>
        </w:rPr>
        <w:t xml:space="preserve">Principes </w:t>
      </w:r>
      <w:r w:rsidR="003917C5" w:rsidRPr="00CD2E14">
        <w:rPr>
          <w:rFonts w:ascii="Times New Roman" w:hAnsi="Times New Roman" w:cs="Times New Roman"/>
          <w:i/>
          <w:sz w:val="24"/>
          <w:szCs w:val="24"/>
          <w:lang w:val="fr-FR"/>
        </w:rPr>
        <w:t>g</w:t>
      </w:r>
      <w:r w:rsidR="005A7918" w:rsidRPr="00CD2E14">
        <w:rPr>
          <w:rFonts w:ascii="Times New Roman" w:hAnsi="Times New Roman" w:cs="Times New Roman"/>
          <w:i/>
          <w:sz w:val="24"/>
          <w:szCs w:val="24"/>
          <w:lang w:val="fr-FR"/>
        </w:rPr>
        <w:t>lobaux</w:t>
      </w:r>
      <w:r w:rsidR="005A7918" w:rsidRPr="00573E37">
        <w:rPr>
          <w:rFonts w:ascii="Times New Roman" w:hAnsi="Times New Roman" w:cs="Times New Roman"/>
          <w:sz w:val="24"/>
          <w:szCs w:val="24"/>
          <w:lang w:val="fr-FR"/>
        </w:rPr>
        <w:t xml:space="preserve"> parlent spécifiquement d’</w:t>
      </w:r>
      <w:r w:rsidR="00E47B32" w:rsidRPr="00573E37">
        <w:rPr>
          <w:rFonts w:ascii="Times New Roman" w:hAnsi="Times New Roman" w:cs="Times New Roman"/>
          <w:sz w:val="24"/>
          <w:szCs w:val="24"/>
          <w:lang w:val="fr-FR"/>
        </w:rPr>
        <w:t>information</w:t>
      </w:r>
      <w:r w:rsidR="003F31A5" w:rsidRPr="00573E37">
        <w:rPr>
          <w:rFonts w:ascii="Times New Roman" w:hAnsi="Times New Roman" w:cs="Times New Roman"/>
          <w:sz w:val="24"/>
          <w:szCs w:val="24"/>
          <w:lang w:val="fr-FR"/>
        </w:rPr>
        <w:t>s</w:t>
      </w:r>
      <w:r w:rsidR="00E47B32" w:rsidRPr="00573E37">
        <w:rPr>
          <w:rFonts w:ascii="Times New Roman" w:hAnsi="Times New Roman" w:cs="Times New Roman"/>
          <w:sz w:val="24"/>
          <w:szCs w:val="24"/>
          <w:lang w:val="fr-FR"/>
        </w:rPr>
        <w:t xml:space="preserve"> publique</w:t>
      </w:r>
      <w:r w:rsidR="003F31A5" w:rsidRPr="00573E37">
        <w:rPr>
          <w:rFonts w:ascii="Times New Roman" w:hAnsi="Times New Roman" w:cs="Times New Roman"/>
          <w:sz w:val="24"/>
          <w:szCs w:val="24"/>
          <w:lang w:val="fr-FR"/>
        </w:rPr>
        <w:t>s, il est clair que ces</w:t>
      </w:r>
      <w:r w:rsidR="00E47B32" w:rsidRPr="00573E37">
        <w:rPr>
          <w:rFonts w:ascii="Times New Roman" w:hAnsi="Times New Roman" w:cs="Times New Roman"/>
          <w:sz w:val="24"/>
          <w:szCs w:val="24"/>
          <w:lang w:val="fr-FR"/>
        </w:rPr>
        <w:t xml:space="preserve"> information</w:t>
      </w:r>
      <w:r w:rsidR="003F31A5" w:rsidRPr="00573E37">
        <w:rPr>
          <w:rFonts w:ascii="Times New Roman" w:hAnsi="Times New Roman" w:cs="Times New Roman"/>
          <w:sz w:val="24"/>
          <w:szCs w:val="24"/>
          <w:lang w:val="fr-FR"/>
        </w:rPr>
        <w:t>s</w:t>
      </w:r>
      <w:r w:rsidR="00E47B32" w:rsidRPr="00573E37">
        <w:rPr>
          <w:rFonts w:ascii="Times New Roman" w:hAnsi="Times New Roman" w:cs="Times New Roman"/>
          <w:sz w:val="24"/>
          <w:szCs w:val="24"/>
          <w:lang w:val="fr-FR"/>
        </w:rPr>
        <w:t xml:space="preserve"> peu</w:t>
      </w:r>
      <w:r w:rsidR="003F31A5" w:rsidRPr="00573E37">
        <w:rPr>
          <w:rFonts w:ascii="Times New Roman" w:hAnsi="Times New Roman" w:cs="Times New Roman"/>
          <w:sz w:val="24"/>
          <w:szCs w:val="24"/>
          <w:lang w:val="fr-FR"/>
        </w:rPr>
        <w:t>ven</w:t>
      </w:r>
      <w:r w:rsidR="00E47B32" w:rsidRPr="00573E37">
        <w:rPr>
          <w:rFonts w:ascii="Times New Roman" w:hAnsi="Times New Roman" w:cs="Times New Roman"/>
          <w:sz w:val="24"/>
          <w:szCs w:val="24"/>
          <w:lang w:val="fr-FR"/>
        </w:rPr>
        <w:t xml:space="preserve">t aussi se trouver dans </w:t>
      </w:r>
      <w:r w:rsidR="003917C5" w:rsidRPr="00573E37">
        <w:rPr>
          <w:rFonts w:ascii="Times New Roman" w:hAnsi="Times New Roman" w:cs="Times New Roman"/>
          <w:sz w:val="24"/>
          <w:szCs w:val="24"/>
          <w:lang w:val="fr-FR"/>
        </w:rPr>
        <w:t>les archives d’organisations non gouvernementales</w:t>
      </w:r>
      <w:r w:rsidR="003C62EE">
        <w:rPr>
          <w:rFonts w:ascii="Times New Roman" w:hAnsi="Times New Roman" w:cs="Times New Roman"/>
          <w:sz w:val="24"/>
          <w:szCs w:val="24"/>
          <w:lang w:val="fr-FR"/>
        </w:rPr>
        <w:t xml:space="preserve"> et dans celles de particuliers.</w:t>
      </w:r>
    </w:p>
    <w:p w:rsidR="003C62EE" w:rsidRDefault="003C62EE" w:rsidP="003C62EE">
      <w:pPr>
        <w:pStyle w:val="Sansinterligne"/>
        <w:rPr>
          <w:rFonts w:ascii="Times New Roman" w:hAnsi="Times New Roman" w:cs="Times New Roman"/>
          <w:sz w:val="24"/>
          <w:szCs w:val="24"/>
          <w:lang w:val="fr-FR"/>
        </w:rPr>
      </w:pPr>
    </w:p>
    <w:p w:rsidR="004067A5" w:rsidRPr="00573E37" w:rsidRDefault="00296304" w:rsidP="003C62EE">
      <w:pPr>
        <w:pStyle w:val="Sansinterligne"/>
        <w:rPr>
          <w:rFonts w:ascii="Times New Roman" w:hAnsi="Times New Roman" w:cs="Times New Roman"/>
          <w:sz w:val="24"/>
          <w:szCs w:val="24"/>
          <w:lang w:val="fr-FR"/>
        </w:rPr>
      </w:pPr>
      <w:r w:rsidRPr="00573E37">
        <w:rPr>
          <w:rFonts w:ascii="Times New Roman" w:hAnsi="Times New Roman" w:cs="Times New Roman"/>
          <w:sz w:val="24"/>
          <w:szCs w:val="24"/>
          <w:lang w:val="fr-FR"/>
        </w:rPr>
        <w:t xml:space="preserve">La question des canaux appropriés pour </w:t>
      </w:r>
      <w:r w:rsidR="003F31A5" w:rsidRPr="00573E37">
        <w:rPr>
          <w:rFonts w:ascii="Times New Roman" w:hAnsi="Times New Roman" w:cs="Times New Roman"/>
          <w:sz w:val="24"/>
          <w:szCs w:val="24"/>
          <w:lang w:val="fr-FR"/>
        </w:rPr>
        <w:t>le signalement</w:t>
      </w:r>
      <w:r w:rsidRPr="00573E37">
        <w:rPr>
          <w:rFonts w:ascii="Times New Roman" w:hAnsi="Times New Roman" w:cs="Times New Roman"/>
          <w:sz w:val="24"/>
          <w:szCs w:val="24"/>
          <w:lang w:val="fr-FR"/>
        </w:rPr>
        <w:t xml:space="preserve"> est difficile.  </w:t>
      </w:r>
      <w:r w:rsidR="00456619" w:rsidRPr="00573E37">
        <w:rPr>
          <w:rFonts w:ascii="Times New Roman" w:hAnsi="Times New Roman" w:cs="Times New Roman"/>
          <w:sz w:val="24"/>
          <w:szCs w:val="24"/>
          <w:lang w:val="fr-FR"/>
        </w:rPr>
        <w:t>Si l’</w:t>
      </w:r>
      <w:r w:rsidR="00B944A3">
        <w:rPr>
          <w:rFonts w:ascii="Times New Roman" w:hAnsi="Times New Roman" w:cs="Times New Roman"/>
          <w:sz w:val="24"/>
          <w:szCs w:val="24"/>
          <w:lang w:val="fr-FR"/>
        </w:rPr>
        <w:t>organisme</w:t>
      </w:r>
      <w:r w:rsidRPr="00573E37">
        <w:rPr>
          <w:rFonts w:ascii="Times New Roman" w:hAnsi="Times New Roman" w:cs="Times New Roman"/>
          <w:sz w:val="24"/>
          <w:szCs w:val="24"/>
          <w:lang w:val="fr-FR"/>
        </w:rPr>
        <w:t xml:space="preserve"> a </w:t>
      </w:r>
      <w:r w:rsidR="00456619" w:rsidRPr="00573E37">
        <w:rPr>
          <w:rFonts w:ascii="Times New Roman" w:hAnsi="Times New Roman" w:cs="Times New Roman"/>
          <w:sz w:val="24"/>
          <w:szCs w:val="24"/>
          <w:lang w:val="fr-FR"/>
        </w:rPr>
        <w:t>un canal offici</w:t>
      </w:r>
      <w:r w:rsidR="001A5C5E" w:rsidRPr="00573E37">
        <w:rPr>
          <w:rFonts w:ascii="Times New Roman" w:hAnsi="Times New Roman" w:cs="Times New Roman"/>
          <w:sz w:val="24"/>
          <w:szCs w:val="24"/>
          <w:lang w:val="fr-FR"/>
        </w:rPr>
        <w:t>e</w:t>
      </w:r>
      <w:r w:rsidR="00456619" w:rsidRPr="00573E37">
        <w:rPr>
          <w:rFonts w:ascii="Times New Roman" w:hAnsi="Times New Roman" w:cs="Times New Roman"/>
          <w:sz w:val="24"/>
          <w:szCs w:val="24"/>
          <w:lang w:val="fr-FR"/>
        </w:rPr>
        <w:t xml:space="preserve">l </w:t>
      </w:r>
      <w:r w:rsidR="003F31A5" w:rsidRPr="00573E37">
        <w:rPr>
          <w:rFonts w:ascii="Times New Roman" w:hAnsi="Times New Roman" w:cs="Times New Roman"/>
          <w:sz w:val="24"/>
          <w:szCs w:val="24"/>
          <w:lang w:val="fr-FR"/>
        </w:rPr>
        <w:t>de signalement</w:t>
      </w:r>
      <w:r w:rsidR="00456619" w:rsidRPr="00573E37">
        <w:rPr>
          <w:rFonts w:ascii="Times New Roman" w:hAnsi="Times New Roman" w:cs="Times New Roman"/>
          <w:sz w:val="24"/>
          <w:szCs w:val="24"/>
          <w:lang w:val="fr-FR"/>
        </w:rPr>
        <w:t xml:space="preserve"> et si l’archiviste </w:t>
      </w:r>
      <w:r w:rsidR="00C70967">
        <w:rPr>
          <w:rFonts w:ascii="Times New Roman" w:hAnsi="Times New Roman" w:cs="Times New Roman"/>
          <w:sz w:val="24"/>
          <w:szCs w:val="24"/>
          <w:lang w:val="fr-FR"/>
        </w:rPr>
        <w:t xml:space="preserve">ou le gestionnaire de documents </w:t>
      </w:r>
      <w:r w:rsidR="00456619" w:rsidRPr="00573E37">
        <w:rPr>
          <w:rFonts w:ascii="Times New Roman" w:hAnsi="Times New Roman" w:cs="Times New Roman"/>
          <w:sz w:val="24"/>
          <w:szCs w:val="24"/>
          <w:lang w:val="fr-FR"/>
        </w:rPr>
        <w:t>n</w:t>
      </w:r>
      <w:r w:rsidR="003F31A5" w:rsidRPr="00573E37">
        <w:rPr>
          <w:rFonts w:ascii="Times New Roman" w:hAnsi="Times New Roman" w:cs="Times New Roman"/>
          <w:sz w:val="24"/>
          <w:szCs w:val="24"/>
          <w:lang w:val="fr-FR"/>
        </w:rPr>
        <w:t>e risqu</w:t>
      </w:r>
      <w:r w:rsidR="00456619" w:rsidRPr="00573E37">
        <w:rPr>
          <w:rFonts w:ascii="Times New Roman" w:hAnsi="Times New Roman" w:cs="Times New Roman"/>
          <w:sz w:val="24"/>
          <w:szCs w:val="24"/>
          <w:lang w:val="fr-FR"/>
        </w:rPr>
        <w:t>e pa</w:t>
      </w:r>
      <w:r w:rsidR="003F31A5" w:rsidRPr="00573E37">
        <w:rPr>
          <w:rFonts w:ascii="Times New Roman" w:hAnsi="Times New Roman" w:cs="Times New Roman"/>
          <w:sz w:val="24"/>
          <w:szCs w:val="24"/>
          <w:lang w:val="fr-FR"/>
        </w:rPr>
        <w:t>s de subir des représailles en y recourant</w:t>
      </w:r>
      <w:r w:rsidR="00456619" w:rsidRPr="00573E37">
        <w:rPr>
          <w:rFonts w:ascii="Times New Roman" w:hAnsi="Times New Roman" w:cs="Times New Roman"/>
          <w:sz w:val="24"/>
          <w:szCs w:val="24"/>
          <w:lang w:val="fr-FR"/>
        </w:rPr>
        <w:t xml:space="preserve">, ce canal doit être utilisé en premier. Les organismes de </w:t>
      </w:r>
      <w:proofErr w:type="gramStart"/>
      <w:r w:rsidR="00456619" w:rsidRPr="00573E37">
        <w:rPr>
          <w:rFonts w:ascii="Times New Roman" w:hAnsi="Times New Roman" w:cs="Times New Roman"/>
          <w:sz w:val="24"/>
          <w:szCs w:val="24"/>
          <w:lang w:val="fr-FR"/>
        </w:rPr>
        <w:t>contrôle</w:t>
      </w:r>
      <w:proofErr w:type="gramEnd"/>
      <w:r w:rsidR="00456619" w:rsidRPr="00573E37">
        <w:rPr>
          <w:rFonts w:ascii="Times New Roman" w:hAnsi="Times New Roman" w:cs="Times New Roman"/>
          <w:sz w:val="24"/>
          <w:szCs w:val="24"/>
          <w:lang w:val="fr-FR"/>
        </w:rPr>
        <w:t xml:space="preserve"> indépendants ou les autorités judiciaires sont des</w:t>
      </w:r>
      <w:r w:rsidR="00D72FC5" w:rsidRPr="00573E37">
        <w:rPr>
          <w:rFonts w:ascii="Times New Roman" w:hAnsi="Times New Roman" w:cs="Times New Roman"/>
          <w:sz w:val="24"/>
          <w:szCs w:val="24"/>
          <w:lang w:val="fr-FR"/>
        </w:rPr>
        <w:t xml:space="preserve"> canaux de </w:t>
      </w:r>
      <w:r w:rsidR="001A5C5E" w:rsidRPr="00573E37">
        <w:rPr>
          <w:rFonts w:ascii="Times New Roman" w:hAnsi="Times New Roman" w:cs="Times New Roman"/>
          <w:sz w:val="24"/>
          <w:szCs w:val="24"/>
          <w:lang w:val="fr-FR"/>
        </w:rPr>
        <w:t xml:space="preserve">signalement </w:t>
      </w:r>
      <w:r w:rsidR="00D72FC5" w:rsidRPr="00573E37">
        <w:rPr>
          <w:rFonts w:ascii="Times New Roman" w:hAnsi="Times New Roman" w:cs="Times New Roman"/>
          <w:sz w:val="24"/>
          <w:szCs w:val="24"/>
          <w:lang w:val="fr-FR"/>
        </w:rPr>
        <w:t>alternatifs</w:t>
      </w:r>
      <w:r w:rsidR="00456619" w:rsidRPr="00573E37">
        <w:rPr>
          <w:rFonts w:ascii="Times New Roman" w:hAnsi="Times New Roman" w:cs="Times New Roman"/>
          <w:sz w:val="24"/>
          <w:szCs w:val="24"/>
          <w:lang w:val="fr-FR"/>
        </w:rPr>
        <w:t> ;</w:t>
      </w:r>
      <w:r w:rsidR="009A280E" w:rsidRPr="00573E37">
        <w:rPr>
          <w:rFonts w:ascii="Times New Roman" w:hAnsi="Times New Roman" w:cs="Times New Roman"/>
          <w:sz w:val="24"/>
          <w:szCs w:val="24"/>
          <w:lang w:val="fr-FR"/>
        </w:rPr>
        <w:t xml:space="preserve"> si l’information ne peut être confiée à a</w:t>
      </w:r>
      <w:r w:rsidR="00B944A3">
        <w:rPr>
          <w:rFonts w:ascii="Times New Roman" w:hAnsi="Times New Roman" w:cs="Times New Roman"/>
          <w:sz w:val="24"/>
          <w:szCs w:val="24"/>
          <w:lang w:val="fr-FR"/>
        </w:rPr>
        <w:t>ucun organisme</w:t>
      </w:r>
      <w:r w:rsidR="00456619" w:rsidRPr="00573E37">
        <w:rPr>
          <w:rFonts w:ascii="Times New Roman" w:hAnsi="Times New Roman" w:cs="Times New Roman"/>
          <w:sz w:val="24"/>
          <w:szCs w:val="24"/>
          <w:lang w:val="fr-FR"/>
        </w:rPr>
        <w:t xml:space="preserve"> au sein de l’</w:t>
      </w:r>
      <w:r w:rsidR="00D72FC5" w:rsidRPr="00573E37">
        <w:rPr>
          <w:rFonts w:ascii="Times New Roman" w:hAnsi="Times New Roman" w:cs="Times New Roman"/>
          <w:sz w:val="24"/>
          <w:szCs w:val="24"/>
          <w:lang w:val="fr-FR"/>
        </w:rPr>
        <w:t>Etat</w:t>
      </w:r>
      <w:r w:rsidR="009A280E" w:rsidRPr="00573E37">
        <w:rPr>
          <w:rFonts w:ascii="Times New Roman" w:hAnsi="Times New Roman" w:cs="Times New Roman"/>
          <w:sz w:val="24"/>
          <w:szCs w:val="24"/>
          <w:lang w:val="fr-FR"/>
        </w:rPr>
        <w:t>, l’archiviste</w:t>
      </w:r>
      <w:r w:rsidR="00B944A3">
        <w:rPr>
          <w:rFonts w:ascii="Times New Roman" w:hAnsi="Times New Roman" w:cs="Times New Roman"/>
          <w:sz w:val="24"/>
          <w:szCs w:val="24"/>
          <w:lang w:val="fr-FR"/>
        </w:rPr>
        <w:t xml:space="preserve"> </w:t>
      </w:r>
      <w:r w:rsidR="00C70967">
        <w:rPr>
          <w:rFonts w:ascii="Times New Roman" w:hAnsi="Times New Roman" w:cs="Times New Roman"/>
          <w:sz w:val="24"/>
          <w:szCs w:val="24"/>
          <w:lang w:val="fr-FR"/>
        </w:rPr>
        <w:t xml:space="preserve">ou le gestionnaire de documents </w:t>
      </w:r>
      <w:r w:rsidR="00B944A3">
        <w:rPr>
          <w:rFonts w:ascii="Times New Roman" w:hAnsi="Times New Roman" w:cs="Times New Roman"/>
          <w:sz w:val="24"/>
          <w:szCs w:val="24"/>
          <w:lang w:val="fr-FR"/>
        </w:rPr>
        <w:t>peut s’adresser à des organisation</w:t>
      </w:r>
      <w:r w:rsidR="009A280E" w:rsidRPr="00573E37">
        <w:rPr>
          <w:rFonts w:ascii="Times New Roman" w:hAnsi="Times New Roman" w:cs="Times New Roman"/>
          <w:sz w:val="24"/>
          <w:szCs w:val="24"/>
          <w:lang w:val="fr-FR"/>
        </w:rPr>
        <w:t>s officiel</w:t>
      </w:r>
      <w:r w:rsidR="00B944A3">
        <w:rPr>
          <w:rFonts w:ascii="Times New Roman" w:hAnsi="Times New Roman" w:cs="Times New Roman"/>
          <w:sz w:val="24"/>
          <w:szCs w:val="24"/>
          <w:lang w:val="fr-FR"/>
        </w:rPr>
        <w:t>le</w:t>
      </w:r>
      <w:r w:rsidR="009A280E" w:rsidRPr="00573E37">
        <w:rPr>
          <w:rFonts w:ascii="Times New Roman" w:hAnsi="Times New Roman" w:cs="Times New Roman"/>
          <w:sz w:val="24"/>
          <w:szCs w:val="24"/>
          <w:lang w:val="fr-FR"/>
        </w:rPr>
        <w:t>s tel</w:t>
      </w:r>
      <w:r w:rsidR="00B944A3">
        <w:rPr>
          <w:rFonts w:ascii="Times New Roman" w:hAnsi="Times New Roman" w:cs="Times New Roman"/>
          <w:sz w:val="24"/>
          <w:szCs w:val="24"/>
          <w:lang w:val="fr-FR"/>
        </w:rPr>
        <w:t>le</w:t>
      </w:r>
      <w:r w:rsidR="009A280E" w:rsidRPr="00573E37">
        <w:rPr>
          <w:rFonts w:ascii="Times New Roman" w:hAnsi="Times New Roman" w:cs="Times New Roman"/>
          <w:sz w:val="24"/>
          <w:szCs w:val="24"/>
          <w:lang w:val="fr-FR"/>
        </w:rPr>
        <w:t>s que le Haut</w:t>
      </w:r>
      <w:r w:rsidR="00D07A28" w:rsidRPr="00573E37">
        <w:rPr>
          <w:rFonts w:ascii="Times New Roman" w:hAnsi="Times New Roman" w:cs="Times New Roman"/>
          <w:sz w:val="24"/>
          <w:szCs w:val="24"/>
          <w:lang w:val="fr-FR"/>
        </w:rPr>
        <w:t>-</w:t>
      </w:r>
      <w:r w:rsidR="009A280E" w:rsidRPr="00573E37">
        <w:rPr>
          <w:rFonts w:ascii="Times New Roman" w:hAnsi="Times New Roman" w:cs="Times New Roman"/>
          <w:sz w:val="24"/>
          <w:szCs w:val="24"/>
          <w:lang w:val="fr-FR"/>
        </w:rPr>
        <w:t>Commissariat aux droits de</w:t>
      </w:r>
      <w:r w:rsidR="00B944A3">
        <w:rPr>
          <w:rFonts w:ascii="Times New Roman" w:hAnsi="Times New Roman" w:cs="Times New Roman"/>
          <w:sz w:val="24"/>
          <w:szCs w:val="24"/>
          <w:lang w:val="fr-FR"/>
        </w:rPr>
        <w:t xml:space="preserve"> l’Homme des Nations Unies ou le</w:t>
      </w:r>
      <w:r w:rsidR="009A280E" w:rsidRPr="00573E37">
        <w:rPr>
          <w:rFonts w:ascii="Times New Roman" w:hAnsi="Times New Roman" w:cs="Times New Roman"/>
          <w:sz w:val="24"/>
          <w:szCs w:val="24"/>
          <w:lang w:val="fr-FR"/>
        </w:rPr>
        <w:t xml:space="preserve"> Comité international de la Croix Rouge.</w:t>
      </w:r>
    </w:p>
    <w:p w:rsidR="001C5499" w:rsidRPr="00573E37" w:rsidRDefault="001C5499" w:rsidP="00CD2E14">
      <w:pPr>
        <w:pStyle w:val="Sansinterligne"/>
        <w:rPr>
          <w:rFonts w:ascii="Times New Roman" w:hAnsi="Times New Roman" w:cs="Times New Roman"/>
          <w:sz w:val="24"/>
          <w:szCs w:val="24"/>
          <w:lang w:val="fr-FR"/>
        </w:rPr>
      </w:pPr>
    </w:p>
    <w:p w:rsidR="00234C3F" w:rsidRPr="00573E37" w:rsidRDefault="001C5499" w:rsidP="00617325">
      <w:pPr>
        <w:pStyle w:val="Sansinterligne"/>
        <w:numPr>
          <w:ilvl w:val="0"/>
          <w:numId w:val="8"/>
        </w:numPr>
        <w:rPr>
          <w:rFonts w:ascii="Times New Roman" w:hAnsi="Times New Roman" w:cs="Times New Roman"/>
          <w:sz w:val="24"/>
          <w:szCs w:val="24"/>
          <w:lang w:val="fr-FR"/>
        </w:rPr>
      </w:pPr>
      <w:r w:rsidRPr="00573E37">
        <w:rPr>
          <w:rFonts w:ascii="Times New Roman" w:hAnsi="Times New Roman" w:cs="Times New Roman"/>
          <w:b/>
          <w:i/>
          <w:sz w:val="24"/>
          <w:szCs w:val="24"/>
          <w:lang w:val="fr-FR"/>
        </w:rPr>
        <w:t xml:space="preserve">Les archivistes </w:t>
      </w:r>
      <w:r w:rsidR="000C6408">
        <w:rPr>
          <w:rFonts w:ascii="Times New Roman" w:hAnsi="Times New Roman" w:cs="Times New Roman"/>
          <w:b/>
          <w:i/>
          <w:sz w:val="24"/>
          <w:szCs w:val="24"/>
          <w:lang w:val="fr-FR"/>
        </w:rPr>
        <w:t xml:space="preserve">et les gestionnaires de documents </w:t>
      </w:r>
      <w:r w:rsidRPr="00573E37">
        <w:rPr>
          <w:rFonts w:ascii="Times New Roman" w:hAnsi="Times New Roman" w:cs="Times New Roman"/>
          <w:b/>
          <w:i/>
          <w:sz w:val="24"/>
          <w:szCs w:val="24"/>
          <w:lang w:val="fr-FR"/>
        </w:rPr>
        <w:t xml:space="preserve">qui révèlent des informations </w:t>
      </w:r>
      <w:r w:rsidR="003B7FD3">
        <w:rPr>
          <w:rFonts w:ascii="Times New Roman" w:hAnsi="Times New Roman" w:cs="Times New Roman"/>
          <w:b/>
          <w:i/>
          <w:sz w:val="24"/>
          <w:szCs w:val="24"/>
          <w:lang w:val="fr-FR"/>
        </w:rPr>
        <w:t xml:space="preserve">faisant apparaître </w:t>
      </w:r>
      <w:r w:rsidRPr="00573E37">
        <w:rPr>
          <w:rFonts w:ascii="Times New Roman" w:hAnsi="Times New Roman" w:cs="Times New Roman"/>
          <w:b/>
          <w:i/>
          <w:sz w:val="24"/>
          <w:szCs w:val="24"/>
          <w:lang w:val="fr-FR"/>
        </w:rPr>
        <w:t>des violations des droits de l’Homme ou du droit humanitaire international, que ces information</w:t>
      </w:r>
      <w:r w:rsidR="00D72FC5" w:rsidRPr="00573E37">
        <w:rPr>
          <w:rFonts w:ascii="Times New Roman" w:hAnsi="Times New Roman" w:cs="Times New Roman"/>
          <w:b/>
          <w:i/>
          <w:sz w:val="24"/>
          <w:szCs w:val="24"/>
          <w:lang w:val="fr-FR"/>
        </w:rPr>
        <w:t>s</w:t>
      </w:r>
      <w:r w:rsidRPr="00573E37">
        <w:rPr>
          <w:rFonts w:ascii="Times New Roman" w:hAnsi="Times New Roman" w:cs="Times New Roman"/>
          <w:b/>
          <w:i/>
          <w:sz w:val="24"/>
          <w:szCs w:val="24"/>
          <w:lang w:val="fr-FR"/>
        </w:rPr>
        <w:t xml:space="preserve"> soient classifiées ou confidentielle</w:t>
      </w:r>
      <w:r w:rsidR="003741A9" w:rsidRPr="00573E37">
        <w:rPr>
          <w:rFonts w:ascii="Times New Roman" w:hAnsi="Times New Roman" w:cs="Times New Roman"/>
          <w:b/>
          <w:i/>
          <w:sz w:val="24"/>
          <w:szCs w:val="24"/>
          <w:lang w:val="fr-FR"/>
        </w:rPr>
        <w:t xml:space="preserve">s pour d’autres raisons, </w:t>
      </w:r>
      <w:r w:rsidRPr="00573E37">
        <w:rPr>
          <w:rFonts w:ascii="Times New Roman" w:hAnsi="Times New Roman" w:cs="Times New Roman"/>
          <w:b/>
          <w:i/>
          <w:sz w:val="24"/>
          <w:szCs w:val="24"/>
          <w:lang w:val="fr-FR"/>
        </w:rPr>
        <w:t xml:space="preserve">ont </w:t>
      </w:r>
      <w:r w:rsidR="003741A9" w:rsidRPr="00573E37">
        <w:rPr>
          <w:rFonts w:ascii="Times New Roman" w:hAnsi="Times New Roman" w:cs="Times New Roman"/>
          <w:b/>
          <w:i/>
          <w:sz w:val="24"/>
          <w:szCs w:val="24"/>
          <w:lang w:val="fr-FR"/>
        </w:rPr>
        <w:t>le droit de signaler</w:t>
      </w:r>
      <w:r w:rsidRPr="00573E37">
        <w:rPr>
          <w:rFonts w:ascii="Times New Roman" w:hAnsi="Times New Roman" w:cs="Times New Roman"/>
          <w:b/>
          <w:i/>
          <w:sz w:val="24"/>
          <w:szCs w:val="24"/>
          <w:lang w:val="fr-FR"/>
        </w:rPr>
        <w:t xml:space="preserve"> à un</w:t>
      </w:r>
      <w:r w:rsidR="00862CFF" w:rsidRPr="00573E37">
        <w:rPr>
          <w:rFonts w:ascii="Times New Roman" w:hAnsi="Times New Roman" w:cs="Times New Roman"/>
          <w:b/>
          <w:i/>
          <w:sz w:val="24"/>
          <w:szCs w:val="24"/>
          <w:lang w:val="fr-FR"/>
        </w:rPr>
        <w:t>e autorité appropriée toute mesu</w:t>
      </w:r>
      <w:r w:rsidRPr="00573E37">
        <w:rPr>
          <w:rFonts w:ascii="Times New Roman" w:hAnsi="Times New Roman" w:cs="Times New Roman"/>
          <w:b/>
          <w:i/>
          <w:sz w:val="24"/>
          <w:szCs w:val="24"/>
          <w:lang w:val="fr-FR"/>
        </w:rPr>
        <w:t>re de représailles ou menace de représaille</w:t>
      </w:r>
      <w:r w:rsidR="00552C19" w:rsidRPr="00573E37">
        <w:rPr>
          <w:rFonts w:ascii="Times New Roman" w:hAnsi="Times New Roman" w:cs="Times New Roman"/>
          <w:b/>
          <w:i/>
          <w:sz w:val="24"/>
          <w:szCs w:val="24"/>
          <w:lang w:val="fr-FR"/>
        </w:rPr>
        <w:t>s</w:t>
      </w:r>
      <w:r w:rsidRPr="00573E37">
        <w:rPr>
          <w:rFonts w:ascii="Times New Roman" w:hAnsi="Times New Roman" w:cs="Times New Roman"/>
          <w:b/>
          <w:i/>
          <w:sz w:val="24"/>
          <w:szCs w:val="24"/>
          <w:lang w:val="fr-FR"/>
        </w:rPr>
        <w:t xml:space="preserve"> en relation avec la </w:t>
      </w:r>
      <w:r w:rsidR="00D3095E" w:rsidRPr="00573E37">
        <w:rPr>
          <w:rFonts w:ascii="Times New Roman" w:hAnsi="Times New Roman" w:cs="Times New Roman"/>
          <w:b/>
          <w:i/>
          <w:sz w:val="24"/>
          <w:szCs w:val="24"/>
          <w:lang w:val="fr-FR"/>
        </w:rPr>
        <w:t>divulg</w:t>
      </w:r>
      <w:r w:rsidRPr="00573E37">
        <w:rPr>
          <w:rFonts w:ascii="Times New Roman" w:hAnsi="Times New Roman" w:cs="Times New Roman"/>
          <w:b/>
          <w:i/>
          <w:sz w:val="24"/>
          <w:szCs w:val="24"/>
          <w:lang w:val="fr-FR"/>
        </w:rPr>
        <w:t>ation</w:t>
      </w:r>
      <w:r w:rsidR="003741A9" w:rsidRPr="00573E37">
        <w:rPr>
          <w:rFonts w:ascii="Times New Roman" w:hAnsi="Times New Roman" w:cs="Times New Roman"/>
          <w:b/>
          <w:i/>
          <w:sz w:val="24"/>
          <w:szCs w:val="24"/>
          <w:lang w:val="fr-FR"/>
        </w:rPr>
        <w:t>, po</w:t>
      </w:r>
      <w:r w:rsidR="00D3095E" w:rsidRPr="00573E37">
        <w:rPr>
          <w:rFonts w:ascii="Times New Roman" w:hAnsi="Times New Roman" w:cs="Times New Roman"/>
          <w:b/>
          <w:i/>
          <w:sz w:val="24"/>
          <w:szCs w:val="24"/>
          <w:lang w:val="fr-FR"/>
        </w:rPr>
        <w:t>urvu que a) au moment de la divulg</w:t>
      </w:r>
      <w:r w:rsidR="003D096C">
        <w:rPr>
          <w:rFonts w:ascii="Times New Roman" w:hAnsi="Times New Roman" w:cs="Times New Roman"/>
          <w:b/>
          <w:i/>
          <w:sz w:val="24"/>
          <w:szCs w:val="24"/>
          <w:lang w:val="fr-FR"/>
        </w:rPr>
        <w:t>ation, il</w:t>
      </w:r>
      <w:r w:rsidR="003741A9" w:rsidRPr="00573E37">
        <w:rPr>
          <w:rFonts w:ascii="Times New Roman" w:hAnsi="Times New Roman" w:cs="Times New Roman"/>
          <w:b/>
          <w:i/>
          <w:sz w:val="24"/>
          <w:szCs w:val="24"/>
          <w:lang w:val="fr-FR"/>
        </w:rPr>
        <w:t xml:space="preserve"> ait </w:t>
      </w:r>
      <w:r w:rsidR="003B7FD3">
        <w:rPr>
          <w:rFonts w:ascii="Times New Roman" w:hAnsi="Times New Roman" w:cs="Times New Roman"/>
          <w:b/>
          <w:i/>
          <w:sz w:val="24"/>
          <w:szCs w:val="24"/>
          <w:lang w:val="fr-FR"/>
        </w:rPr>
        <w:t xml:space="preserve">eu </w:t>
      </w:r>
      <w:r w:rsidR="003741A9" w:rsidRPr="00573E37">
        <w:rPr>
          <w:rFonts w:ascii="Times New Roman" w:hAnsi="Times New Roman" w:cs="Times New Roman"/>
          <w:b/>
          <w:i/>
          <w:sz w:val="24"/>
          <w:szCs w:val="24"/>
          <w:lang w:val="fr-FR"/>
        </w:rPr>
        <w:t xml:space="preserve">des motifs raisonnables de penser </w:t>
      </w:r>
      <w:r w:rsidR="003B7FD3">
        <w:rPr>
          <w:rFonts w:ascii="Times New Roman" w:hAnsi="Times New Roman" w:cs="Times New Roman"/>
          <w:b/>
          <w:i/>
          <w:sz w:val="24"/>
          <w:szCs w:val="24"/>
          <w:lang w:val="fr-FR"/>
        </w:rPr>
        <w:t xml:space="preserve">que l’information révélée montrait </w:t>
      </w:r>
      <w:r w:rsidR="003741A9" w:rsidRPr="00573E37">
        <w:rPr>
          <w:rFonts w:ascii="Times New Roman" w:hAnsi="Times New Roman" w:cs="Times New Roman"/>
          <w:b/>
          <w:i/>
          <w:sz w:val="24"/>
          <w:szCs w:val="24"/>
          <w:lang w:val="fr-FR"/>
        </w:rPr>
        <w:t xml:space="preserve"> des actes répréhensibles et b) qu’il</w:t>
      </w:r>
      <w:r w:rsidR="00234C3F" w:rsidRPr="00573E37">
        <w:rPr>
          <w:rFonts w:ascii="Times New Roman" w:hAnsi="Times New Roman" w:cs="Times New Roman"/>
          <w:b/>
          <w:i/>
          <w:sz w:val="24"/>
          <w:szCs w:val="24"/>
          <w:lang w:val="fr-FR"/>
        </w:rPr>
        <w:t xml:space="preserve"> ait au préalable essayé </w:t>
      </w:r>
      <w:r w:rsidR="00234C3F" w:rsidRPr="00573E37">
        <w:rPr>
          <w:rFonts w:ascii="Times New Roman" w:hAnsi="Times New Roman" w:cs="Times New Roman"/>
          <w:b/>
          <w:i/>
          <w:sz w:val="24"/>
          <w:szCs w:val="24"/>
          <w:lang w:val="fr-FR"/>
        </w:rPr>
        <w:lastRenderedPageBreak/>
        <w:t xml:space="preserve">d’utiliser tout mécanisme interne de signalement </w:t>
      </w:r>
      <w:r w:rsidR="00D72FC5" w:rsidRPr="00573E37">
        <w:rPr>
          <w:rFonts w:ascii="Times New Roman" w:hAnsi="Times New Roman" w:cs="Times New Roman"/>
          <w:sz w:val="24"/>
          <w:szCs w:val="24"/>
          <w:lang w:val="fr-FR"/>
        </w:rPr>
        <w:t xml:space="preserve"> e</w:t>
      </w:r>
      <w:r w:rsidR="00234C3F" w:rsidRPr="00573E37">
        <w:rPr>
          <w:rFonts w:ascii="Times New Roman" w:hAnsi="Times New Roman" w:cs="Times New Roman"/>
          <w:b/>
          <w:i/>
          <w:sz w:val="24"/>
          <w:szCs w:val="24"/>
          <w:lang w:val="fr-FR"/>
        </w:rPr>
        <w:t xml:space="preserve">xistant, </w:t>
      </w:r>
      <w:r w:rsidR="003741A9" w:rsidRPr="00573E37">
        <w:rPr>
          <w:rFonts w:ascii="Times New Roman" w:hAnsi="Times New Roman" w:cs="Times New Roman"/>
          <w:b/>
          <w:i/>
          <w:sz w:val="24"/>
          <w:szCs w:val="24"/>
          <w:lang w:val="fr-FR"/>
        </w:rPr>
        <w:t>pour autant</w:t>
      </w:r>
      <w:r w:rsidR="00234C3F" w:rsidRPr="00573E37">
        <w:rPr>
          <w:rFonts w:ascii="Times New Roman" w:hAnsi="Times New Roman" w:cs="Times New Roman"/>
          <w:b/>
          <w:i/>
          <w:sz w:val="24"/>
          <w:szCs w:val="24"/>
          <w:lang w:val="fr-FR"/>
        </w:rPr>
        <w:t xml:space="preserve"> que cet acte n’</w:t>
      </w:r>
      <w:r w:rsidR="003741A9" w:rsidRPr="00573E37">
        <w:rPr>
          <w:rFonts w:ascii="Times New Roman" w:hAnsi="Times New Roman" w:cs="Times New Roman"/>
          <w:b/>
          <w:i/>
          <w:sz w:val="24"/>
          <w:szCs w:val="24"/>
          <w:lang w:val="fr-FR"/>
        </w:rPr>
        <w:t>ait pas augmenté</w:t>
      </w:r>
      <w:r w:rsidR="00234C3F" w:rsidRPr="00573E37">
        <w:rPr>
          <w:rFonts w:ascii="Times New Roman" w:hAnsi="Times New Roman" w:cs="Times New Roman"/>
          <w:b/>
          <w:i/>
          <w:sz w:val="24"/>
          <w:szCs w:val="24"/>
          <w:lang w:val="fr-FR"/>
        </w:rPr>
        <w:t xml:space="preserve"> le ris</w:t>
      </w:r>
      <w:r w:rsidR="00D72FC5" w:rsidRPr="00573E37">
        <w:rPr>
          <w:rFonts w:ascii="Times New Roman" w:hAnsi="Times New Roman" w:cs="Times New Roman"/>
          <w:b/>
          <w:i/>
          <w:sz w:val="24"/>
          <w:szCs w:val="24"/>
          <w:lang w:val="fr-FR"/>
        </w:rPr>
        <w:t>qu</w:t>
      </w:r>
      <w:r w:rsidR="00234C3F" w:rsidRPr="00573E37">
        <w:rPr>
          <w:rFonts w:ascii="Times New Roman" w:hAnsi="Times New Roman" w:cs="Times New Roman"/>
          <w:b/>
          <w:i/>
          <w:sz w:val="24"/>
          <w:szCs w:val="24"/>
          <w:lang w:val="fr-FR"/>
        </w:rPr>
        <w:t>e de représailles.</w:t>
      </w:r>
    </w:p>
    <w:p w:rsidR="009C6BD4" w:rsidRPr="00FC79F4" w:rsidRDefault="009C6BD4" w:rsidP="004C48C4">
      <w:pPr>
        <w:pStyle w:val="Sansinterligne"/>
        <w:rPr>
          <w:rFonts w:ascii="Times New Roman" w:hAnsi="Times New Roman" w:cs="Times New Roman"/>
          <w:sz w:val="24"/>
          <w:szCs w:val="24"/>
          <w:lang w:val="fr-FR"/>
        </w:rPr>
      </w:pPr>
    </w:p>
    <w:p w:rsidR="00023055" w:rsidRPr="00573E37" w:rsidRDefault="00A63CCE" w:rsidP="00031B2C">
      <w:pPr>
        <w:pStyle w:val="Sansinterligne"/>
        <w:rPr>
          <w:rFonts w:ascii="Times New Roman" w:hAnsi="Times New Roman" w:cs="Times New Roman"/>
          <w:sz w:val="24"/>
          <w:szCs w:val="24"/>
          <w:lang w:val="fr-FR"/>
        </w:rPr>
      </w:pPr>
      <w:r w:rsidRPr="00573E37">
        <w:rPr>
          <w:rFonts w:ascii="Times New Roman" w:hAnsi="Times New Roman" w:cs="Times New Roman"/>
          <w:sz w:val="24"/>
          <w:szCs w:val="24"/>
          <w:lang w:val="fr-FR"/>
        </w:rPr>
        <w:t>Les pouvoirs publics doivent avoir des lois qui protègent contre les repr</w:t>
      </w:r>
      <w:r w:rsidR="00D3095E" w:rsidRPr="00573E37">
        <w:rPr>
          <w:rFonts w:ascii="Times New Roman" w:hAnsi="Times New Roman" w:cs="Times New Roman"/>
          <w:sz w:val="24"/>
          <w:szCs w:val="24"/>
          <w:lang w:val="fr-FR"/>
        </w:rPr>
        <w:t>ésailles les personnes qui divulgu</w:t>
      </w:r>
      <w:r w:rsidRPr="00573E37">
        <w:rPr>
          <w:rFonts w:ascii="Times New Roman" w:hAnsi="Times New Roman" w:cs="Times New Roman"/>
          <w:sz w:val="24"/>
          <w:szCs w:val="24"/>
          <w:lang w:val="fr-FR"/>
        </w:rPr>
        <w:t>ent des informations concerna</w:t>
      </w:r>
      <w:r w:rsidR="003D096C">
        <w:rPr>
          <w:rFonts w:ascii="Times New Roman" w:hAnsi="Times New Roman" w:cs="Times New Roman"/>
          <w:sz w:val="24"/>
          <w:szCs w:val="24"/>
          <w:lang w:val="fr-FR"/>
        </w:rPr>
        <w:t>nt des actes répréhensibles tels que définis dans le p</w:t>
      </w:r>
      <w:r w:rsidRPr="00573E37">
        <w:rPr>
          <w:rFonts w:ascii="Times New Roman" w:hAnsi="Times New Roman" w:cs="Times New Roman"/>
          <w:sz w:val="24"/>
          <w:szCs w:val="24"/>
          <w:lang w:val="fr-FR"/>
        </w:rPr>
        <w:t xml:space="preserve">rincipe </w:t>
      </w:r>
      <w:r w:rsidR="00023055" w:rsidRPr="00573E37">
        <w:rPr>
          <w:rFonts w:ascii="Times New Roman" w:hAnsi="Times New Roman" w:cs="Times New Roman"/>
          <w:sz w:val="24"/>
          <w:szCs w:val="24"/>
          <w:lang w:val="fr-FR"/>
        </w:rPr>
        <w:t xml:space="preserve">n° </w:t>
      </w:r>
      <w:r w:rsidRPr="00573E37">
        <w:rPr>
          <w:rFonts w:ascii="Times New Roman" w:hAnsi="Times New Roman" w:cs="Times New Roman"/>
          <w:sz w:val="24"/>
          <w:szCs w:val="24"/>
          <w:lang w:val="fr-FR"/>
        </w:rPr>
        <w:t xml:space="preserve">15 ci-dessus. </w:t>
      </w:r>
      <w:r w:rsidR="005C3544" w:rsidRPr="00573E37">
        <w:rPr>
          <w:rFonts w:ascii="Times New Roman" w:hAnsi="Times New Roman" w:cs="Times New Roman"/>
          <w:sz w:val="24"/>
          <w:szCs w:val="24"/>
          <w:lang w:val="fr-FR"/>
        </w:rPr>
        <w:t>La résolution 1954 (2013) de l’Assemblée parlementaire du Conseil de l’Europe sur</w:t>
      </w:r>
      <w:r w:rsidR="005C3544" w:rsidRPr="00573E37">
        <w:rPr>
          <w:rFonts w:ascii="Times New Roman" w:hAnsi="Times New Roman" w:cs="Times New Roman"/>
          <w:i/>
          <w:sz w:val="24"/>
          <w:szCs w:val="24"/>
          <w:lang w:val="fr-FR"/>
        </w:rPr>
        <w:t xml:space="preserve"> la sécurité nationale et l’accès à l’information</w:t>
      </w:r>
      <w:r w:rsidR="006B082C" w:rsidRPr="00573E37">
        <w:rPr>
          <w:rFonts w:ascii="Times New Roman" w:hAnsi="Times New Roman" w:cs="Times New Roman"/>
          <w:sz w:val="24"/>
          <w:szCs w:val="24"/>
          <w:lang w:val="fr-FR"/>
        </w:rPr>
        <w:t xml:space="preserve"> affirme</w:t>
      </w:r>
      <w:r w:rsidR="005C3544" w:rsidRPr="00573E37">
        <w:rPr>
          <w:rFonts w:ascii="Times New Roman" w:hAnsi="Times New Roman" w:cs="Times New Roman"/>
          <w:sz w:val="24"/>
          <w:szCs w:val="24"/>
          <w:lang w:val="fr-FR"/>
        </w:rPr>
        <w:t xml:space="preserve"> que « </w:t>
      </w:r>
      <w:r w:rsidR="00CD23DA" w:rsidRPr="003D096C">
        <w:rPr>
          <w:rFonts w:ascii="Times New Roman" w:hAnsi="Times New Roman" w:cs="Times New Roman"/>
          <w:sz w:val="24"/>
          <w:szCs w:val="24"/>
          <w:shd w:val="clear" w:color="auto" w:fill="FFFFFF"/>
          <w:lang w:val="fr-FR"/>
        </w:rPr>
        <w:t>Toute personne qui signale des abus dans l’intérêt général (donneur d’alerte) doit être protégée de tout type de représailles, dans la mesure où il ou elle a agi de bonne foi et a suivi les procédures applicables. </w:t>
      </w:r>
      <w:r w:rsidR="00CD23DA" w:rsidRPr="00573E37">
        <w:rPr>
          <w:rFonts w:ascii="Times New Roman" w:hAnsi="Times New Roman" w:cs="Times New Roman"/>
          <w:color w:val="444444"/>
          <w:sz w:val="24"/>
          <w:szCs w:val="24"/>
          <w:shd w:val="clear" w:color="auto" w:fill="FFFFFF"/>
          <w:lang w:val="fr-FR"/>
        </w:rPr>
        <w:t>»</w:t>
      </w:r>
      <w:r w:rsidR="00CD23DA" w:rsidRPr="00573E37">
        <w:rPr>
          <w:rFonts w:ascii="Times New Roman" w:hAnsi="Times New Roman" w:cs="Times New Roman"/>
          <w:sz w:val="24"/>
          <w:szCs w:val="24"/>
          <w:lang w:val="fr-FR"/>
        </w:rPr>
        <w:t xml:space="preserve"> </w:t>
      </w:r>
      <w:r w:rsidR="00023055" w:rsidRPr="00573E37">
        <w:rPr>
          <w:rFonts w:ascii="Times New Roman" w:hAnsi="Times New Roman" w:cs="Times New Roman"/>
          <w:sz w:val="24"/>
          <w:szCs w:val="24"/>
          <w:lang w:val="fr-FR"/>
        </w:rPr>
        <w:t xml:space="preserve">Le comité des ministres du </w:t>
      </w:r>
      <w:r w:rsidR="005C3544" w:rsidRPr="00573E37">
        <w:rPr>
          <w:rFonts w:ascii="Times New Roman" w:hAnsi="Times New Roman" w:cs="Times New Roman"/>
          <w:sz w:val="24"/>
          <w:szCs w:val="24"/>
          <w:lang w:val="fr-FR"/>
        </w:rPr>
        <w:t>Conseil de l’</w:t>
      </w:r>
      <w:r w:rsidR="00023055" w:rsidRPr="00573E37">
        <w:rPr>
          <w:rFonts w:ascii="Times New Roman" w:hAnsi="Times New Roman" w:cs="Times New Roman"/>
          <w:sz w:val="24"/>
          <w:szCs w:val="24"/>
          <w:lang w:val="fr-FR"/>
        </w:rPr>
        <w:t>Eu</w:t>
      </w:r>
      <w:r w:rsidR="005C3544" w:rsidRPr="00573E37">
        <w:rPr>
          <w:rFonts w:ascii="Times New Roman" w:hAnsi="Times New Roman" w:cs="Times New Roman"/>
          <w:sz w:val="24"/>
          <w:szCs w:val="24"/>
          <w:lang w:val="fr-FR"/>
        </w:rPr>
        <w:t xml:space="preserve">rope </w:t>
      </w:r>
      <w:r w:rsidR="00C7424A" w:rsidRPr="00573E37">
        <w:rPr>
          <w:rFonts w:ascii="Times New Roman" w:hAnsi="Times New Roman" w:cs="Times New Roman"/>
          <w:sz w:val="24"/>
          <w:szCs w:val="24"/>
          <w:lang w:val="fr-FR"/>
        </w:rPr>
        <w:t>est allé dans le même sens dans sa</w:t>
      </w:r>
      <w:r w:rsidR="00023055" w:rsidRPr="00573E37">
        <w:rPr>
          <w:rFonts w:ascii="Times New Roman" w:hAnsi="Times New Roman" w:cs="Times New Roman"/>
          <w:sz w:val="24"/>
          <w:szCs w:val="24"/>
          <w:lang w:val="fr-FR"/>
        </w:rPr>
        <w:t xml:space="preserve"> </w:t>
      </w:r>
      <w:r w:rsidR="003B7FD3">
        <w:rPr>
          <w:rFonts w:ascii="Times New Roman" w:hAnsi="Times New Roman" w:cs="Times New Roman"/>
          <w:sz w:val="24"/>
          <w:szCs w:val="24"/>
          <w:lang w:val="fr-FR"/>
        </w:rPr>
        <w:t>R</w:t>
      </w:r>
      <w:r w:rsidR="00C7424A" w:rsidRPr="00573E37">
        <w:rPr>
          <w:rFonts w:ascii="Times New Roman" w:hAnsi="Times New Roman" w:cs="Times New Roman"/>
          <w:sz w:val="24"/>
          <w:szCs w:val="24"/>
          <w:lang w:val="fr-FR"/>
        </w:rPr>
        <w:t>ecomma</w:t>
      </w:r>
      <w:r w:rsidR="00023055" w:rsidRPr="00573E37">
        <w:rPr>
          <w:rFonts w:ascii="Times New Roman" w:hAnsi="Times New Roman" w:cs="Times New Roman"/>
          <w:sz w:val="24"/>
          <w:szCs w:val="24"/>
          <w:lang w:val="fr-FR"/>
        </w:rPr>
        <w:t xml:space="preserve">ndation </w:t>
      </w:r>
      <w:r w:rsidR="00C7424A" w:rsidRPr="00573E37">
        <w:rPr>
          <w:rFonts w:ascii="Times New Roman" w:hAnsi="Times New Roman" w:cs="Times New Roman"/>
          <w:sz w:val="24"/>
          <w:szCs w:val="24"/>
          <w:lang w:val="fr-FR"/>
        </w:rPr>
        <w:t>aux Etats membres CM/</w:t>
      </w:r>
      <w:proofErr w:type="spellStart"/>
      <w:r w:rsidR="00C7424A" w:rsidRPr="00573E37">
        <w:rPr>
          <w:rFonts w:ascii="Times New Roman" w:hAnsi="Times New Roman" w:cs="Times New Roman"/>
          <w:sz w:val="24"/>
          <w:szCs w:val="24"/>
          <w:lang w:val="fr-FR"/>
        </w:rPr>
        <w:t>Rec</w:t>
      </w:r>
      <w:proofErr w:type="spellEnd"/>
      <w:r w:rsidR="00C7424A" w:rsidRPr="00573E37">
        <w:rPr>
          <w:rFonts w:ascii="Times New Roman" w:hAnsi="Times New Roman" w:cs="Times New Roman"/>
          <w:sz w:val="24"/>
          <w:szCs w:val="24"/>
          <w:lang w:val="fr-FR"/>
        </w:rPr>
        <w:t xml:space="preserve"> (2014)7 sur la </w:t>
      </w:r>
      <w:r w:rsidR="00023055" w:rsidRPr="00573E37">
        <w:rPr>
          <w:rFonts w:ascii="Times New Roman" w:hAnsi="Times New Roman" w:cs="Times New Roman"/>
          <w:i/>
          <w:sz w:val="24"/>
          <w:szCs w:val="24"/>
          <w:lang w:val="fr-FR"/>
        </w:rPr>
        <w:t xml:space="preserve">protection </w:t>
      </w:r>
      <w:r w:rsidR="00C7424A" w:rsidRPr="00573E37">
        <w:rPr>
          <w:rFonts w:ascii="Times New Roman" w:hAnsi="Times New Roman" w:cs="Times New Roman"/>
          <w:i/>
          <w:sz w:val="24"/>
          <w:szCs w:val="24"/>
          <w:lang w:val="fr-FR"/>
        </w:rPr>
        <w:t>des lanceurs d’alerte</w:t>
      </w:r>
      <w:r w:rsidR="00023055" w:rsidRPr="00573E37">
        <w:rPr>
          <w:rFonts w:ascii="Times New Roman" w:hAnsi="Times New Roman" w:cs="Times New Roman"/>
          <w:i/>
          <w:sz w:val="24"/>
          <w:szCs w:val="24"/>
          <w:lang w:val="fr-FR"/>
        </w:rPr>
        <w:t>.</w:t>
      </w:r>
    </w:p>
    <w:p w:rsidR="004C48C4" w:rsidRPr="00FC79F4" w:rsidRDefault="004C48C4" w:rsidP="00617325">
      <w:pPr>
        <w:pStyle w:val="Sansinterligne"/>
        <w:rPr>
          <w:rFonts w:ascii="Times New Roman" w:hAnsi="Times New Roman" w:cs="Times New Roman"/>
          <w:sz w:val="24"/>
          <w:szCs w:val="24"/>
          <w:lang w:val="fr-FR"/>
        </w:rPr>
      </w:pPr>
    </w:p>
    <w:p w:rsidR="00A63CCE" w:rsidRPr="00573E37" w:rsidRDefault="003B7FD3" w:rsidP="00C16EDB">
      <w:pPr>
        <w:pStyle w:val="Sansinterligne"/>
        <w:rPr>
          <w:rFonts w:ascii="Times New Roman" w:hAnsi="Times New Roman" w:cs="Times New Roman"/>
          <w:sz w:val="24"/>
          <w:szCs w:val="24"/>
          <w:lang w:val="fr-FR"/>
        </w:rPr>
      </w:pPr>
      <w:r>
        <w:rPr>
          <w:rFonts w:ascii="Times New Roman" w:hAnsi="Times New Roman" w:cs="Times New Roman"/>
          <w:sz w:val="24"/>
          <w:szCs w:val="24"/>
          <w:lang w:val="fr-FR"/>
        </w:rPr>
        <w:t>Comme le suggère le p</w:t>
      </w:r>
      <w:r w:rsidR="00A63CCE" w:rsidRPr="00573E37">
        <w:rPr>
          <w:rFonts w:ascii="Times New Roman" w:hAnsi="Times New Roman" w:cs="Times New Roman"/>
          <w:sz w:val="24"/>
          <w:szCs w:val="24"/>
          <w:lang w:val="fr-FR"/>
        </w:rPr>
        <w:t xml:space="preserve">rincipe </w:t>
      </w:r>
      <w:r w:rsidR="00023055" w:rsidRPr="00573E37">
        <w:rPr>
          <w:rFonts w:ascii="Times New Roman" w:hAnsi="Times New Roman" w:cs="Times New Roman"/>
          <w:sz w:val="24"/>
          <w:szCs w:val="24"/>
          <w:lang w:val="fr-FR"/>
        </w:rPr>
        <w:t xml:space="preserve">n° </w:t>
      </w:r>
      <w:r w:rsidR="004C48C4" w:rsidRPr="00573E37">
        <w:rPr>
          <w:rFonts w:ascii="Times New Roman" w:hAnsi="Times New Roman" w:cs="Times New Roman"/>
          <w:sz w:val="24"/>
          <w:szCs w:val="24"/>
          <w:lang w:val="fr-FR"/>
        </w:rPr>
        <w:t xml:space="preserve">40 des </w:t>
      </w:r>
      <w:r w:rsidR="00A63CCE" w:rsidRPr="00573E37">
        <w:rPr>
          <w:rFonts w:ascii="Times New Roman" w:hAnsi="Times New Roman" w:cs="Times New Roman"/>
          <w:i/>
          <w:sz w:val="24"/>
          <w:szCs w:val="24"/>
          <w:lang w:val="fr-FR"/>
        </w:rPr>
        <w:t xml:space="preserve">Principes globaux </w:t>
      </w:r>
      <w:r w:rsidR="00A63CCE" w:rsidRPr="00573E37">
        <w:rPr>
          <w:rFonts w:ascii="Times New Roman" w:hAnsi="Times New Roman" w:cs="Times New Roman"/>
          <w:i/>
          <w:color w:val="000000"/>
          <w:sz w:val="24"/>
          <w:szCs w:val="24"/>
          <w:shd w:val="clear" w:color="auto" w:fill="FFFFFF"/>
          <w:lang w:val="fr-FR"/>
        </w:rPr>
        <w:t>sur la sécurité nationale et le droit à l’information</w:t>
      </w:r>
      <w:r w:rsidR="00ED536C" w:rsidRPr="00573E37">
        <w:rPr>
          <w:rFonts w:ascii="Times New Roman" w:hAnsi="Times New Roman" w:cs="Times New Roman"/>
          <w:sz w:val="24"/>
          <w:szCs w:val="24"/>
          <w:lang w:val="fr-FR"/>
        </w:rPr>
        <w:t xml:space="preserve">, </w:t>
      </w:r>
      <w:r w:rsidR="00860430" w:rsidRPr="00573E37">
        <w:rPr>
          <w:rFonts w:ascii="Times New Roman" w:hAnsi="Times New Roman" w:cs="Times New Roman"/>
          <w:sz w:val="24"/>
          <w:szCs w:val="24"/>
          <w:lang w:val="fr-FR"/>
        </w:rPr>
        <w:t>« En cas de contestation, la personne peut être amenée à défendre le caractère raisonnable de sa conviction et, en dernier recours, il revient à un tribunal indépendant de déterminer si ce critère est satisfait et permet donc de considérer la divulgation comme protégée. »</w:t>
      </w:r>
      <w:r>
        <w:rPr>
          <w:rFonts w:ascii="Times New Roman" w:hAnsi="Times New Roman" w:cs="Times New Roman"/>
          <w:sz w:val="24"/>
          <w:szCs w:val="24"/>
          <w:lang w:val="fr-FR"/>
        </w:rPr>
        <w:t xml:space="preserve"> Comme dans le cas du p</w:t>
      </w:r>
      <w:r w:rsidR="00AF4ECC" w:rsidRPr="00573E37">
        <w:rPr>
          <w:rFonts w:ascii="Times New Roman" w:hAnsi="Times New Roman" w:cs="Times New Roman"/>
          <w:sz w:val="24"/>
          <w:szCs w:val="24"/>
          <w:lang w:val="fr-FR"/>
        </w:rPr>
        <w:t xml:space="preserve">rincipe </w:t>
      </w:r>
      <w:r w:rsidR="00023055" w:rsidRPr="00573E37">
        <w:rPr>
          <w:rFonts w:ascii="Times New Roman" w:hAnsi="Times New Roman" w:cs="Times New Roman"/>
          <w:sz w:val="24"/>
          <w:szCs w:val="24"/>
          <w:lang w:val="fr-FR"/>
        </w:rPr>
        <w:t xml:space="preserve">n° </w:t>
      </w:r>
      <w:r w:rsidR="00AF4ECC" w:rsidRPr="00573E37">
        <w:rPr>
          <w:rFonts w:ascii="Times New Roman" w:hAnsi="Times New Roman" w:cs="Times New Roman"/>
          <w:sz w:val="24"/>
          <w:szCs w:val="24"/>
          <w:lang w:val="fr-FR"/>
        </w:rPr>
        <w:t xml:space="preserve">15, le signalement des représailles doit être fait d’abord aux autorités nationales mais </w:t>
      </w:r>
      <w:r w:rsidR="004C48C4" w:rsidRPr="00573E37">
        <w:rPr>
          <w:rFonts w:ascii="Times New Roman" w:hAnsi="Times New Roman" w:cs="Times New Roman"/>
          <w:sz w:val="24"/>
          <w:szCs w:val="24"/>
          <w:lang w:val="fr-FR"/>
        </w:rPr>
        <w:t xml:space="preserve">il </w:t>
      </w:r>
      <w:r>
        <w:rPr>
          <w:rFonts w:ascii="Times New Roman" w:hAnsi="Times New Roman" w:cs="Times New Roman"/>
          <w:sz w:val="24"/>
          <w:szCs w:val="24"/>
          <w:lang w:val="fr-FR"/>
        </w:rPr>
        <w:t xml:space="preserve">peut </w:t>
      </w:r>
      <w:r w:rsidR="00AF4ECC" w:rsidRPr="00573E37">
        <w:rPr>
          <w:rFonts w:ascii="Times New Roman" w:hAnsi="Times New Roman" w:cs="Times New Roman"/>
          <w:sz w:val="24"/>
          <w:szCs w:val="24"/>
          <w:lang w:val="fr-FR"/>
        </w:rPr>
        <w:t xml:space="preserve">être </w:t>
      </w:r>
      <w:r>
        <w:rPr>
          <w:rFonts w:ascii="Times New Roman" w:hAnsi="Times New Roman" w:cs="Times New Roman"/>
          <w:sz w:val="24"/>
          <w:szCs w:val="24"/>
          <w:lang w:val="fr-FR"/>
        </w:rPr>
        <w:t>porté à la connaissance d</w:t>
      </w:r>
      <w:r w:rsidR="00AF4ECC" w:rsidRPr="00573E37">
        <w:rPr>
          <w:rFonts w:ascii="Times New Roman" w:hAnsi="Times New Roman" w:cs="Times New Roman"/>
          <w:sz w:val="24"/>
          <w:szCs w:val="24"/>
          <w:lang w:val="fr-FR"/>
        </w:rPr>
        <w:t>es autorités internationales si l’on croit qu’il n’y a pas de protection natio</w:t>
      </w:r>
      <w:r>
        <w:rPr>
          <w:rFonts w:ascii="Times New Roman" w:hAnsi="Times New Roman" w:cs="Times New Roman"/>
          <w:sz w:val="24"/>
          <w:szCs w:val="24"/>
          <w:lang w:val="fr-FR"/>
        </w:rPr>
        <w:t>nale disponible ou</w:t>
      </w:r>
      <w:r w:rsidR="00AF4ECC" w:rsidRPr="00573E37">
        <w:rPr>
          <w:rFonts w:ascii="Times New Roman" w:hAnsi="Times New Roman" w:cs="Times New Roman"/>
          <w:sz w:val="24"/>
          <w:szCs w:val="24"/>
          <w:lang w:val="fr-FR"/>
        </w:rPr>
        <w:t xml:space="preserve"> sûre.</w:t>
      </w:r>
    </w:p>
    <w:p w:rsidR="00AC55C6" w:rsidRPr="00573E37" w:rsidRDefault="00AC55C6" w:rsidP="004C48C4">
      <w:pPr>
        <w:pStyle w:val="Sansinterligne"/>
        <w:rPr>
          <w:rFonts w:ascii="Times New Roman" w:hAnsi="Times New Roman" w:cs="Times New Roman"/>
          <w:b/>
          <w:i/>
          <w:sz w:val="24"/>
          <w:szCs w:val="24"/>
          <w:lang w:val="fr-FR"/>
        </w:rPr>
      </w:pPr>
    </w:p>
    <w:p w:rsidR="003D096C" w:rsidRDefault="000C6408" w:rsidP="003C62EE">
      <w:pPr>
        <w:pStyle w:val="Sansinterligne"/>
        <w:numPr>
          <w:ilvl w:val="0"/>
          <w:numId w:val="8"/>
        </w:numPr>
        <w:rPr>
          <w:rFonts w:ascii="Times New Roman" w:hAnsi="Times New Roman" w:cs="Times New Roman"/>
          <w:sz w:val="24"/>
          <w:szCs w:val="24"/>
          <w:lang w:val="fr-FR"/>
        </w:rPr>
      </w:pPr>
      <w:r>
        <w:rPr>
          <w:rFonts w:ascii="Times New Roman" w:hAnsi="Times New Roman" w:cs="Times New Roman"/>
          <w:b/>
          <w:i/>
          <w:sz w:val="24"/>
          <w:szCs w:val="24"/>
          <w:lang w:val="fr-FR"/>
        </w:rPr>
        <w:t xml:space="preserve">Les institutions, </w:t>
      </w:r>
      <w:r w:rsidR="00023055" w:rsidRPr="00573E37">
        <w:rPr>
          <w:rFonts w:ascii="Times New Roman" w:hAnsi="Times New Roman" w:cs="Times New Roman"/>
          <w:b/>
          <w:i/>
          <w:sz w:val="24"/>
          <w:szCs w:val="24"/>
          <w:lang w:val="fr-FR"/>
        </w:rPr>
        <w:t xml:space="preserve">les archivistes </w:t>
      </w:r>
      <w:r>
        <w:rPr>
          <w:rFonts w:ascii="Times New Roman" w:hAnsi="Times New Roman" w:cs="Times New Roman"/>
          <w:b/>
          <w:i/>
          <w:sz w:val="24"/>
          <w:szCs w:val="24"/>
          <w:lang w:val="fr-FR"/>
        </w:rPr>
        <w:t xml:space="preserve">et les gestionnaires de documents </w:t>
      </w:r>
      <w:r w:rsidR="00023055" w:rsidRPr="00573E37">
        <w:rPr>
          <w:rFonts w:ascii="Times New Roman" w:hAnsi="Times New Roman" w:cs="Times New Roman"/>
          <w:b/>
          <w:i/>
          <w:sz w:val="24"/>
          <w:szCs w:val="24"/>
          <w:lang w:val="fr-FR"/>
        </w:rPr>
        <w:t xml:space="preserve">doivent respecter le patrimoine culturel et juridique des nations et des  communautés, </w:t>
      </w:r>
      <w:r w:rsidR="004C48C4" w:rsidRPr="00573E37">
        <w:rPr>
          <w:rFonts w:ascii="Times New Roman" w:hAnsi="Times New Roman" w:cs="Times New Roman"/>
          <w:b/>
          <w:i/>
          <w:sz w:val="24"/>
          <w:szCs w:val="24"/>
          <w:lang w:val="fr-FR"/>
        </w:rPr>
        <w:t>et ne collectent pas d’archives</w:t>
      </w:r>
      <w:r w:rsidR="00023055" w:rsidRPr="00573E37">
        <w:rPr>
          <w:rFonts w:ascii="Times New Roman" w:hAnsi="Times New Roman" w:cs="Times New Roman"/>
          <w:b/>
          <w:i/>
          <w:sz w:val="24"/>
          <w:szCs w:val="24"/>
          <w:lang w:val="fr-FR"/>
        </w:rPr>
        <w:t xml:space="preserve"> qui n’entrent pas dans leur champ de compétences</w:t>
      </w:r>
      <w:r w:rsidR="004C48C4" w:rsidRPr="00573E37">
        <w:rPr>
          <w:rFonts w:ascii="Times New Roman" w:hAnsi="Times New Roman" w:cs="Times New Roman"/>
          <w:b/>
          <w:i/>
          <w:sz w:val="24"/>
          <w:szCs w:val="24"/>
          <w:lang w:val="fr-FR"/>
        </w:rPr>
        <w:t xml:space="preserve">. Les politiques d’acquisition </w:t>
      </w:r>
      <w:r w:rsidR="00767C8F">
        <w:rPr>
          <w:rFonts w:ascii="Times New Roman" w:hAnsi="Times New Roman" w:cs="Times New Roman"/>
          <w:b/>
          <w:i/>
          <w:sz w:val="24"/>
          <w:szCs w:val="24"/>
          <w:lang w:val="fr-FR"/>
        </w:rPr>
        <w:t>des institution</w:t>
      </w:r>
      <w:r w:rsidR="004C48C4" w:rsidRPr="00573E37">
        <w:rPr>
          <w:rFonts w:ascii="Times New Roman" w:hAnsi="Times New Roman" w:cs="Times New Roman"/>
          <w:b/>
          <w:i/>
          <w:sz w:val="24"/>
          <w:szCs w:val="24"/>
          <w:lang w:val="fr-FR"/>
        </w:rPr>
        <w:t xml:space="preserve">s doivent respecter le </w:t>
      </w:r>
      <w:r w:rsidR="00023055" w:rsidRPr="00573E37">
        <w:rPr>
          <w:rFonts w:ascii="Times New Roman" w:hAnsi="Times New Roman" w:cs="Times New Roman"/>
          <w:b/>
          <w:i/>
          <w:sz w:val="24"/>
          <w:szCs w:val="24"/>
          <w:lang w:val="fr-FR"/>
        </w:rPr>
        <w:t xml:space="preserve"> </w:t>
      </w:r>
      <w:r w:rsidR="004C48C4" w:rsidRPr="00573E37">
        <w:rPr>
          <w:rFonts w:ascii="Times New Roman" w:hAnsi="Times New Roman" w:cs="Times New Roman"/>
          <w:b/>
          <w:i/>
          <w:sz w:val="24"/>
          <w:szCs w:val="24"/>
          <w:lang w:val="fr-FR"/>
        </w:rPr>
        <w:t>droit des communautés</w:t>
      </w:r>
      <w:r w:rsidR="00023055" w:rsidRPr="00573E37">
        <w:rPr>
          <w:rFonts w:ascii="Times New Roman" w:hAnsi="Times New Roman" w:cs="Times New Roman"/>
          <w:b/>
          <w:i/>
          <w:sz w:val="24"/>
          <w:szCs w:val="24"/>
          <w:lang w:val="fr-FR"/>
        </w:rPr>
        <w:t xml:space="preserve"> à écrire leur propre histoire</w:t>
      </w:r>
      <w:r w:rsidR="00023055" w:rsidRPr="00573E37">
        <w:rPr>
          <w:rFonts w:ascii="Times New Roman" w:hAnsi="Times New Roman" w:cs="Times New Roman"/>
          <w:sz w:val="24"/>
          <w:szCs w:val="24"/>
          <w:lang w:val="fr-FR"/>
        </w:rPr>
        <w:t>.</w:t>
      </w:r>
    </w:p>
    <w:p w:rsidR="003D096C" w:rsidRDefault="003D096C" w:rsidP="003D096C">
      <w:pPr>
        <w:pStyle w:val="Sansinterligne"/>
        <w:ind w:left="360"/>
        <w:rPr>
          <w:rFonts w:ascii="Times New Roman" w:hAnsi="Times New Roman" w:cs="Times New Roman"/>
          <w:b/>
          <w:i/>
          <w:sz w:val="24"/>
          <w:szCs w:val="24"/>
          <w:lang w:val="fr-FR"/>
        </w:rPr>
      </w:pPr>
    </w:p>
    <w:p w:rsidR="004C48C4" w:rsidRPr="003D096C" w:rsidRDefault="004C48C4" w:rsidP="00C16EDB">
      <w:pPr>
        <w:pStyle w:val="Sansinterligne"/>
        <w:rPr>
          <w:rFonts w:ascii="Times New Roman" w:hAnsi="Times New Roman" w:cs="Times New Roman"/>
          <w:sz w:val="24"/>
          <w:szCs w:val="24"/>
          <w:lang w:val="fr-FR"/>
        </w:rPr>
      </w:pPr>
      <w:r w:rsidRPr="003D096C">
        <w:rPr>
          <w:rFonts w:ascii="Times New Roman" w:hAnsi="Times New Roman" w:cs="Times New Roman"/>
          <w:sz w:val="24"/>
          <w:szCs w:val="24"/>
          <w:lang w:val="fr-FR"/>
        </w:rPr>
        <w:t>Le comité exécutif du Conseil international des archives</w:t>
      </w:r>
      <w:r w:rsidR="00767C8F" w:rsidRPr="003D096C">
        <w:rPr>
          <w:rFonts w:ascii="Times New Roman" w:hAnsi="Times New Roman" w:cs="Times New Roman"/>
          <w:sz w:val="24"/>
          <w:szCs w:val="24"/>
          <w:lang w:val="fr-FR"/>
        </w:rPr>
        <w:t xml:space="preserve"> </w:t>
      </w:r>
      <w:r w:rsidRPr="003D096C">
        <w:rPr>
          <w:rFonts w:ascii="Times New Roman" w:hAnsi="Times New Roman" w:cs="Times New Roman"/>
          <w:sz w:val="24"/>
          <w:szCs w:val="24"/>
          <w:lang w:val="fr-FR"/>
        </w:rPr>
        <w:t xml:space="preserve">a </w:t>
      </w:r>
      <w:r w:rsidR="00032B61" w:rsidRPr="003D096C">
        <w:rPr>
          <w:rFonts w:ascii="Times New Roman" w:hAnsi="Times New Roman" w:cs="Times New Roman"/>
          <w:sz w:val="24"/>
          <w:szCs w:val="24"/>
          <w:lang w:val="fr-FR"/>
        </w:rPr>
        <w:t>adopté</w:t>
      </w:r>
      <w:r w:rsidR="00767C8F" w:rsidRPr="003D096C">
        <w:rPr>
          <w:rFonts w:ascii="Times New Roman" w:hAnsi="Times New Roman" w:cs="Times New Roman"/>
          <w:sz w:val="24"/>
          <w:szCs w:val="24"/>
          <w:lang w:val="fr-FR"/>
        </w:rPr>
        <w:t xml:space="preserve">, lors de sa réunion du printemps 1995, </w:t>
      </w:r>
      <w:r w:rsidR="00032B61" w:rsidRPr="003D096C">
        <w:rPr>
          <w:rFonts w:ascii="Times New Roman" w:hAnsi="Times New Roman" w:cs="Times New Roman"/>
          <w:sz w:val="24"/>
          <w:szCs w:val="24"/>
          <w:lang w:val="fr-FR"/>
        </w:rPr>
        <w:t xml:space="preserve"> un document de principe sur le point de vue de la communauté des archivistes </w:t>
      </w:r>
      <w:r w:rsidR="00767C8F" w:rsidRPr="003D096C">
        <w:rPr>
          <w:rFonts w:ascii="Times New Roman" w:hAnsi="Times New Roman" w:cs="Times New Roman"/>
          <w:sz w:val="24"/>
          <w:szCs w:val="24"/>
          <w:lang w:val="fr-FR"/>
        </w:rPr>
        <w:t>concernant le</w:t>
      </w:r>
      <w:r w:rsidR="00032B61" w:rsidRPr="003D096C">
        <w:rPr>
          <w:rFonts w:ascii="Times New Roman" w:hAnsi="Times New Roman" w:cs="Times New Roman"/>
          <w:sz w:val="24"/>
          <w:szCs w:val="24"/>
          <w:lang w:val="fr-FR"/>
        </w:rPr>
        <w:t xml:space="preserve"> règlement des </w:t>
      </w:r>
      <w:r w:rsidR="00767C8F" w:rsidRPr="003D096C">
        <w:rPr>
          <w:rFonts w:ascii="Times New Roman" w:hAnsi="Times New Roman" w:cs="Times New Roman"/>
          <w:sz w:val="24"/>
          <w:szCs w:val="24"/>
          <w:lang w:val="fr-FR"/>
        </w:rPr>
        <w:t>contentieux</w:t>
      </w:r>
      <w:r w:rsidR="00032B61" w:rsidRPr="003D096C">
        <w:rPr>
          <w:rFonts w:ascii="Times New Roman" w:hAnsi="Times New Roman" w:cs="Times New Roman"/>
          <w:sz w:val="24"/>
          <w:szCs w:val="24"/>
          <w:lang w:val="fr-FR"/>
        </w:rPr>
        <w:t>. Il affirme que la doctrine archivistique, qui est fondée sur le principe de provenance, exclut, d’une part, la possibilité de démembrement des fonds, et, d’autre part, la collecte par tout service d’</w:t>
      </w:r>
      <w:r w:rsidR="00002E52" w:rsidRPr="003D096C">
        <w:rPr>
          <w:rFonts w:ascii="Times New Roman" w:hAnsi="Times New Roman" w:cs="Times New Roman"/>
          <w:sz w:val="24"/>
          <w:szCs w:val="24"/>
          <w:lang w:val="fr-FR"/>
        </w:rPr>
        <w:t>archives de fonds qui ne relèvent pas</w:t>
      </w:r>
      <w:r w:rsidR="00032B61" w:rsidRPr="003D096C">
        <w:rPr>
          <w:rFonts w:ascii="Times New Roman" w:hAnsi="Times New Roman" w:cs="Times New Roman"/>
          <w:sz w:val="24"/>
          <w:szCs w:val="24"/>
          <w:lang w:val="fr-FR"/>
        </w:rPr>
        <w:t xml:space="preserve"> de </w:t>
      </w:r>
      <w:r w:rsidR="00002E52" w:rsidRPr="003D096C">
        <w:rPr>
          <w:rFonts w:ascii="Times New Roman" w:hAnsi="Times New Roman" w:cs="Times New Roman"/>
          <w:sz w:val="24"/>
          <w:szCs w:val="24"/>
          <w:lang w:val="fr-FR"/>
        </w:rPr>
        <w:t xml:space="preserve">ses </w:t>
      </w:r>
      <w:r w:rsidR="00032B61" w:rsidRPr="003D096C">
        <w:rPr>
          <w:rFonts w:ascii="Times New Roman" w:hAnsi="Times New Roman" w:cs="Times New Roman"/>
          <w:sz w:val="24"/>
          <w:szCs w:val="24"/>
          <w:lang w:val="fr-FR"/>
        </w:rPr>
        <w:t>compétences.</w:t>
      </w:r>
      <w:r w:rsidR="00002E52" w:rsidRPr="003D096C">
        <w:rPr>
          <w:rFonts w:ascii="Times New Roman" w:hAnsi="Times New Roman" w:cs="Times New Roman"/>
          <w:sz w:val="24"/>
          <w:szCs w:val="24"/>
          <w:lang w:val="fr-FR"/>
        </w:rPr>
        <w:t xml:space="preserve"> Cela est particulièrement important pour les peuples autochton</w:t>
      </w:r>
      <w:r w:rsidR="00767C8F" w:rsidRPr="003D096C">
        <w:rPr>
          <w:rFonts w:ascii="Times New Roman" w:hAnsi="Times New Roman" w:cs="Times New Roman"/>
          <w:sz w:val="24"/>
          <w:szCs w:val="24"/>
          <w:lang w:val="fr-FR"/>
        </w:rPr>
        <w:t>es ; comme il est noté dans le p</w:t>
      </w:r>
      <w:r w:rsidR="00002E52" w:rsidRPr="003D096C">
        <w:rPr>
          <w:rFonts w:ascii="Times New Roman" w:hAnsi="Times New Roman" w:cs="Times New Roman"/>
          <w:sz w:val="24"/>
          <w:szCs w:val="24"/>
          <w:lang w:val="fr-FR"/>
        </w:rPr>
        <w:t xml:space="preserve">rincipe n° 14 ci-dessus, la </w:t>
      </w:r>
      <w:r w:rsidR="00002E52" w:rsidRPr="003D096C">
        <w:rPr>
          <w:rFonts w:ascii="Times New Roman" w:hAnsi="Times New Roman" w:cs="Times New Roman"/>
          <w:i/>
          <w:sz w:val="24"/>
          <w:szCs w:val="24"/>
          <w:lang w:val="fr-FR"/>
        </w:rPr>
        <w:t>Déclaration des Nations Unies sur les droits des peuples autochtones</w:t>
      </w:r>
      <w:r w:rsidR="00002E52" w:rsidRPr="003D096C">
        <w:rPr>
          <w:rFonts w:ascii="Times New Roman" w:hAnsi="Times New Roman" w:cs="Times New Roman"/>
          <w:sz w:val="24"/>
          <w:szCs w:val="24"/>
          <w:lang w:val="fr-FR"/>
        </w:rPr>
        <w:t xml:space="preserve"> affirme que les peuples autochtones ont le droit de conserver leur</w:t>
      </w:r>
      <w:r w:rsidR="007E633F" w:rsidRPr="003D096C">
        <w:rPr>
          <w:rFonts w:ascii="Times New Roman" w:hAnsi="Times New Roman" w:cs="Times New Roman"/>
          <w:sz w:val="24"/>
          <w:szCs w:val="24"/>
          <w:lang w:val="fr-FR"/>
        </w:rPr>
        <w:t>s biens culturels, y compris les archives.</w:t>
      </w:r>
      <w:r w:rsidR="00002E52" w:rsidRPr="003D096C">
        <w:rPr>
          <w:rFonts w:ascii="Times New Roman" w:hAnsi="Times New Roman" w:cs="Times New Roman"/>
          <w:sz w:val="24"/>
          <w:szCs w:val="24"/>
          <w:lang w:val="fr-FR"/>
        </w:rPr>
        <w:t xml:space="preserve"> </w:t>
      </w:r>
    </w:p>
    <w:p w:rsidR="00023055" w:rsidRPr="00573E37" w:rsidRDefault="00023055" w:rsidP="007E633F">
      <w:pPr>
        <w:pStyle w:val="Sansinterligne"/>
        <w:rPr>
          <w:rFonts w:ascii="Times New Roman" w:hAnsi="Times New Roman" w:cs="Times New Roman"/>
          <w:b/>
          <w:sz w:val="24"/>
          <w:szCs w:val="24"/>
          <w:lang w:val="fr-FR"/>
        </w:rPr>
      </w:pPr>
    </w:p>
    <w:p w:rsidR="00FE6B21" w:rsidRDefault="00622F4B" w:rsidP="003C62EE">
      <w:pPr>
        <w:pStyle w:val="Sansinterligne"/>
        <w:numPr>
          <w:ilvl w:val="0"/>
          <w:numId w:val="8"/>
        </w:numPr>
        <w:rPr>
          <w:rFonts w:ascii="Times New Roman" w:hAnsi="Times New Roman" w:cs="Times New Roman"/>
          <w:b/>
          <w:sz w:val="24"/>
          <w:szCs w:val="24"/>
          <w:lang w:val="fr-FR"/>
        </w:rPr>
      </w:pPr>
      <w:r w:rsidRPr="00573E37">
        <w:rPr>
          <w:rFonts w:ascii="Times New Roman" w:hAnsi="Times New Roman" w:cs="Times New Roman"/>
          <w:b/>
          <w:i/>
          <w:sz w:val="24"/>
          <w:szCs w:val="24"/>
          <w:lang w:val="fr-FR"/>
        </w:rPr>
        <w:t xml:space="preserve">Les institutions et les archivistes </w:t>
      </w:r>
      <w:r w:rsidR="00D037BA" w:rsidRPr="00573E37">
        <w:rPr>
          <w:rFonts w:ascii="Times New Roman" w:hAnsi="Times New Roman" w:cs="Times New Roman"/>
          <w:b/>
          <w:i/>
          <w:sz w:val="24"/>
          <w:szCs w:val="24"/>
          <w:lang w:val="fr-FR"/>
        </w:rPr>
        <w:t xml:space="preserve">doivent </w:t>
      </w:r>
      <w:r w:rsidRPr="00573E37">
        <w:rPr>
          <w:rFonts w:ascii="Times New Roman" w:hAnsi="Times New Roman" w:cs="Times New Roman"/>
          <w:b/>
          <w:i/>
          <w:sz w:val="24"/>
          <w:szCs w:val="24"/>
          <w:lang w:val="fr-FR"/>
        </w:rPr>
        <w:t>coop</w:t>
      </w:r>
      <w:r w:rsidR="000D50ED" w:rsidRPr="00573E37">
        <w:rPr>
          <w:rFonts w:ascii="Times New Roman" w:hAnsi="Times New Roman" w:cs="Times New Roman"/>
          <w:b/>
          <w:i/>
          <w:sz w:val="24"/>
          <w:szCs w:val="24"/>
          <w:lang w:val="fr-FR"/>
        </w:rPr>
        <w:t>é</w:t>
      </w:r>
      <w:r w:rsidRPr="00573E37">
        <w:rPr>
          <w:rFonts w:ascii="Times New Roman" w:hAnsi="Times New Roman" w:cs="Times New Roman"/>
          <w:b/>
          <w:i/>
          <w:sz w:val="24"/>
          <w:szCs w:val="24"/>
          <w:lang w:val="fr-FR"/>
        </w:rPr>
        <w:t>re</w:t>
      </w:r>
      <w:r w:rsidR="00D037BA" w:rsidRPr="00573E37">
        <w:rPr>
          <w:rFonts w:ascii="Times New Roman" w:hAnsi="Times New Roman" w:cs="Times New Roman"/>
          <w:b/>
          <w:i/>
          <w:sz w:val="24"/>
          <w:szCs w:val="24"/>
          <w:lang w:val="fr-FR"/>
        </w:rPr>
        <w:t>r</w:t>
      </w:r>
      <w:r w:rsidRPr="00573E37">
        <w:rPr>
          <w:rFonts w:ascii="Times New Roman" w:hAnsi="Times New Roman" w:cs="Times New Roman"/>
          <w:b/>
          <w:i/>
          <w:sz w:val="24"/>
          <w:szCs w:val="24"/>
          <w:lang w:val="fr-FR"/>
        </w:rPr>
        <w:t xml:space="preserve"> avec les institutions et les </w:t>
      </w:r>
      <w:r w:rsidR="00D037BA" w:rsidRPr="00573E37">
        <w:rPr>
          <w:rFonts w:ascii="Times New Roman" w:hAnsi="Times New Roman" w:cs="Times New Roman"/>
          <w:b/>
          <w:i/>
          <w:sz w:val="24"/>
          <w:szCs w:val="24"/>
          <w:lang w:val="fr-FR"/>
        </w:rPr>
        <w:t>particulier</w:t>
      </w:r>
      <w:r w:rsidRPr="00573E37">
        <w:rPr>
          <w:rFonts w:ascii="Times New Roman" w:hAnsi="Times New Roman" w:cs="Times New Roman"/>
          <w:b/>
          <w:i/>
          <w:sz w:val="24"/>
          <w:szCs w:val="24"/>
          <w:lang w:val="fr-FR"/>
        </w:rPr>
        <w:t>s</w:t>
      </w:r>
      <w:r w:rsidR="005217A8" w:rsidRPr="00573E37">
        <w:rPr>
          <w:rFonts w:ascii="Times New Roman" w:hAnsi="Times New Roman" w:cs="Times New Roman"/>
          <w:b/>
          <w:i/>
          <w:sz w:val="24"/>
          <w:szCs w:val="24"/>
          <w:lang w:val="fr-FR"/>
        </w:rPr>
        <w:t xml:space="preserve"> </w:t>
      </w:r>
      <w:r w:rsidRPr="00573E37">
        <w:rPr>
          <w:rFonts w:ascii="Times New Roman" w:hAnsi="Times New Roman" w:cs="Times New Roman"/>
          <w:b/>
          <w:i/>
          <w:sz w:val="24"/>
          <w:szCs w:val="24"/>
          <w:lang w:val="fr-FR"/>
        </w:rPr>
        <w:t xml:space="preserve">d’autres pays pour </w:t>
      </w:r>
      <w:r w:rsidR="005F2F21" w:rsidRPr="00573E37">
        <w:rPr>
          <w:rFonts w:ascii="Times New Roman" w:hAnsi="Times New Roman" w:cs="Times New Roman"/>
          <w:b/>
          <w:i/>
          <w:sz w:val="24"/>
          <w:szCs w:val="24"/>
          <w:lang w:val="fr-FR"/>
        </w:rPr>
        <w:t xml:space="preserve">gérer </w:t>
      </w:r>
      <w:r w:rsidR="009212C8" w:rsidRPr="00573E37">
        <w:rPr>
          <w:rFonts w:ascii="Times New Roman" w:hAnsi="Times New Roman" w:cs="Times New Roman"/>
          <w:b/>
          <w:i/>
          <w:sz w:val="24"/>
          <w:szCs w:val="24"/>
          <w:lang w:val="fr-FR"/>
        </w:rPr>
        <w:t xml:space="preserve">et </w:t>
      </w:r>
      <w:r w:rsidR="005217A8" w:rsidRPr="00573E37">
        <w:rPr>
          <w:rFonts w:ascii="Times New Roman" w:hAnsi="Times New Roman" w:cs="Times New Roman"/>
          <w:b/>
          <w:i/>
          <w:sz w:val="24"/>
          <w:szCs w:val="24"/>
          <w:lang w:val="fr-FR"/>
        </w:rPr>
        <w:t xml:space="preserve">régler </w:t>
      </w:r>
      <w:r w:rsidR="009212C8" w:rsidRPr="00573E37">
        <w:rPr>
          <w:rFonts w:ascii="Times New Roman" w:hAnsi="Times New Roman" w:cs="Times New Roman"/>
          <w:b/>
          <w:i/>
          <w:sz w:val="24"/>
          <w:szCs w:val="24"/>
          <w:lang w:val="fr-FR"/>
        </w:rPr>
        <w:t xml:space="preserve">les revendications </w:t>
      </w:r>
      <w:r w:rsidR="00767C8F">
        <w:rPr>
          <w:rFonts w:ascii="Times New Roman" w:hAnsi="Times New Roman" w:cs="Times New Roman"/>
          <w:b/>
          <w:i/>
          <w:sz w:val="24"/>
          <w:szCs w:val="24"/>
          <w:lang w:val="fr-FR"/>
        </w:rPr>
        <w:t>concernant</w:t>
      </w:r>
      <w:r w:rsidR="009212C8" w:rsidRPr="00573E37">
        <w:rPr>
          <w:rFonts w:ascii="Times New Roman" w:hAnsi="Times New Roman" w:cs="Times New Roman"/>
          <w:b/>
          <w:i/>
          <w:sz w:val="24"/>
          <w:szCs w:val="24"/>
          <w:lang w:val="fr-FR"/>
        </w:rPr>
        <w:t xml:space="preserve"> d</w:t>
      </w:r>
      <w:r w:rsidRPr="00573E37">
        <w:rPr>
          <w:rFonts w:ascii="Times New Roman" w:hAnsi="Times New Roman" w:cs="Times New Roman"/>
          <w:b/>
          <w:i/>
          <w:sz w:val="24"/>
          <w:szCs w:val="24"/>
          <w:lang w:val="fr-FR"/>
        </w:rPr>
        <w:t>es</w:t>
      </w:r>
      <w:r w:rsidR="00767C8F">
        <w:rPr>
          <w:rFonts w:ascii="Times New Roman" w:hAnsi="Times New Roman" w:cs="Times New Roman"/>
          <w:b/>
          <w:i/>
          <w:sz w:val="24"/>
          <w:szCs w:val="24"/>
          <w:lang w:val="fr-FR"/>
        </w:rPr>
        <w:t xml:space="preserve"> contentieux portant sur des </w:t>
      </w:r>
      <w:r w:rsidRPr="00573E37">
        <w:rPr>
          <w:rFonts w:ascii="Times New Roman" w:hAnsi="Times New Roman" w:cs="Times New Roman"/>
          <w:b/>
          <w:i/>
          <w:sz w:val="24"/>
          <w:szCs w:val="24"/>
          <w:lang w:val="fr-FR"/>
        </w:rPr>
        <w:t>archives déplacées</w:t>
      </w:r>
      <w:r w:rsidR="009212C8" w:rsidRPr="00573E37">
        <w:rPr>
          <w:rFonts w:ascii="Times New Roman" w:hAnsi="Times New Roman" w:cs="Times New Roman"/>
          <w:b/>
          <w:i/>
          <w:sz w:val="24"/>
          <w:szCs w:val="24"/>
          <w:lang w:val="fr-FR"/>
        </w:rPr>
        <w:t>,</w:t>
      </w:r>
      <w:r w:rsidR="000D50ED" w:rsidRPr="00573E37">
        <w:rPr>
          <w:rFonts w:ascii="Times New Roman" w:hAnsi="Times New Roman" w:cs="Times New Roman"/>
          <w:b/>
          <w:i/>
          <w:sz w:val="24"/>
          <w:szCs w:val="24"/>
          <w:lang w:val="fr-FR"/>
        </w:rPr>
        <w:t xml:space="preserve"> </w:t>
      </w:r>
      <w:r w:rsidR="00767C8F">
        <w:rPr>
          <w:rFonts w:ascii="Times New Roman" w:hAnsi="Times New Roman" w:cs="Times New Roman"/>
          <w:b/>
          <w:i/>
          <w:sz w:val="24"/>
          <w:szCs w:val="24"/>
          <w:lang w:val="fr-FR"/>
        </w:rPr>
        <w:t>dans un esprit d’impartialité</w:t>
      </w:r>
      <w:r w:rsidR="009212C8" w:rsidRPr="00573E37">
        <w:rPr>
          <w:rFonts w:ascii="Times New Roman" w:hAnsi="Times New Roman" w:cs="Times New Roman"/>
          <w:b/>
          <w:i/>
          <w:sz w:val="24"/>
          <w:szCs w:val="24"/>
          <w:lang w:val="fr-FR"/>
        </w:rPr>
        <w:t xml:space="preserve"> et de respect mutuel.</w:t>
      </w:r>
      <w:r w:rsidR="00607D23" w:rsidRPr="00573E37">
        <w:rPr>
          <w:rFonts w:ascii="Times New Roman" w:hAnsi="Times New Roman" w:cs="Times New Roman"/>
          <w:b/>
          <w:i/>
          <w:sz w:val="24"/>
          <w:szCs w:val="24"/>
          <w:lang w:val="fr-FR"/>
        </w:rPr>
        <w:t xml:space="preserve"> Si le retour de ces archives déplacées risqu</w:t>
      </w:r>
      <w:r w:rsidR="005217A8" w:rsidRPr="00573E37">
        <w:rPr>
          <w:rFonts w:ascii="Times New Roman" w:hAnsi="Times New Roman" w:cs="Times New Roman"/>
          <w:b/>
          <w:i/>
          <w:sz w:val="24"/>
          <w:szCs w:val="24"/>
          <w:lang w:val="fr-FR"/>
        </w:rPr>
        <w:t>e d’entraîner leur destruction</w:t>
      </w:r>
      <w:r w:rsidR="00607D23" w:rsidRPr="00573E37">
        <w:rPr>
          <w:rFonts w:ascii="Times New Roman" w:hAnsi="Times New Roman" w:cs="Times New Roman"/>
          <w:b/>
          <w:i/>
          <w:sz w:val="24"/>
          <w:szCs w:val="24"/>
          <w:lang w:val="fr-FR"/>
        </w:rPr>
        <w:t xml:space="preserve">, leur utilisation </w:t>
      </w:r>
      <w:r w:rsidR="00767C8F">
        <w:rPr>
          <w:rFonts w:ascii="Times New Roman" w:hAnsi="Times New Roman" w:cs="Times New Roman"/>
          <w:b/>
          <w:i/>
          <w:sz w:val="24"/>
          <w:szCs w:val="24"/>
          <w:lang w:val="fr-FR"/>
        </w:rPr>
        <w:t>à des fins répressives ou</w:t>
      </w:r>
      <w:r w:rsidR="00607D23" w:rsidRPr="00573E37">
        <w:rPr>
          <w:rFonts w:ascii="Times New Roman" w:hAnsi="Times New Roman" w:cs="Times New Roman"/>
          <w:b/>
          <w:i/>
          <w:sz w:val="24"/>
          <w:szCs w:val="24"/>
          <w:lang w:val="fr-FR"/>
        </w:rPr>
        <w:t xml:space="preserve"> </w:t>
      </w:r>
      <w:r w:rsidR="004775E8">
        <w:rPr>
          <w:rFonts w:ascii="Times New Roman" w:hAnsi="Times New Roman" w:cs="Times New Roman"/>
          <w:b/>
          <w:i/>
          <w:sz w:val="24"/>
          <w:szCs w:val="24"/>
          <w:lang w:val="fr-FR"/>
        </w:rPr>
        <w:t>la mise</w:t>
      </w:r>
      <w:r w:rsidR="00767C8F">
        <w:rPr>
          <w:rFonts w:ascii="Times New Roman" w:hAnsi="Times New Roman" w:cs="Times New Roman"/>
          <w:b/>
          <w:i/>
          <w:sz w:val="24"/>
          <w:szCs w:val="24"/>
          <w:lang w:val="fr-FR"/>
        </w:rPr>
        <w:t xml:space="preserve"> en danger </w:t>
      </w:r>
      <w:r w:rsidR="00607D23" w:rsidRPr="00573E37">
        <w:rPr>
          <w:rFonts w:ascii="Times New Roman" w:hAnsi="Times New Roman" w:cs="Times New Roman"/>
          <w:b/>
          <w:i/>
          <w:sz w:val="24"/>
          <w:szCs w:val="24"/>
          <w:lang w:val="fr-FR"/>
        </w:rPr>
        <w:t>d</w:t>
      </w:r>
      <w:r w:rsidR="00767C8F">
        <w:rPr>
          <w:rFonts w:ascii="Times New Roman" w:hAnsi="Times New Roman" w:cs="Times New Roman"/>
          <w:b/>
          <w:i/>
          <w:sz w:val="24"/>
          <w:szCs w:val="24"/>
          <w:lang w:val="fr-FR"/>
        </w:rPr>
        <w:t>es personnes dont les activités</w:t>
      </w:r>
      <w:r w:rsidR="00607D23" w:rsidRPr="00573E37">
        <w:rPr>
          <w:rFonts w:ascii="Times New Roman" w:hAnsi="Times New Roman" w:cs="Times New Roman"/>
          <w:b/>
          <w:i/>
          <w:sz w:val="24"/>
          <w:szCs w:val="24"/>
          <w:lang w:val="fr-FR"/>
        </w:rPr>
        <w:t xml:space="preserve"> sont reflétées dans les archive</w:t>
      </w:r>
      <w:r w:rsidR="002B495B">
        <w:rPr>
          <w:rFonts w:ascii="Times New Roman" w:hAnsi="Times New Roman" w:cs="Times New Roman"/>
          <w:b/>
          <w:i/>
          <w:sz w:val="24"/>
          <w:szCs w:val="24"/>
          <w:lang w:val="fr-FR"/>
        </w:rPr>
        <w:t xml:space="preserve">s, le retour devra être </w:t>
      </w:r>
      <w:r w:rsidR="005217A8" w:rsidRPr="00573E37">
        <w:rPr>
          <w:rFonts w:ascii="Times New Roman" w:hAnsi="Times New Roman" w:cs="Times New Roman"/>
          <w:b/>
          <w:i/>
          <w:sz w:val="24"/>
          <w:szCs w:val="24"/>
          <w:lang w:val="fr-FR"/>
        </w:rPr>
        <w:t>différé</w:t>
      </w:r>
      <w:r w:rsidR="002B495B">
        <w:rPr>
          <w:rFonts w:ascii="Times New Roman" w:hAnsi="Times New Roman" w:cs="Times New Roman"/>
          <w:b/>
          <w:i/>
          <w:sz w:val="24"/>
          <w:szCs w:val="24"/>
          <w:lang w:val="fr-FR"/>
        </w:rPr>
        <w:t>.</w:t>
      </w:r>
    </w:p>
    <w:p w:rsidR="00FE6B21" w:rsidRDefault="00FE6B21" w:rsidP="00FE6B21">
      <w:pPr>
        <w:pStyle w:val="Sansinterligne"/>
        <w:ind w:left="360"/>
        <w:rPr>
          <w:rFonts w:ascii="Times New Roman" w:hAnsi="Times New Roman" w:cs="Times New Roman"/>
          <w:b/>
          <w:sz w:val="24"/>
          <w:szCs w:val="24"/>
          <w:lang w:val="fr-FR"/>
        </w:rPr>
      </w:pPr>
    </w:p>
    <w:p w:rsidR="00FE6B21" w:rsidRDefault="00370939" w:rsidP="00C16EDB">
      <w:pPr>
        <w:pStyle w:val="Sansinterligne"/>
        <w:rPr>
          <w:rFonts w:ascii="Times New Roman" w:hAnsi="Times New Roman" w:cs="Times New Roman"/>
          <w:b/>
          <w:sz w:val="24"/>
          <w:szCs w:val="24"/>
          <w:lang w:val="fr-FR"/>
        </w:rPr>
      </w:pPr>
      <w:r w:rsidRPr="00FE6B21">
        <w:rPr>
          <w:rFonts w:ascii="Times New Roman" w:hAnsi="Times New Roman" w:cs="Times New Roman"/>
          <w:sz w:val="24"/>
          <w:szCs w:val="24"/>
          <w:lang w:val="fr-FR"/>
        </w:rPr>
        <w:t>Afin de faciliter le règlement des conflits internationaux sur les archives, l’UNESCO a recommandé d’utiliser le concept de « pa</w:t>
      </w:r>
      <w:r w:rsidR="00911B08">
        <w:rPr>
          <w:rFonts w:ascii="Times New Roman" w:hAnsi="Times New Roman" w:cs="Times New Roman"/>
          <w:sz w:val="24"/>
          <w:szCs w:val="24"/>
          <w:lang w:val="fr-FR"/>
        </w:rPr>
        <w:t>trimoine commun » et le Conseil international des Archives</w:t>
      </w:r>
      <w:r w:rsidR="002B495B" w:rsidRPr="00FE6B21">
        <w:rPr>
          <w:rFonts w:ascii="Times New Roman" w:hAnsi="Times New Roman" w:cs="Times New Roman"/>
          <w:sz w:val="24"/>
          <w:szCs w:val="24"/>
          <w:lang w:val="fr-FR"/>
        </w:rPr>
        <w:t xml:space="preserve"> l’a </w:t>
      </w:r>
      <w:r w:rsidRPr="00FE6B21">
        <w:rPr>
          <w:rFonts w:ascii="Times New Roman" w:hAnsi="Times New Roman" w:cs="Times New Roman"/>
          <w:sz w:val="24"/>
          <w:szCs w:val="24"/>
          <w:lang w:val="fr-FR"/>
        </w:rPr>
        <w:t>retenu dans so</w:t>
      </w:r>
      <w:r w:rsidR="00767C8F" w:rsidRPr="00FE6B21">
        <w:rPr>
          <w:rFonts w:ascii="Times New Roman" w:hAnsi="Times New Roman" w:cs="Times New Roman"/>
          <w:sz w:val="24"/>
          <w:szCs w:val="24"/>
          <w:lang w:val="fr-FR"/>
        </w:rPr>
        <w:t>n document de principe cité au p</w:t>
      </w:r>
      <w:r w:rsidRPr="00FE6B21">
        <w:rPr>
          <w:rFonts w:ascii="Times New Roman" w:hAnsi="Times New Roman" w:cs="Times New Roman"/>
          <w:sz w:val="24"/>
          <w:szCs w:val="24"/>
          <w:lang w:val="fr-FR"/>
        </w:rPr>
        <w:t xml:space="preserve">rincipe n° 17 ci-dessus. Le premier </w:t>
      </w:r>
      <w:r w:rsidRPr="00FE6B21">
        <w:rPr>
          <w:rFonts w:ascii="Times New Roman" w:hAnsi="Times New Roman" w:cs="Times New Roman"/>
          <w:i/>
          <w:sz w:val="24"/>
          <w:szCs w:val="24"/>
          <w:lang w:val="fr-FR"/>
        </w:rPr>
        <w:t xml:space="preserve">Protocole </w:t>
      </w:r>
      <w:r w:rsidR="00A659FE" w:rsidRPr="00FE6B21">
        <w:rPr>
          <w:rStyle w:val="Titre10"/>
          <w:rFonts w:ascii="Times New Roman" w:hAnsi="Times New Roman" w:cs="Times New Roman"/>
          <w:bCs/>
          <w:color w:val="000000"/>
          <w:sz w:val="24"/>
          <w:szCs w:val="24"/>
          <w:shd w:val="clear" w:color="auto" w:fill="FFFFFF"/>
          <w:lang w:val="fr-FR"/>
        </w:rPr>
        <w:t xml:space="preserve"> </w:t>
      </w:r>
      <w:r w:rsidR="00A659FE" w:rsidRPr="00FE6B21">
        <w:rPr>
          <w:rStyle w:val="Titre10"/>
          <w:rFonts w:ascii="Times New Roman" w:hAnsi="Times New Roman" w:cs="Times New Roman"/>
          <w:bCs/>
          <w:i/>
          <w:color w:val="000000"/>
          <w:sz w:val="24"/>
          <w:szCs w:val="24"/>
          <w:shd w:val="clear" w:color="auto" w:fill="FFFFFF"/>
          <w:lang w:val="fr-FR"/>
        </w:rPr>
        <w:t>à la Convention pour la protection des biens culturels en cas de conflit armé</w:t>
      </w:r>
      <w:r w:rsidR="00A659FE" w:rsidRPr="00FE6B21">
        <w:rPr>
          <w:rStyle w:val="Titre10"/>
          <w:rFonts w:ascii="Times New Roman" w:hAnsi="Times New Roman" w:cs="Times New Roman"/>
          <w:bCs/>
          <w:color w:val="000000"/>
          <w:sz w:val="24"/>
          <w:szCs w:val="24"/>
          <w:shd w:val="clear" w:color="auto" w:fill="FFFFFF"/>
          <w:lang w:val="fr-FR"/>
        </w:rPr>
        <w:t xml:space="preserve"> (La Haye, 1954)</w:t>
      </w:r>
      <w:r w:rsidR="00A659FE" w:rsidRPr="00FE6B21">
        <w:rPr>
          <w:rStyle w:val="Titre10"/>
          <w:rFonts w:ascii="Times New Roman" w:hAnsi="Times New Roman" w:cs="Times New Roman"/>
          <w:b/>
          <w:bCs/>
          <w:color w:val="000000"/>
          <w:sz w:val="24"/>
          <w:szCs w:val="24"/>
          <w:shd w:val="clear" w:color="auto" w:fill="FFFFFF"/>
          <w:lang w:val="fr-FR"/>
        </w:rPr>
        <w:t xml:space="preserve"> </w:t>
      </w:r>
      <w:r w:rsidR="00A659FE" w:rsidRPr="00FE6B21">
        <w:rPr>
          <w:rStyle w:val="Titre10"/>
          <w:rFonts w:ascii="Times New Roman" w:hAnsi="Times New Roman" w:cs="Times New Roman"/>
          <w:bCs/>
          <w:color w:val="000000"/>
          <w:sz w:val="24"/>
          <w:szCs w:val="24"/>
          <w:shd w:val="clear" w:color="auto" w:fill="FFFFFF"/>
          <w:lang w:val="fr-FR"/>
        </w:rPr>
        <w:t>exige de chacune des parties « d’</w:t>
      </w:r>
      <w:r w:rsidR="00A659FE" w:rsidRPr="00FE6B21">
        <w:rPr>
          <w:rFonts w:ascii="Times New Roman" w:hAnsi="Times New Roman" w:cs="Times New Roman"/>
          <w:color w:val="000000"/>
          <w:sz w:val="24"/>
          <w:szCs w:val="24"/>
          <w:shd w:val="clear" w:color="auto" w:fill="FFFFFF"/>
          <w:lang w:val="fr-FR"/>
        </w:rPr>
        <w:t>empêcher l'exportation de biens culturels d'un territoire occupé par elle lors d'un conflit armé », y compris les archives. Si, néanmoins, les biens culturels ont été exportés</w:t>
      </w:r>
      <w:r w:rsidR="002B495B" w:rsidRPr="00FE6B21">
        <w:rPr>
          <w:rFonts w:ascii="Times New Roman" w:hAnsi="Times New Roman" w:cs="Times New Roman"/>
          <w:color w:val="000000"/>
          <w:sz w:val="24"/>
          <w:szCs w:val="24"/>
          <w:shd w:val="clear" w:color="auto" w:fill="FFFFFF"/>
          <w:lang w:val="fr-FR"/>
        </w:rPr>
        <w:t xml:space="preserve"> pendant les conflits armés</w:t>
      </w:r>
      <w:r w:rsidR="00A659FE" w:rsidRPr="00FE6B21">
        <w:rPr>
          <w:rFonts w:ascii="Times New Roman" w:hAnsi="Times New Roman" w:cs="Times New Roman"/>
          <w:color w:val="000000"/>
          <w:sz w:val="24"/>
          <w:szCs w:val="24"/>
          <w:shd w:val="clear" w:color="auto" w:fill="FFFFFF"/>
          <w:lang w:val="fr-FR"/>
        </w:rPr>
        <w:t>, la Conventi</w:t>
      </w:r>
      <w:r w:rsidR="001B469E" w:rsidRPr="00FE6B21">
        <w:rPr>
          <w:rFonts w:ascii="Times New Roman" w:hAnsi="Times New Roman" w:cs="Times New Roman"/>
          <w:color w:val="000000"/>
          <w:sz w:val="24"/>
          <w:szCs w:val="24"/>
          <w:shd w:val="clear" w:color="auto" w:fill="FFFFFF"/>
          <w:lang w:val="fr-FR"/>
        </w:rPr>
        <w:t>on exige des parties leur restitution</w:t>
      </w:r>
      <w:r w:rsidR="00A659FE" w:rsidRPr="00FE6B21">
        <w:rPr>
          <w:rFonts w:ascii="Times New Roman" w:hAnsi="Times New Roman" w:cs="Times New Roman"/>
          <w:color w:val="000000"/>
          <w:sz w:val="24"/>
          <w:szCs w:val="24"/>
          <w:shd w:val="clear" w:color="auto" w:fill="FFFFFF"/>
          <w:lang w:val="fr-FR"/>
        </w:rPr>
        <w:t xml:space="preserve"> à la fin du conflit.</w:t>
      </w:r>
    </w:p>
    <w:p w:rsidR="00FE6B21" w:rsidRDefault="00FE6B21" w:rsidP="00FE6B21">
      <w:pPr>
        <w:pStyle w:val="Sansinterligne"/>
        <w:ind w:left="360"/>
        <w:rPr>
          <w:rFonts w:ascii="Times New Roman" w:hAnsi="Times New Roman" w:cs="Times New Roman"/>
          <w:b/>
          <w:sz w:val="24"/>
          <w:szCs w:val="24"/>
          <w:lang w:val="fr-FR"/>
        </w:rPr>
      </w:pPr>
    </w:p>
    <w:p w:rsidR="00CA7C69" w:rsidRPr="00FE6B21" w:rsidRDefault="00A70A6D" w:rsidP="00C16EDB">
      <w:pPr>
        <w:pStyle w:val="Sansinterligne"/>
        <w:rPr>
          <w:rFonts w:ascii="Times New Roman" w:hAnsi="Times New Roman" w:cs="Times New Roman"/>
          <w:b/>
          <w:sz w:val="24"/>
          <w:szCs w:val="24"/>
          <w:lang w:val="fr-FR"/>
        </w:rPr>
      </w:pPr>
      <w:r w:rsidRPr="00573E37">
        <w:rPr>
          <w:rFonts w:ascii="Times New Roman" w:hAnsi="Times New Roman" w:cs="Times New Roman"/>
          <w:sz w:val="24"/>
          <w:szCs w:val="24"/>
          <w:lang w:val="fr-FR"/>
        </w:rPr>
        <w:lastRenderedPageBreak/>
        <w:t xml:space="preserve">La Convention  d’UNIDROIT sur les biens culturels volés ou illicitement exportés, signée en 1995, </w:t>
      </w:r>
      <w:r w:rsidR="00F12AD7" w:rsidRPr="00573E37">
        <w:rPr>
          <w:rFonts w:ascii="Times New Roman" w:hAnsi="Times New Roman" w:cs="Times New Roman"/>
          <w:sz w:val="24"/>
          <w:szCs w:val="24"/>
          <w:lang w:val="fr-FR"/>
        </w:rPr>
        <w:t>traite de la restitution</w:t>
      </w:r>
      <w:r w:rsidRPr="00573E37">
        <w:rPr>
          <w:rFonts w:ascii="Times New Roman" w:hAnsi="Times New Roman" w:cs="Times New Roman"/>
          <w:sz w:val="24"/>
          <w:szCs w:val="24"/>
          <w:lang w:val="fr-FR"/>
        </w:rPr>
        <w:t xml:space="preserve"> des biens culturels, et inclut spécifiquement </w:t>
      </w:r>
      <w:r w:rsidR="00F12AD7" w:rsidRPr="00573E37">
        <w:rPr>
          <w:rFonts w:ascii="Times New Roman" w:hAnsi="Times New Roman" w:cs="Times New Roman"/>
          <w:sz w:val="24"/>
          <w:szCs w:val="24"/>
          <w:lang w:val="fr-FR"/>
        </w:rPr>
        <w:t xml:space="preserve">«  </w:t>
      </w:r>
      <w:r w:rsidRPr="00573E37">
        <w:rPr>
          <w:rFonts w:ascii="Times New Roman" w:hAnsi="Times New Roman" w:cs="Times New Roman"/>
          <w:sz w:val="24"/>
          <w:szCs w:val="24"/>
          <w:lang w:val="fr-FR"/>
        </w:rPr>
        <w:t xml:space="preserve">les archives, </w:t>
      </w:r>
      <w:r w:rsidR="00F12AD7" w:rsidRPr="00573E37">
        <w:rPr>
          <w:rStyle w:val="apple-converted-space"/>
          <w:rFonts w:ascii="Times New Roman" w:hAnsi="Times New Roman" w:cs="Times New Roman"/>
          <w:color w:val="3D4143"/>
          <w:sz w:val="24"/>
          <w:szCs w:val="24"/>
          <w:lang w:val="fr-FR"/>
        </w:rPr>
        <w:t> </w:t>
      </w:r>
      <w:r w:rsidR="00F12AD7" w:rsidRPr="00573E37">
        <w:rPr>
          <w:rFonts w:ascii="Times New Roman" w:hAnsi="Times New Roman" w:cs="Times New Roman"/>
          <w:color w:val="3D4143"/>
          <w:sz w:val="24"/>
          <w:szCs w:val="24"/>
          <w:lang w:val="fr-FR"/>
        </w:rPr>
        <w:t xml:space="preserve">y compris les </w:t>
      </w:r>
      <w:r w:rsidR="00F12AD7" w:rsidRPr="00FE6B21">
        <w:rPr>
          <w:rFonts w:ascii="Times New Roman" w:hAnsi="Times New Roman" w:cs="Times New Roman"/>
          <w:sz w:val="24"/>
          <w:szCs w:val="24"/>
          <w:lang w:val="fr-FR"/>
        </w:rPr>
        <w:t>archives phonographiques, photographiques et cinématographiques »</w:t>
      </w:r>
      <w:r w:rsidR="00CA7C69" w:rsidRPr="00FE6B21">
        <w:rPr>
          <w:rFonts w:ascii="Times New Roman" w:hAnsi="Times New Roman" w:cs="Times New Roman"/>
          <w:sz w:val="24"/>
          <w:szCs w:val="24"/>
          <w:lang w:val="fr-FR"/>
        </w:rPr>
        <w:t xml:space="preserve">. UNIDROIT prévoit des périodes pendant lesquelles on peut chercher </w:t>
      </w:r>
      <w:r w:rsidR="003E14D4" w:rsidRPr="00FE6B21">
        <w:rPr>
          <w:rFonts w:ascii="Times New Roman" w:hAnsi="Times New Roman" w:cs="Times New Roman"/>
          <w:sz w:val="24"/>
          <w:szCs w:val="24"/>
          <w:lang w:val="fr-FR"/>
        </w:rPr>
        <w:t xml:space="preserve">à obtenir </w:t>
      </w:r>
      <w:r w:rsidR="002B495B" w:rsidRPr="00FE6B21">
        <w:rPr>
          <w:rFonts w:ascii="Times New Roman" w:hAnsi="Times New Roman" w:cs="Times New Roman"/>
          <w:sz w:val="24"/>
          <w:szCs w:val="24"/>
          <w:lang w:val="fr-FR"/>
        </w:rPr>
        <w:t>leur restitution et prévoi</w:t>
      </w:r>
      <w:r w:rsidR="00CA7C69" w:rsidRPr="00FE6B21">
        <w:rPr>
          <w:rFonts w:ascii="Times New Roman" w:hAnsi="Times New Roman" w:cs="Times New Roman"/>
          <w:sz w:val="24"/>
          <w:szCs w:val="24"/>
          <w:lang w:val="fr-FR"/>
        </w:rPr>
        <w:t>t « l’action en restitution d’un bien culturel sacré ou revêtant une importance collective appartenant à, et utilisé par, une communauté autochtone ou tribale dans un Etat contractant pour l’usage traditionnel ou rituel de cet</w:t>
      </w:r>
      <w:r w:rsidR="003E14D4" w:rsidRPr="00FE6B21">
        <w:rPr>
          <w:rFonts w:ascii="Times New Roman" w:hAnsi="Times New Roman" w:cs="Times New Roman"/>
          <w:sz w:val="24"/>
          <w:szCs w:val="24"/>
          <w:lang w:val="fr-FR"/>
        </w:rPr>
        <w:t>te communauté. » Malgré le document de principe référ</w:t>
      </w:r>
      <w:r w:rsidR="002B495B" w:rsidRPr="00FE6B21">
        <w:rPr>
          <w:rFonts w:ascii="Times New Roman" w:hAnsi="Times New Roman" w:cs="Times New Roman"/>
          <w:sz w:val="24"/>
          <w:szCs w:val="24"/>
          <w:lang w:val="fr-FR"/>
        </w:rPr>
        <w:t>encé au p</w:t>
      </w:r>
      <w:r w:rsidR="00CA7C69" w:rsidRPr="00FE6B21">
        <w:rPr>
          <w:rFonts w:ascii="Times New Roman" w:hAnsi="Times New Roman" w:cs="Times New Roman"/>
          <w:sz w:val="24"/>
          <w:szCs w:val="24"/>
          <w:lang w:val="fr-FR"/>
        </w:rPr>
        <w:t xml:space="preserve">rincipe </w:t>
      </w:r>
      <w:r w:rsidR="003E14D4" w:rsidRPr="00FE6B21">
        <w:rPr>
          <w:rFonts w:ascii="Times New Roman" w:hAnsi="Times New Roman" w:cs="Times New Roman"/>
          <w:sz w:val="24"/>
          <w:szCs w:val="24"/>
          <w:lang w:val="fr-FR"/>
        </w:rPr>
        <w:t xml:space="preserve">n° </w:t>
      </w:r>
      <w:r w:rsidR="00CA7C69" w:rsidRPr="00FE6B21">
        <w:rPr>
          <w:rFonts w:ascii="Times New Roman" w:hAnsi="Times New Roman" w:cs="Times New Roman"/>
          <w:sz w:val="24"/>
          <w:szCs w:val="24"/>
          <w:lang w:val="fr-FR"/>
        </w:rPr>
        <w:t xml:space="preserve">17 ci-dessus et les dispositions d’UNIDROIT, si le retour des archives peut mettre en danger la vie ou les libertés fondamentales de personnes ou entraîner la destruction des archives, la priorité doit </w:t>
      </w:r>
      <w:r w:rsidR="00D07A28" w:rsidRPr="00FE6B21">
        <w:rPr>
          <w:rFonts w:ascii="Times New Roman" w:hAnsi="Times New Roman" w:cs="Times New Roman"/>
          <w:sz w:val="24"/>
          <w:szCs w:val="24"/>
          <w:lang w:val="fr-FR"/>
        </w:rPr>
        <w:t xml:space="preserve">alors </w:t>
      </w:r>
      <w:r w:rsidR="00CA7C69" w:rsidRPr="00FE6B21">
        <w:rPr>
          <w:rFonts w:ascii="Times New Roman" w:hAnsi="Times New Roman" w:cs="Times New Roman"/>
          <w:sz w:val="24"/>
          <w:szCs w:val="24"/>
          <w:lang w:val="fr-FR"/>
        </w:rPr>
        <w:t>être donnée à la protection des droits des personnes mentionnées dans les archives et le retour des archives doit être différé pour le moment.</w:t>
      </w:r>
    </w:p>
    <w:p w:rsidR="00185662" w:rsidRPr="00573E37" w:rsidRDefault="00185662" w:rsidP="00CD2E14">
      <w:pPr>
        <w:pStyle w:val="Sansinterligne"/>
        <w:rPr>
          <w:rFonts w:ascii="Times New Roman" w:hAnsi="Times New Roman" w:cs="Times New Roman"/>
          <w:sz w:val="24"/>
          <w:szCs w:val="24"/>
          <w:lang w:val="fr-FR"/>
        </w:rPr>
      </w:pPr>
    </w:p>
    <w:p w:rsidR="00031B2C" w:rsidRDefault="00E20A45" w:rsidP="003C62EE">
      <w:pPr>
        <w:pStyle w:val="Sansinterligne"/>
        <w:numPr>
          <w:ilvl w:val="0"/>
          <w:numId w:val="8"/>
        </w:numPr>
        <w:rPr>
          <w:rFonts w:ascii="Times New Roman" w:hAnsi="Times New Roman" w:cs="Times New Roman"/>
          <w:b/>
          <w:i/>
          <w:sz w:val="24"/>
          <w:szCs w:val="24"/>
        </w:rPr>
      </w:pPr>
      <w:r w:rsidRPr="00573E37">
        <w:rPr>
          <w:rFonts w:ascii="Times New Roman" w:hAnsi="Times New Roman" w:cs="Times New Roman"/>
          <w:b/>
          <w:i/>
          <w:sz w:val="24"/>
          <w:szCs w:val="24"/>
          <w:lang w:val="fr-FR"/>
        </w:rPr>
        <w:t xml:space="preserve">Les institutions </w:t>
      </w:r>
      <w:r w:rsidR="008F54D0" w:rsidRPr="00573E37">
        <w:rPr>
          <w:rFonts w:ascii="Times New Roman" w:hAnsi="Times New Roman" w:cs="Times New Roman"/>
          <w:b/>
          <w:i/>
          <w:sz w:val="24"/>
          <w:szCs w:val="24"/>
          <w:lang w:val="fr-FR"/>
        </w:rPr>
        <w:t xml:space="preserve">rendent </w:t>
      </w:r>
      <w:r w:rsidR="00CD0652" w:rsidRPr="00573E37">
        <w:rPr>
          <w:rFonts w:ascii="Times New Roman" w:hAnsi="Times New Roman" w:cs="Times New Roman"/>
          <w:b/>
          <w:i/>
          <w:sz w:val="24"/>
          <w:szCs w:val="24"/>
          <w:lang w:val="fr-FR"/>
        </w:rPr>
        <w:t xml:space="preserve">les archives, y compris les archives déplacées,  </w:t>
      </w:r>
      <w:r w:rsidR="008F54D0" w:rsidRPr="00573E37">
        <w:rPr>
          <w:rFonts w:ascii="Times New Roman" w:hAnsi="Times New Roman" w:cs="Times New Roman"/>
          <w:b/>
          <w:i/>
          <w:sz w:val="24"/>
          <w:szCs w:val="24"/>
          <w:lang w:val="fr-FR"/>
        </w:rPr>
        <w:t>accessibles</w:t>
      </w:r>
      <w:r w:rsidRPr="00573E37">
        <w:rPr>
          <w:rFonts w:ascii="Times New Roman" w:hAnsi="Times New Roman" w:cs="Times New Roman"/>
          <w:b/>
          <w:i/>
          <w:sz w:val="24"/>
          <w:szCs w:val="24"/>
          <w:lang w:val="fr-FR"/>
        </w:rPr>
        <w:t xml:space="preserve"> aux organisme</w:t>
      </w:r>
      <w:r w:rsidR="008F54D0" w:rsidRPr="00573E37">
        <w:rPr>
          <w:rFonts w:ascii="Times New Roman" w:hAnsi="Times New Roman" w:cs="Times New Roman"/>
          <w:b/>
          <w:i/>
          <w:sz w:val="24"/>
          <w:szCs w:val="24"/>
          <w:lang w:val="fr-FR"/>
        </w:rPr>
        <w:t>s de la justice tran</w:t>
      </w:r>
      <w:r w:rsidR="00CD0652" w:rsidRPr="00573E37">
        <w:rPr>
          <w:rFonts w:ascii="Times New Roman" w:hAnsi="Times New Roman" w:cs="Times New Roman"/>
          <w:b/>
          <w:i/>
          <w:sz w:val="24"/>
          <w:szCs w:val="24"/>
          <w:lang w:val="fr-FR"/>
        </w:rPr>
        <w:t>sitionnelle et aux personnes</w:t>
      </w:r>
      <w:r w:rsidR="00031B2C">
        <w:rPr>
          <w:rFonts w:ascii="Times New Roman" w:hAnsi="Times New Roman" w:cs="Times New Roman"/>
          <w:b/>
          <w:i/>
          <w:sz w:val="24"/>
          <w:szCs w:val="24"/>
          <w:lang w:val="fr-FR"/>
        </w:rPr>
        <w:t xml:space="preserve">, y compris les victimes et les rescapés de graves violations des droits de l’Homme, </w:t>
      </w:r>
      <w:r w:rsidR="00CD0652" w:rsidRPr="00573E37">
        <w:rPr>
          <w:rFonts w:ascii="Times New Roman" w:hAnsi="Times New Roman" w:cs="Times New Roman"/>
          <w:b/>
          <w:i/>
          <w:sz w:val="24"/>
          <w:szCs w:val="24"/>
          <w:lang w:val="fr-FR"/>
        </w:rPr>
        <w:t>qui, quelle que soit leur nationalité,</w:t>
      </w:r>
      <w:r w:rsidR="008F54D0" w:rsidRPr="00573E37">
        <w:rPr>
          <w:rFonts w:ascii="Times New Roman" w:hAnsi="Times New Roman" w:cs="Times New Roman"/>
          <w:b/>
          <w:i/>
          <w:sz w:val="24"/>
          <w:szCs w:val="24"/>
          <w:lang w:val="fr-FR"/>
        </w:rPr>
        <w:t xml:space="preserve"> en ont besoin pour obtenir compensation pour des </w:t>
      </w:r>
      <w:r w:rsidRPr="00573E37">
        <w:rPr>
          <w:rFonts w:ascii="Times New Roman" w:hAnsi="Times New Roman" w:cs="Times New Roman"/>
          <w:b/>
          <w:i/>
          <w:sz w:val="24"/>
          <w:szCs w:val="24"/>
          <w:lang w:val="fr-FR"/>
        </w:rPr>
        <w:t>atteintes</w:t>
      </w:r>
      <w:r w:rsidR="008F54D0" w:rsidRPr="00573E37">
        <w:rPr>
          <w:rFonts w:ascii="Times New Roman" w:hAnsi="Times New Roman" w:cs="Times New Roman"/>
          <w:b/>
          <w:i/>
          <w:sz w:val="24"/>
          <w:szCs w:val="24"/>
          <w:lang w:val="fr-FR"/>
        </w:rPr>
        <w:t xml:space="preserve"> antérieur</w:t>
      </w:r>
      <w:r w:rsidRPr="00573E37">
        <w:rPr>
          <w:rFonts w:ascii="Times New Roman" w:hAnsi="Times New Roman" w:cs="Times New Roman"/>
          <w:b/>
          <w:i/>
          <w:sz w:val="24"/>
          <w:szCs w:val="24"/>
          <w:lang w:val="fr-FR"/>
        </w:rPr>
        <w:t>es</w:t>
      </w:r>
      <w:r w:rsidR="008F54D0" w:rsidRPr="00573E37">
        <w:rPr>
          <w:rFonts w:ascii="Times New Roman" w:hAnsi="Times New Roman" w:cs="Times New Roman"/>
          <w:b/>
          <w:i/>
          <w:sz w:val="24"/>
          <w:szCs w:val="24"/>
          <w:lang w:val="fr-FR"/>
        </w:rPr>
        <w:t xml:space="preserve"> à leurs droits de l’Homme ou pour protéger leurs droits fondamentaux. </w:t>
      </w:r>
      <w:r w:rsidR="00031B2C" w:rsidRPr="00BD402B">
        <w:rPr>
          <w:rFonts w:ascii="Times New Roman" w:hAnsi="Times New Roman" w:cs="Times New Roman"/>
          <w:b/>
          <w:i/>
          <w:sz w:val="24"/>
          <w:szCs w:val="24"/>
        </w:rPr>
        <w:t>I</w:t>
      </w:r>
    </w:p>
    <w:p w:rsidR="00FE6B21" w:rsidRPr="00031B2C" w:rsidRDefault="00FE6B21" w:rsidP="00031B2C">
      <w:pPr>
        <w:pStyle w:val="Sansinterligne"/>
        <w:rPr>
          <w:rFonts w:ascii="Times New Roman" w:hAnsi="Times New Roman" w:cs="Times New Roman"/>
          <w:b/>
          <w:i/>
          <w:sz w:val="24"/>
          <w:szCs w:val="24"/>
        </w:rPr>
      </w:pPr>
    </w:p>
    <w:p w:rsidR="00185662" w:rsidRPr="00FE6B21" w:rsidRDefault="002B495B" w:rsidP="00C16EDB">
      <w:pPr>
        <w:pStyle w:val="Sansinterligne"/>
        <w:rPr>
          <w:rFonts w:ascii="Times New Roman" w:hAnsi="Times New Roman" w:cs="Times New Roman"/>
          <w:b/>
          <w:i/>
          <w:sz w:val="24"/>
          <w:szCs w:val="24"/>
          <w:lang w:val="fr-FR"/>
        </w:rPr>
      </w:pPr>
      <w:r w:rsidRPr="00FE6B21">
        <w:rPr>
          <w:rFonts w:ascii="Times New Roman" w:hAnsi="Times New Roman" w:cs="Times New Roman"/>
          <w:sz w:val="24"/>
          <w:szCs w:val="24"/>
          <w:lang w:val="fr-FR"/>
        </w:rPr>
        <w:t>Le principe n° 15, « </w:t>
      </w:r>
      <w:r w:rsidR="007C3D5D" w:rsidRPr="00FE6B21">
        <w:rPr>
          <w:rFonts w:ascii="Times New Roman" w:hAnsi="Times New Roman" w:cs="Times New Roman"/>
          <w:sz w:val="24"/>
          <w:szCs w:val="24"/>
          <w:lang w:val="fr-FR"/>
        </w:rPr>
        <w:t>Mesures pour f</w:t>
      </w:r>
      <w:r w:rsidRPr="00FE6B21">
        <w:rPr>
          <w:rFonts w:ascii="Times New Roman" w:hAnsi="Times New Roman" w:cs="Times New Roman"/>
          <w:sz w:val="24"/>
          <w:szCs w:val="24"/>
          <w:lang w:val="fr-FR"/>
        </w:rPr>
        <w:t xml:space="preserve">aciliter l’accès aux archives » </w:t>
      </w:r>
      <w:r w:rsidR="007C3D5D" w:rsidRPr="00FE6B21">
        <w:rPr>
          <w:rFonts w:ascii="Times New Roman" w:hAnsi="Times New Roman" w:cs="Times New Roman"/>
          <w:sz w:val="24"/>
          <w:szCs w:val="24"/>
          <w:lang w:val="fr-FR"/>
        </w:rPr>
        <w:t>de l’</w:t>
      </w:r>
      <w:r w:rsidR="00FE6B21">
        <w:rPr>
          <w:rFonts w:ascii="Times New Roman" w:hAnsi="Times New Roman" w:cs="Times New Roman"/>
          <w:i/>
          <w:sz w:val="24"/>
          <w:szCs w:val="24"/>
          <w:lang w:val="fr-FR"/>
        </w:rPr>
        <w:t>Ensemble de principes actualisé</w:t>
      </w:r>
      <w:r w:rsidR="007C3D5D" w:rsidRPr="00FE6B21">
        <w:rPr>
          <w:rFonts w:ascii="Times New Roman" w:hAnsi="Times New Roman" w:cs="Times New Roman"/>
          <w:i/>
          <w:sz w:val="24"/>
          <w:szCs w:val="24"/>
          <w:lang w:val="fr-FR"/>
        </w:rPr>
        <w:t xml:space="preserve"> pour la lutte contre l’impunité </w:t>
      </w:r>
      <w:r w:rsidR="007C3D5D" w:rsidRPr="00FE6B21">
        <w:rPr>
          <w:rFonts w:ascii="Times New Roman" w:hAnsi="Times New Roman" w:cs="Times New Roman"/>
          <w:sz w:val="24"/>
          <w:szCs w:val="24"/>
          <w:lang w:val="fr-FR"/>
        </w:rPr>
        <w:t xml:space="preserve">du Haut-Commissariat des Nations Unies aux droits de l’Homme dit notamment : «  L’accès aux archives doit être facilité dans l’intérêt des victimes et de leurs proches pour faire valoir leurs droits. » </w:t>
      </w:r>
      <w:r w:rsidRPr="00FE6B21">
        <w:rPr>
          <w:rFonts w:ascii="Times New Roman" w:hAnsi="Times New Roman" w:cs="Times New Roman"/>
          <w:sz w:val="24"/>
          <w:szCs w:val="24"/>
          <w:lang w:val="fr-FR"/>
        </w:rPr>
        <w:t>Le p</w:t>
      </w:r>
      <w:r w:rsidR="005061EA" w:rsidRPr="00FE6B21">
        <w:rPr>
          <w:rFonts w:ascii="Times New Roman" w:hAnsi="Times New Roman" w:cs="Times New Roman"/>
          <w:sz w:val="24"/>
          <w:szCs w:val="24"/>
          <w:lang w:val="fr-FR"/>
        </w:rPr>
        <w:t xml:space="preserve">rincipe </w:t>
      </w:r>
      <w:r w:rsidR="007C3D5D" w:rsidRPr="00FE6B21">
        <w:rPr>
          <w:rFonts w:ascii="Times New Roman" w:hAnsi="Times New Roman" w:cs="Times New Roman"/>
          <w:sz w:val="24"/>
          <w:szCs w:val="24"/>
          <w:lang w:val="fr-FR"/>
        </w:rPr>
        <w:t xml:space="preserve"> n° </w:t>
      </w:r>
      <w:r w:rsidR="005061EA" w:rsidRPr="00FE6B21">
        <w:rPr>
          <w:rFonts w:ascii="Times New Roman" w:hAnsi="Times New Roman" w:cs="Times New Roman"/>
          <w:sz w:val="24"/>
          <w:szCs w:val="24"/>
          <w:lang w:val="fr-FR"/>
        </w:rPr>
        <w:t>16</w:t>
      </w:r>
      <w:r w:rsidR="001B578A" w:rsidRPr="00FE6B21">
        <w:rPr>
          <w:rFonts w:ascii="Times New Roman" w:hAnsi="Times New Roman" w:cs="Times New Roman"/>
          <w:sz w:val="24"/>
          <w:szCs w:val="24"/>
          <w:lang w:val="fr-FR"/>
        </w:rPr>
        <w:t>, “Coopé</w:t>
      </w:r>
      <w:r w:rsidR="005061EA" w:rsidRPr="00FE6B21">
        <w:rPr>
          <w:rFonts w:ascii="Times New Roman" w:hAnsi="Times New Roman" w:cs="Times New Roman"/>
          <w:sz w:val="24"/>
          <w:szCs w:val="24"/>
          <w:lang w:val="fr-FR"/>
        </w:rPr>
        <w:t>ration des services d’archives avec les tribunaux et les commissions non judiciaires d’enqu</w:t>
      </w:r>
      <w:r w:rsidR="001B578A" w:rsidRPr="00FE6B21">
        <w:rPr>
          <w:rFonts w:ascii="Times New Roman" w:hAnsi="Times New Roman" w:cs="Times New Roman"/>
          <w:sz w:val="24"/>
          <w:szCs w:val="24"/>
          <w:lang w:val="fr-FR"/>
        </w:rPr>
        <w:t>ête de l’</w:t>
      </w:r>
      <w:r w:rsidR="00FE6B21">
        <w:rPr>
          <w:rFonts w:ascii="Times New Roman" w:hAnsi="Times New Roman" w:cs="Times New Roman"/>
          <w:i/>
          <w:sz w:val="24"/>
          <w:szCs w:val="24"/>
          <w:lang w:val="fr-FR"/>
        </w:rPr>
        <w:t>Ensemble de principes actualisé</w:t>
      </w:r>
      <w:r w:rsidR="001B578A" w:rsidRPr="00FE6B21">
        <w:rPr>
          <w:rFonts w:ascii="Times New Roman" w:hAnsi="Times New Roman" w:cs="Times New Roman"/>
          <w:i/>
          <w:sz w:val="24"/>
          <w:szCs w:val="24"/>
          <w:lang w:val="fr-FR"/>
        </w:rPr>
        <w:t xml:space="preserve"> pour la lutte contre l’impunité </w:t>
      </w:r>
      <w:r w:rsidR="007C3D5D" w:rsidRPr="00FE6B21">
        <w:rPr>
          <w:rFonts w:ascii="Times New Roman" w:hAnsi="Times New Roman" w:cs="Times New Roman"/>
          <w:sz w:val="24"/>
          <w:szCs w:val="24"/>
          <w:lang w:val="fr-FR"/>
        </w:rPr>
        <w:t>du Haut-</w:t>
      </w:r>
      <w:r w:rsidR="001B578A" w:rsidRPr="00FE6B21">
        <w:rPr>
          <w:rFonts w:ascii="Times New Roman" w:hAnsi="Times New Roman" w:cs="Times New Roman"/>
          <w:sz w:val="24"/>
          <w:szCs w:val="24"/>
          <w:lang w:val="fr-FR"/>
        </w:rPr>
        <w:t>Commissariat des Nations Unies</w:t>
      </w:r>
      <w:r w:rsidR="007C3D5D" w:rsidRPr="00FE6B21">
        <w:rPr>
          <w:rFonts w:ascii="Times New Roman" w:hAnsi="Times New Roman" w:cs="Times New Roman"/>
          <w:sz w:val="24"/>
          <w:szCs w:val="24"/>
          <w:lang w:val="fr-FR"/>
        </w:rPr>
        <w:t xml:space="preserve"> aux droits de l’Homme </w:t>
      </w:r>
      <w:r w:rsidR="00ED0DDE" w:rsidRPr="00FE6B21">
        <w:rPr>
          <w:rFonts w:ascii="Times New Roman" w:hAnsi="Times New Roman" w:cs="Times New Roman"/>
          <w:sz w:val="24"/>
          <w:szCs w:val="24"/>
          <w:lang w:val="fr-FR"/>
        </w:rPr>
        <w:t>dispose en totalité que</w:t>
      </w:r>
      <w:r w:rsidR="007C3D5D" w:rsidRPr="00FE6B21">
        <w:rPr>
          <w:rFonts w:ascii="Times New Roman" w:hAnsi="Times New Roman" w:cs="Times New Roman"/>
          <w:sz w:val="24"/>
          <w:szCs w:val="24"/>
          <w:lang w:val="fr-FR"/>
        </w:rPr>
        <w:t> : « </w:t>
      </w:r>
      <w:r w:rsidR="001210E6" w:rsidRPr="00FE6B21">
        <w:rPr>
          <w:rFonts w:ascii="Times New Roman" w:hAnsi="Times New Roman" w:cs="Times New Roman"/>
          <w:sz w:val="24"/>
          <w:szCs w:val="24"/>
          <w:lang w:val="fr-FR"/>
        </w:rPr>
        <w:t>L</w:t>
      </w:r>
      <w:r w:rsidR="00B12708" w:rsidRPr="00FE6B21">
        <w:rPr>
          <w:rFonts w:ascii="Times New Roman" w:hAnsi="Times New Roman" w:cs="Times New Roman"/>
          <w:sz w:val="24"/>
          <w:szCs w:val="24"/>
          <w:lang w:val="fr-FR"/>
        </w:rPr>
        <w:t xml:space="preserve">es tribunaux et les commissions non judiciaires d’enquête, ainsi que les enquêteurs travaillant sous leur responsabilité, doivent avoir accès aux archives pertinentes. Ce principe doit être appliqué de façon à respecter les obligations qui conviennent en matière de vie privée, particulièrement les garanties de confidentialité données à des victimes ou à des témoins comme condition préalable à leur témoignage. L’accès ne peut être refusé pour des raisons de sûreté nationale à moins que, dans des circonstances exceptionnelles, cette restriction ait été prévue par la loi, </w:t>
      </w:r>
      <w:r w:rsidR="001210E6" w:rsidRPr="00FE6B21">
        <w:rPr>
          <w:rFonts w:ascii="Times New Roman" w:hAnsi="Times New Roman" w:cs="Times New Roman"/>
          <w:sz w:val="24"/>
          <w:szCs w:val="24"/>
          <w:lang w:val="fr-FR"/>
        </w:rPr>
        <w:t>que l’Etat ait démontré que cette restriction était nécessaire dans une société démocratique pour protéger un aspect légitime de la sûreté nationale et que le refus fasse l’objet d’un contrôle judiciaire indépendant. »</w:t>
      </w:r>
    </w:p>
    <w:p w:rsidR="007C3D5D" w:rsidRPr="00573E37" w:rsidRDefault="007C3D5D" w:rsidP="007C3D5D">
      <w:pPr>
        <w:pStyle w:val="Sansinterligne"/>
        <w:ind w:left="720"/>
        <w:rPr>
          <w:rFonts w:ascii="Times New Roman" w:hAnsi="Times New Roman" w:cs="Times New Roman"/>
          <w:sz w:val="24"/>
          <w:szCs w:val="24"/>
          <w:lang w:val="fr-FR"/>
        </w:rPr>
      </w:pPr>
    </w:p>
    <w:p w:rsidR="00185662" w:rsidRPr="00573E37" w:rsidRDefault="00185662" w:rsidP="00ED0DDE">
      <w:pPr>
        <w:pStyle w:val="Sansinterligne"/>
        <w:rPr>
          <w:rFonts w:ascii="Times New Roman" w:hAnsi="Times New Roman" w:cs="Times New Roman"/>
          <w:b/>
          <w:sz w:val="24"/>
          <w:szCs w:val="24"/>
          <w:u w:val="single"/>
          <w:lang w:val="fr-FR"/>
        </w:rPr>
      </w:pPr>
    </w:p>
    <w:p w:rsidR="00ED0DDE" w:rsidRPr="000E6CD7" w:rsidRDefault="00ED0DDE" w:rsidP="000E6CD7">
      <w:pPr>
        <w:pStyle w:val="Sansinterligne"/>
        <w:rPr>
          <w:rFonts w:ascii="Times New Roman" w:hAnsi="Times New Roman" w:cs="Times New Roman"/>
          <w:b/>
          <w:sz w:val="24"/>
          <w:szCs w:val="24"/>
          <w:u w:val="single"/>
          <w:lang w:val="fr-FR"/>
        </w:rPr>
      </w:pPr>
      <w:r w:rsidRPr="00573E37">
        <w:rPr>
          <w:rFonts w:ascii="Times New Roman" w:hAnsi="Times New Roman" w:cs="Times New Roman"/>
          <w:b/>
          <w:sz w:val="24"/>
          <w:szCs w:val="24"/>
          <w:u w:val="single"/>
          <w:lang w:val="fr-FR"/>
        </w:rPr>
        <w:t>IV. Formation initiale et continue</w:t>
      </w:r>
    </w:p>
    <w:p w:rsidR="00ED0DDE" w:rsidRPr="00573E37" w:rsidRDefault="00ED0DDE" w:rsidP="00ED0DDE">
      <w:pPr>
        <w:pStyle w:val="Paragraphedeliste"/>
        <w:ind w:left="1494"/>
        <w:rPr>
          <w:rFonts w:ascii="Times New Roman" w:hAnsi="Times New Roman" w:cs="Times New Roman"/>
          <w:b/>
          <w:i/>
          <w:sz w:val="24"/>
          <w:szCs w:val="24"/>
        </w:rPr>
      </w:pPr>
    </w:p>
    <w:p w:rsidR="009C2E96" w:rsidRDefault="002B495B" w:rsidP="003C62EE">
      <w:pPr>
        <w:pStyle w:val="Paragraphedeliste"/>
        <w:numPr>
          <w:ilvl w:val="0"/>
          <w:numId w:val="8"/>
        </w:numPr>
        <w:rPr>
          <w:rFonts w:ascii="Times New Roman" w:hAnsi="Times New Roman" w:cs="Times New Roman"/>
          <w:b/>
          <w:i/>
          <w:sz w:val="24"/>
          <w:szCs w:val="24"/>
          <w:lang w:val="fr-FR"/>
        </w:rPr>
      </w:pPr>
      <w:r>
        <w:rPr>
          <w:rFonts w:ascii="Times New Roman" w:hAnsi="Times New Roman" w:cs="Times New Roman"/>
          <w:b/>
          <w:i/>
          <w:sz w:val="24"/>
          <w:szCs w:val="24"/>
          <w:lang w:val="fr-FR"/>
        </w:rPr>
        <w:t>Les pouvoirs public</w:t>
      </w:r>
      <w:r w:rsidR="00ED0DDE" w:rsidRPr="00573E37">
        <w:rPr>
          <w:rFonts w:ascii="Times New Roman" w:hAnsi="Times New Roman" w:cs="Times New Roman"/>
          <w:b/>
          <w:i/>
          <w:sz w:val="24"/>
          <w:szCs w:val="24"/>
          <w:lang w:val="fr-FR"/>
        </w:rPr>
        <w:t>s, les associations professionnelles d’archivistes</w:t>
      </w:r>
      <w:r w:rsidR="00444B4B">
        <w:rPr>
          <w:rFonts w:ascii="Times New Roman" w:hAnsi="Times New Roman" w:cs="Times New Roman"/>
          <w:b/>
          <w:i/>
          <w:sz w:val="24"/>
          <w:szCs w:val="24"/>
          <w:lang w:val="fr-FR"/>
        </w:rPr>
        <w:t xml:space="preserve"> et de gestionnaires de documents</w:t>
      </w:r>
      <w:r w:rsidR="00ED0DDE" w:rsidRPr="00573E37">
        <w:rPr>
          <w:rFonts w:ascii="Times New Roman" w:hAnsi="Times New Roman" w:cs="Times New Roman"/>
          <w:b/>
          <w:i/>
          <w:sz w:val="24"/>
          <w:szCs w:val="24"/>
          <w:lang w:val="fr-FR"/>
        </w:rPr>
        <w:t>, les services d’archives et les établissements d’enseignement, ainsi que  les professionnels engagés dans la formation archivistique doivent assurer que les archivistes ont une formation initiale et continue appropriée et ont connaissance des devoirs déontologiques des archivistes en ce qui concerne les droits de l’Homme et les</w:t>
      </w:r>
      <w:r w:rsidR="00E40A61">
        <w:rPr>
          <w:rFonts w:ascii="Times New Roman" w:hAnsi="Times New Roman" w:cs="Times New Roman"/>
          <w:b/>
          <w:i/>
          <w:sz w:val="24"/>
          <w:szCs w:val="24"/>
          <w:lang w:val="fr-FR"/>
        </w:rPr>
        <w:t xml:space="preserve"> libertés fondamentales reconnu</w:t>
      </w:r>
      <w:r w:rsidR="00ED0DDE" w:rsidRPr="00573E37">
        <w:rPr>
          <w:rFonts w:ascii="Times New Roman" w:hAnsi="Times New Roman" w:cs="Times New Roman"/>
          <w:b/>
          <w:i/>
          <w:sz w:val="24"/>
          <w:szCs w:val="24"/>
          <w:lang w:val="fr-FR"/>
        </w:rPr>
        <w:t>s par le droit national et international.</w:t>
      </w:r>
    </w:p>
    <w:p w:rsidR="004C2E12" w:rsidRPr="009C2E96" w:rsidRDefault="002B495B" w:rsidP="00C16EDB">
      <w:pPr>
        <w:rPr>
          <w:rFonts w:ascii="Times New Roman" w:hAnsi="Times New Roman" w:cs="Times New Roman"/>
          <w:b/>
          <w:i/>
          <w:sz w:val="24"/>
          <w:szCs w:val="24"/>
          <w:lang w:val="fr-FR"/>
        </w:rPr>
      </w:pPr>
      <w:r w:rsidRPr="009C2E96">
        <w:rPr>
          <w:rFonts w:ascii="Times New Roman" w:hAnsi="Times New Roman" w:cs="Times New Roman"/>
          <w:sz w:val="24"/>
          <w:szCs w:val="24"/>
          <w:lang w:val="fr-FR"/>
        </w:rPr>
        <w:t xml:space="preserve">Le </w:t>
      </w:r>
      <w:r w:rsidRPr="00E40A61">
        <w:rPr>
          <w:rFonts w:ascii="Times New Roman" w:hAnsi="Times New Roman" w:cs="Times New Roman"/>
          <w:sz w:val="24"/>
          <w:szCs w:val="24"/>
          <w:lang w:val="fr-FR"/>
        </w:rPr>
        <w:t>p</w:t>
      </w:r>
      <w:r w:rsidR="00DC5865" w:rsidRPr="00E40A61">
        <w:rPr>
          <w:rFonts w:ascii="Times New Roman" w:hAnsi="Times New Roman" w:cs="Times New Roman"/>
          <w:sz w:val="24"/>
          <w:szCs w:val="24"/>
          <w:lang w:val="fr-FR"/>
        </w:rPr>
        <w:t xml:space="preserve">rincipe </w:t>
      </w:r>
      <w:r w:rsidR="00ED0DDE" w:rsidRPr="00E40A61">
        <w:rPr>
          <w:rFonts w:ascii="Times New Roman" w:hAnsi="Times New Roman" w:cs="Times New Roman"/>
          <w:sz w:val="24"/>
          <w:szCs w:val="24"/>
          <w:lang w:val="fr-FR"/>
        </w:rPr>
        <w:t xml:space="preserve">n° </w:t>
      </w:r>
      <w:r w:rsidR="00DC5865" w:rsidRPr="00E40A61">
        <w:rPr>
          <w:rFonts w:ascii="Times New Roman" w:hAnsi="Times New Roman" w:cs="Times New Roman"/>
          <w:sz w:val="24"/>
          <w:szCs w:val="24"/>
          <w:lang w:val="fr-FR"/>
        </w:rPr>
        <w:t xml:space="preserve">9 du </w:t>
      </w:r>
      <w:r w:rsidR="00DC5865" w:rsidRPr="00E40A61">
        <w:rPr>
          <w:rFonts w:ascii="Times New Roman" w:hAnsi="Times New Roman" w:cs="Times New Roman"/>
          <w:i/>
          <w:sz w:val="24"/>
          <w:szCs w:val="24"/>
          <w:lang w:val="fr-FR"/>
        </w:rPr>
        <w:t>Code de déontologie</w:t>
      </w:r>
      <w:r w:rsidR="00DC5865" w:rsidRPr="00E40A61">
        <w:rPr>
          <w:rFonts w:ascii="Times New Roman" w:hAnsi="Times New Roman" w:cs="Times New Roman"/>
          <w:sz w:val="24"/>
          <w:szCs w:val="24"/>
          <w:lang w:val="fr-FR"/>
        </w:rPr>
        <w:t xml:space="preserve"> du Conseil international des Archives établit que </w:t>
      </w:r>
      <w:r w:rsidR="004E24BB" w:rsidRPr="00E40A61">
        <w:rPr>
          <w:rFonts w:ascii="Times New Roman" w:hAnsi="Times New Roman" w:cs="Times New Roman"/>
          <w:sz w:val="24"/>
          <w:szCs w:val="24"/>
          <w:lang w:val="fr-FR"/>
        </w:rPr>
        <w:t>« Les archivistes cherchent à atteindre le meilleur niveau professionnel en renouvelant systématiquement et continuellement leurs connaissances archivistiques et en partageant les résultats de leurs recherches et de leur expérience.</w:t>
      </w:r>
      <w:r w:rsidR="004E24BB" w:rsidRPr="00E40A61">
        <w:rPr>
          <w:rStyle w:val="Accentuation"/>
          <w:rFonts w:ascii="Times New Roman" w:hAnsi="Times New Roman" w:cs="Times New Roman"/>
          <w:b w:val="0"/>
          <w:sz w:val="24"/>
          <w:szCs w:val="24"/>
          <w:lang w:val="fr-FR"/>
        </w:rPr>
        <w:t xml:space="preserve"> » Il explique que les archivistes doivent </w:t>
      </w:r>
      <w:r w:rsidR="006D5FD4" w:rsidRPr="00E40A61">
        <w:rPr>
          <w:rStyle w:val="Accentuation"/>
          <w:rFonts w:ascii="Times New Roman" w:hAnsi="Times New Roman" w:cs="Times New Roman"/>
          <w:b w:val="0"/>
          <w:sz w:val="24"/>
          <w:szCs w:val="24"/>
          <w:lang w:val="fr-FR"/>
        </w:rPr>
        <w:t>« </w:t>
      </w:r>
      <w:r w:rsidR="004E24BB" w:rsidRPr="00E40A61">
        <w:rPr>
          <w:rFonts w:ascii="Times New Roman" w:hAnsi="Times New Roman" w:cs="Times New Roman"/>
          <w:sz w:val="24"/>
          <w:szCs w:val="24"/>
          <w:lang w:val="fr-FR"/>
        </w:rPr>
        <w:t xml:space="preserve">veiller à ce que les personnes qu'il leur appartient de former et d'encadrer exercent leurs tâches avec compétence. » </w:t>
      </w:r>
      <w:r w:rsidR="004E24BB" w:rsidRPr="00E40A61">
        <w:rPr>
          <w:rStyle w:val="Accentuation"/>
          <w:rFonts w:ascii="Times New Roman" w:hAnsi="Times New Roman" w:cs="Times New Roman"/>
          <w:b w:val="0"/>
          <w:sz w:val="24"/>
          <w:szCs w:val="24"/>
          <w:lang w:val="fr-FR"/>
        </w:rPr>
        <w:t xml:space="preserve">Etant donné que les droits de l’Homme et le droit humanitaire international évoluent </w:t>
      </w:r>
      <w:r w:rsidR="00342224" w:rsidRPr="00E40A61">
        <w:rPr>
          <w:rStyle w:val="Accentuation"/>
          <w:rFonts w:ascii="Times New Roman" w:hAnsi="Times New Roman" w:cs="Times New Roman"/>
          <w:b w:val="0"/>
          <w:sz w:val="24"/>
          <w:szCs w:val="24"/>
          <w:lang w:val="fr-FR"/>
        </w:rPr>
        <w:t>en permanence</w:t>
      </w:r>
      <w:r w:rsidR="004E24BB" w:rsidRPr="00E40A61">
        <w:rPr>
          <w:rStyle w:val="Accentuation"/>
          <w:rFonts w:ascii="Times New Roman" w:hAnsi="Times New Roman" w:cs="Times New Roman"/>
          <w:b w:val="0"/>
          <w:sz w:val="24"/>
          <w:szCs w:val="24"/>
          <w:lang w:val="fr-FR"/>
        </w:rPr>
        <w:t>, la formation continue dans ce domaine est essentielle.</w:t>
      </w:r>
      <w:r w:rsidR="004E24BB" w:rsidRPr="00E40A61">
        <w:rPr>
          <w:rStyle w:val="Accentuation"/>
          <w:rFonts w:ascii="Times New Roman" w:hAnsi="Times New Roman" w:cs="Times New Roman"/>
          <w:sz w:val="24"/>
          <w:szCs w:val="24"/>
          <w:lang w:val="fr-FR"/>
        </w:rPr>
        <w:t xml:space="preserve"> </w:t>
      </w:r>
    </w:p>
    <w:p w:rsidR="009C2E96" w:rsidRDefault="00622F4B" w:rsidP="004C2E12">
      <w:pPr>
        <w:pStyle w:val="Paragraphedeliste"/>
        <w:numPr>
          <w:ilvl w:val="0"/>
          <w:numId w:val="8"/>
        </w:numPr>
        <w:rPr>
          <w:rFonts w:ascii="Times New Roman" w:hAnsi="Times New Roman" w:cs="Times New Roman"/>
          <w:sz w:val="24"/>
          <w:szCs w:val="24"/>
          <w:lang w:val="fr-FR"/>
        </w:rPr>
      </w:pPr>
      <w:r w:rsidRPr="000E6CD7">
        <w:rPr>
          <w:rFonts w:ascii="Times New Roman" w:hAnsi="Times New Roman" w:cs="Times New Roman"/>
          <w:b/>
          <w:i/>
          <w:sz w:val="24"/>
          <w:szCs w:val="24"/>
          <w:lang w:val="fr-FR"/>
        </w:rPr>
        <w:lastRenderedPageBreak/>
        <w:t xml:space="preserve">Les </w:t>
      </w:r>
      <w:r w:rsidR="00E66DD8" w:rsidRPr="000E6CD7">
        <w:rPr>
          <w:rFonts w:ascii="Times New Roman" w:hAnsi="Times New Roman" w:cs="Times New Roman"/>
          <w:b/>
          <w:i/>
          <w:sz w:val="24"/>
          <w:szCs w:val="24"/>
          <w:lang w:val="fr-FR"/>
        </w:rPr>
        <w:t>pouvoirs publics</w:t>
      </w:r>
      <w:r w:rsidRPr="000E6CD7">
        <w:rPr>
          <w:rFonts w:ascii="Times New Roman" w:hAnsi="Times New Roman" w:cs="Times New Roman"/>
          <w:b/>
          <w:i/>
          <w:sz w:val="24"/>
          <w:szCs w:val="24"/>
          <w:lang w:val="fr-FR"/>
        </w:rPr>
        <w:t>, les associations professionnelles d’archivistes</w:t>
      </w:r>
      <w:r w:rsidR="00E66DD8" w:rsidRPr="000E6CD7">
        <w:rPr>
          <w:rFonts w:ascii="Times New Roman" w:hAnsi="Times New Roman" w:cs="Times New Roman"/>
          <w:b/>
          <w:i/>
          <w:sz w:val="24"/>
          <w:szCs w:val="24"/>
          <w:lang w:val="fr-FR"/>
        </w:rPr>
        <w:t>,</w:t>
      </w:r>
      <w:r w:rsidRPr="000E6CD7">
        <w:rPr>
          <w:rFonts w:ascii="Times New Roman" w:hAnsi="Times New Roman" w:cs="Times New Roman"/>
          <w:b/>
          <w:i/>
          <w:sz w:val="24"/>
          <w:szCs w:val="24"/>
          <w:lang w:val="fr-FR"/>
        </w:rPr>
        <w:t xml:space="preserve"> les </w:t>
      </w:r>
      <w:r w:rsidR="00E66DD8" w:rsidRPr="000E6CD7">
        <w:rPr>
          <w:rFonts w:ascii="Times New Roman" w:hAnsi="Times New Roman" w:cs="Times New Roman"/>
          <w:b/>
          <w:i/>
          <w:sz w:val="24"/>
          <w:szCs w:val="24"/>
          <w:lang w:val="fr-FR"/>
        </w:rPr>
        <w:t xml:space="preserve">services d’archives et les </w:t>
      </w:r>
      <w:r w:rsidRPr="000E6CD7">
        <w:rPr>
          <w:rFonts w:ascii="Times New Roman" w:hAnsi="Times New Roman" w:cs="Times New Roman"/>
          <w:b/>
          <w:i/>
          <w:sz w:val="24"/>
          <w:szCs w:val="24"/>
          <w:lang w:val="fr-FR"/>
        </w:rPr>
        <w:t xml:space="preserve">établissements d’enseignement </w:t>
      </w:r>
      <w:r w:rsidR="00E66DD8" w:rsidRPr="000E6CD7">
        <w:rPr>
          <w:rFonts w:ascii="Times New Roman" w:hAnsi="Times New Roman" w:cs="Times New Roman"/>
          <w:b/>
          <w:i/>
          <w:sz w:val="24"/>
          <w:szCs w:val="24"/>
          <w:lang w:val="fr-FR"/>
        </w:rPr>
        <w:t xml:space="preserve">doivent </w:t>
      </w:r>
      <w:r w:rsidRPr="000E6CD7">
        <w:rPr>
          <w:rFonts w:ascii="Times New Roman" w:hAnsi="Times New Roman" w:cs="Times New Roman"/>
          <w:b/>
          <w:i/>
          <w:sz w:val="24"/>
          <w:szCs w:val="24"/>
          <w:lang w:val="fr-FR"/>
        </w:rPr>
        <w:t>garanti</w:t>
      </w:r>
      <w:r w:rsidR="00E66DD8" w:rsidRPr="000E6CD7">
        <w:rPr>
          <w:rFonts w:ascii="Times New Roman" w:hAnsi="Times New Roman" w:cs="Times New Roman"/>
          <w:b/>
          <w:i/>
          <w:sz w:val="24"/>
          <w:szCs w:val="24"/>
          <w:lang w:val="fr-FR"/>
        </w:rPr>
        <w:t xml:space="preserve">r </w:t>
      </w:r>
      <w:r w:rsidRPr="000E6CD7">
        <w:rPr>
          <w:rFonts w:ascii="Times New Roman" w:hAnsi="Times New Roman" w:cs="Times New Roman"/>
          <w:b/>
          <w:i/>
          <w:sz w:val="24"/>
          <w:szCs w:val="24"/>
          <w:lang w:val="fr-FR"/>
        </w:rPr>
        <w:t>l’absence de discrimination envers un</w:t>
      </w:r>
      <w:r w:rsidR="002B495B">
        <w:rPr>
          <w:rFonts w:ascii="Times New Roman" w:hAnsi="Times New Roman" w:cs="Times New Roman"/>
          <w:b/>
          <w:i/>
          <w:sz w:val="24"/>
          <w:szCs w:val="24"/>
          <w:lang w:val="fr-FR"/>
        </w:rPr>
        <w:t xml:space="preserve">e personne en ce qui concerne son </w:t>
      </w:r>
      <w:r w:rsidRPr="000E6CD7">
        <w:rPr>
          <w:rFonts w:ascii="Times New Roman" w:hAnsi="Times New Roman" w:cs="Times New Roman"/>
          <w:b/>
          <w:i/>
          <w:sz w:val="24"/>
          <w:szCs w:val="24"/>
          <w:lang w:val="fr-FR"/>
        </w:rPr>
        <w:t xml:space="preserve">admission ou </w:t>
      </w:r>
      <w:r w:rsidR="002B495B">
        <w:rPr>
          <w:rFonts w:ascii="Times New Roman" w:hAnsi="Times New Roman" w:cs="Times New Roman"/>
          <w:b/>
          <w:i/>
          <w:sz w:val="24"/>
          <w:szCs w:val="24"/>
          <w:lang w:val="fr-FR"/>
        </w:rPr>
        <w:t>l’exercice permanent de ses fonctions</w:t>
      </w:r>
      <w:r w:rsidRPr="000E6CD7">
        <w:rPr>
          <w:rFonts w:ascii="Times New Roman" w:hAnsi="Times New Roman" w:cs="Times New Roman"/>
          <w:b/>
          <w:i/>
          <w:sz w:val="24"/>
          <w:szCs w:val="24"/>
          <w:lang w:val="fr-FR"/>
        </w:rPr>
        <w:t xml:space="preserve"> au sein de la profession des archivistes</w:t>
      </w:r>
      <w:r w:rsidR="00E66DD8" w:rsidRPr="000E6CD7">
        <w:rPr>
          <w:rFonts w:ascii="Times New Roman" w:hAnsi="Times New Roman" w:cs="Times New Roman"/>
          <w:b/>
          <w:i/>
          <w:sz w:val="24"/>
          <w:szCs w:val="24"/>
          <w:lang w:val="fr-FR"/>
        </w:rPr>
        <w:t>.</w:t>
      </w:r>
      <w:r w:rsidR="00E66DD8" w:rsidRPr="000E6CD7">
        <w:rPr>
          <w:rFonts w:ascii="Times New Roman" w:hAnsi="Times New Roman" w:cs="Times New Roman"/>
          <w:sz w:val="24"/>
          <w:szCs w:val="24"/>
          <w:lang w:val="fr-FR"/>
        </w:rPr>
        <w:t xml:space="preserve"> </w:t>
      </w:r>
    </w:p>
    <w:p w:rsidR="00B92A6D" w:rsidRPr="009C2E96" w:rsidRDefault="00B92A6D" w:rsidP="00C16EDB">
      <w:pPr>
        <w:rPr>
          <w:rFonts w:ascii="Times New Roman" w:hAnsi="Times New Roman" w:cs="Times New Roman"/>
          <w:sz w:val="24"/>
          <w:szCs w:val="24"/>
          <w:lang w:val="fr-FR"/>
        </w:rPr>
      </w:pPr>
      <w:r w:rsidRPr="009C2E96">
        <w:rPr>
          <w:rFonts w:ascii="Times New Roman" w:hAnsi="Times New Roman" w:cs="Times New Roman"/>
          <w:sz w:val="24"/>
          <w:szCs w:val="24"/>
          <w:lang w:val="fr-FR"/>
        </w:rPr>
        <w:t xml:space="preserve">La discrimination telle qu’elle est </w:t>
      </w:r>
      <w:r w:rsidR="002B495B" w:rsidRPr="009C2E96">
        <w:rPr>
          <w:rFonts w:ascii="Times New Roman" w:hAnsi="Times New Roman" w:cs="Times New Roman"/>
          <w:sz w:val="24"/>
          <w:szCs w:val="24"/>
          <w:lang w:val="fr-FR"/>
        </w:rPr>
        <w:t>définie dans le commentaire du p</w:t>
      </w:r>
      <w:r w:rsidRPr="009C2E96">
        <w:rPr>
          <w:rFonts w:ascii="Times New Roman" w:hAnsi="Times New Roman" w:cs="Times New Roman"/>
          <w:sz w:val="24"/>
          <w:szCs w:val="24"/>
          <w:lang w:val="fr-FR"/>
        </w:rPr>
        <w:t xml:space="preserve">rincipe </w:t>
      </w:r>
      <w:r w:rsidR="004C2E12" w:rsidRPr="009C2E96">
        <w:rPr>
          <w:rFonts w:ascii="Times New Roman" w:hAnsi="Times New Roman" w:cs="Times New Roman"/>
          <w:sz w:val="24"/>
          <w:szCs w:val="24"/>
          <w:lang w:val="fr-FR"/>
        </w:rPr>
        <w:t xml:space="preserve">n° </w:t>
      </w:r>
      <w:r w:rsidRPr="009C2E96">
        <w:rPr>
          <w:rFonts w:ascii="Times New Roman" w:hAnsi="Times New Roman" w:cs="Times New Roman"/>
          <w:sz w:val="24"/>
          <w:szCs w:val="24"/>
          <w:lang w:val="fr-FR"/>
        </w:rPr>
        <w:t>3, sur la base des domain</w:t>
      </w:r>
      <w:r w:rsidR="00DD6D46" w:rsidRPr="009C2E96">
        <w:rPr>
          <w:rFonts w:ascii="Times New Roman" w:hAnsi="Times New Roman" w:cs="Times New Roman"/>
          <w:sz w:val="24"/>
          <w:szCs w:val="24"/>
          <w:lang w:val="fr-FR"/>
        </w:rPr>
        <w:t>e</w:t>
      </w:r>
      <w:r w:rsidRPr="009C2E96">
        <w:rPr>
          <w:rFonts w:ascii="Times New Roman" w:hAnsi="Times New Roman" w:cs="Times New Roman"/>
          <w:sz w:val="24"/>
          <w:szCs w:val="24"/>
          <w:lang w:val="fr-FR"/>
        </w:rPr>
        <w:t xml:space="preserve">s proscrits par la </w:t>
      </w:r>
      <w:r w:rsidRPr="009C2E96">
        <w:rPr>
          <w:rFonts w:ascii="Times New Roman" w:hAnsi="Times New Roman" w:cs="Times New Roman"/>
          <w:i/>
          <w:sz w:val="24"/>
          <w:szCs w:val="24"/>
          <w:lang w:val="fr-FR"/>
        </w:rPr>
        <w:t>Déclaration universelle des droits de l’Homme</w:t>
      </w:r>
      <w:r w:rsidRPr="009C2E96">
        <w:rPr>
          <w:rFonts w:ascii="Times New Roman" w:hAnsi="Times New Roman" w:cs="Times New Roman"/>
          <w:sz w:val="24"/>
          <w:szCs w:val="24"/>
          <w:lang w:val="fr-FR"/>
        </w:rPr>
        <w:t xml:space="preserve">, ne doit pas être utilisée dans l’emploi des archivistes. </w:t>
      </w:r>
    </w:p>
    <w:p w:rsidR="00CD5EA4" w:rsidRDefault="00622F4B" w:rsidP="003C62EE">
      <w:pPr>
        <w:pStyle w:val="Sansinterligne"/>
        <w:numPr>
          <w:ilvl w:val="0"/>
          <w:numId w:val="8"/>
        </w:numPr>
        <w:rPr>
          <w:rFonts w:ascii="Times New Roman" w:hAnsi="Times New Roman" w:cs="Times New Roman"/>
          <w:b/>
          <w:i/>
          <w:sz w:val="24"/>
          <w:szCs w:val="24"/>
          <w:lang w:val="fr-FR"/>
        </w:rPr>
      </w:pPr>
      <w:r w:rsidRPr="000E6CD7">
        <w:rPr>
          <w:rFonts w:ascii="Times New Roman" w:hAnsi="Times New Roman" w:cs="Times New Roman"/>
          <w:b/>
          <w:i/>
          <w:sz w:val="24"/>
          <w:szCs w:val="24"/>
          <w:lang w:val="fr-FR"/>
        </w:rPr>
        <w:t xml:space="preserve">Dans les pays où il existe des groupes, communautés ou régions dont les besoins en services </w:t>
      </w:r>
      <w:r w:rsidR="00F21194">
        <w:rPr>
          <w:rFonts w:ascii="Times New Roman" w:hAnsi="Times New Roman" w:cs="Times New Roman"/>
          <w:b/>
          <w:i/>
          <w:sz w:val="24"/>
          <w:szCs w:val="24"/>
          <w:lang w:val="fr-FR"/>
        </w:rPr>
        <w:t xml:space="preserve">archivistiques </w:t>
      </w:r>
      <w:r w:rsidRPr="000E6CD7">
        <w:rPr>
          <w:rFonts w:ascii="Times New Roman" w:hAnsi="Times New Roman" w:cs="Times New Roman"/>
          <w:b/>
          <w:i/>
          <w:sz w:val="24"/>
          <w:szCs w:val="24"/>
          <w:lang w:val="fr-FR"/>
        </w:rPr>
        <w:t xml:space="preserve">ne sont pas </w:t>
      </w:r>
      <w:r w:rsidR="008C3575" w:rsidRPr="000E6CD7">
        <w:rPr>
          <w:rFonts w:ascii="Times New Roman" w:hAnsi="Times New Roman" w:cs="Times New Roman"/>
          <w:b/>
          <w:i/>
          <w:sz w:val="24"/>
          <w:szCs w:val="24"/>
          <w:lang w:val="fr-FR"/>
        </w:rPr>
        <w:t>satisfaits, en particulier là où</w:t>
      </w:r>
      <w:r w:rsidRPr="000E6CD7">
        <w:rPr>
          <w:rFonts w:ascii="Times New Roman" w:hAnsi="Times New Roman" w:cs="Times New Roman"/>
          <w:b/>
          <w:i/>
          <w:sz w:val="24"/>
          <w:szCs w:val="24"/>
          <w:lang w:val="fr-FR"/>
        </w:rPr>
        <w:t xml:space="preserve"> de tels groupes ont des cultures, des traditions ou des langues différentes ou ont été victimes de discriminations dans le passé, les </w:t>
      </w:r>
      <w:r w:rsidR="00B05E24" w:rsidRPr="000E6CD7">
        <w:rPr>
          <w:rFonts w:ascii="Times New Roman" w:hAnsi="Times New Roman" w:cs="Times New Roman"/>
          <w:b/>
          <w:i/>
          <w:sz w:val="24"/>
          <w:szCs w:val="24"/>
          <w:lang w:val="fr-FR"/>
        </w:rPr>
        <w:t>pouvoirs publics</w:t>
      </w:r>
      <w:r w:rsidRPr="000E6CD7">
        <w:rPr>
          <w:rFonts w:ascii="Times New Roman" w:hAnsi="Times New Roman" w:cs="Times New Roman"/>
          <w:b/>
          <w:i/>
          <w:sz w:val="24"/>
          <w:szCs w:val="24"/>
          <w:lang w:val="fr-FR"/>
        </w:rPr>
        <w:t>, les associations professionnelles d’archivistes</w:t>
      </w:r>
      <w:r w:rsidR="00444B4B">
        <w:rPr>
          <w:rFonts w:ascii="Times New Roman" w:hAnsi="Times New Roman" w:cs="Times New Roman"/>
          <w:b/>
          <w:i/>
          <w:sz w:val="24"/>
          <w:szCs w:val="24"/>
          <w:lang w:val="fr-FR"/>
        </w:rPr>
        <w:t xml:space="preserve"> et de</w:t>
      </w:r>
      <w:r w:rsidR="00444B4B">
        <w:rPr>
          <w:rFonts w:ascii="Times New Roman" w:hAnsi="Times New Roman" w:cs="Times New Roman"/>
          <w:b/>
          <w:i/>
          <w:sz w:val="24"/>
          <w:szCs w:val="24"/>
          <w:lang w:val="fr-FR"/>
        </w:rPr>
        <w:t xml:space="preserve"> gestionnaires de documents</w:t>
      </w:r>
      <w:r w:rsidRPr="000E6CD7">
        <w:rPr>
          <w:rFonts w:ascii="Times New Roman" w:hAnsi="Times New Roman" w:cs="Times New Roman"/>
          <w:b/>
          <w:i/>
          <w:sz w:val="24"/>
          <w:szCs w:val="24"/>
          <w:lang w:val="fr-FR"/>
        </w:rPr>
        <w:t xml:space="preserve">, les </w:t>
      </w:r>
      <w:r w:rsidR="00B05E24" w:rsidRPr="000E6CD7">
        <w:rPr>
          <w:rFonts w:ascii="Times New Roman" w:hAnsi="Times New Roman" w:cs="Times New Roman"/>
          <w:b/>
          <w:i/>
          <w:sz w:val="24"/>
          <w:szCs w:val="24"/>
          <w:lang w:val="fr-FR"/>
        </w:rPr>
        <w:t xml:space="preserve">services d’archives et les </w:t>
      </w:r>
      <w:r w:rsidRPr="000E6CD7">
        <w:rPr>
          <w:rFonts w:ascii="Times New Roman" w:hAnsi="Times New Roman" w:cs="Times New Roman"/>
          <w:b/>
          <w:i/>
          <w:sz w:val="24"/>
          <w:szCs w:val="24"/>
          <w:lang w:val="fr-FR"/>
        </w:rPr>
        <w:t>établiss</w:t>
      </w:r>
      <w:r w:rsidR="00F21194">
        <w:rPr>
          <w:rFonts w:ascii="Times New Roman" w:hAnsi="Times New Roman" w:cs="Times New Roman"/>
          <w:b/>
          <w:i/>
          <w:sz w:val="24"/>
          <w:szCs w:val="24"/>
          <w:lang w:val="fr-FR"/>
        </w:rPr>
        <w:t>ements d’enseignement ainsi que</w:t>
      </w:r>
      <w:r w:rsidRPr="000E6CD7">
        <w:rPr>
          <w:rFonts w:ascii="Times New Roman" w:hAnsi="Times New Roman" w:cs="Times New Roman"/>
          <w:b/>
          <w:i/>
          <w:sz w:val="24"/>
          <w:szCs w:val="24"/>
          <w:lang w:val="fr-FR"/>
        </w:rPr>
        <w:t xml:space="preserve"> les professionnels d</w:t>
      </w:r>
      <w:r w:rsidR="00B05E24" w:rsidRPr="000E6CD7">
        <w:rPr>
          <w:rFonts w:ascii="Times New Roman" w:hAnsi="Times New Roman" w:cs="Times New Roman"/>
          <w:b/>
          <w:i/>
          <w:sz w:val="24"/>
          <w:szCs w:val="24"/>
          <w:lang w:val="fr-FR"/>
        </w:rPr>
        <w:t>oiven</w:t>
      </w:r>
      <w:r w:rsidRPr="000E6CD7">
        <w:rPr>
          <w:rFonts w:ascii="Times New Roman" w:hAnsi="Times New Roman" w:cs="Times New Roman"/>
          <w:b/>
          <w:i/>
          <w:sz w:val="24"/>
          <w:szCs w:val="24"/>
          <w:lang w:val="fr-FR"/>
        </w:rPr>
        <w:t>t prendre des mesures spéciales pour donner la possibilité aux personnes de ces groupes d’entrer dans la profession des archivistes et</w:t>
      </w:r>
      <w:r w:rsidR="00B05E24" w:rsidRPr="000E6CD7">
        <w:rPr>
          <w:rFonts w:ascii="Times New Roman" w:hAnsi="Times New Roman" w:cs="Times New Roman"/>
          <w:b/>
          <w:i/>
          <w:sz w:val="24"/>
          <w:szCs w:val="24"/>
          <w:lang w:val="fr-FR"/>
        </w:rPr>
        <w:t xml:space="preserve"> </w:t>
      </w:r>
      <w:r w:rsidR="008C3575" w:rsidRPr="000E6CD7">
        <w:rPr>
          <w:rFonts w:ascii="Times New Roman" w:hAnsi="Times New Roman" w:cs="Times New Roman"/>
          <w:b/>
          <w:i/>
          <w:sz w:val="24"/>
          <w:szCs w:val="24"/>
          <w:lang w:val="fr-FR"/>
        </w:rPr>
        <w:t xml:space="preserve">ils </w:t>
      </w:r>
      <w:r w:rsidR="00B05E24" w:rsidRPr="000E6CD7">
        <w:rPr>
          <w:rFonts w:ascii="Times New Roman" w:hAnsi="Times New Roman" w:cs="Times New Roman"/>
          <w:b/>
          <w:i/>
          <w:sz w:val="24"/>
          <w:szCs w:val="24"/>
          <w:lang w:val="fr-FR"/>
        </w:rPr>
        <w:t xml:space="preserve">doivent </w:t>
      </w:r>
      <w:r w:rsidRPr="000E6CD7">
        <w:rPr>
          <w:rFonts w:ascii="Times New Roman" w:hAnsi="Times New Roman" w:cs="Times New Roman"/>
          <w:b/>
          <w:i/>
          <w:sz w:val="24"/>
          <w:szCs w:val="24"/>
          <w:lang w:val="fr-FR"/>
        </w:rPr>
        <w:t xml:space="preserve"> leur assure</w:t>
      </w:r>
      <w:r w:rsidR="00DD6D46" w:rsidRPr="000E6CD7">
        <w:rPr>
          <w:rFonts w:ascii="Times New Roman" w:hAnsi="Times New Roman" w:cs="Times New Roman"/>
          <w:b/>
          <w:i/>
          <w:sz w:val="24"/>
          <w:szCs w:val="24"/>
          <w:lang w:val="fr-FR"/>
        </w:rPr>
        <w:t>r</w:t>
      </w:r>
      <w:r w:rsidRPr="000E6CD7">
        <w:rPr>
          <w:rFonts w:ascii="Times New Roman" w:hAnsi="Times New Roman" w:cs="Times New Roman"/>
          <w:b/>
          <w:i/>
          <w:sz w:val="24"/>
          <w:szCs w:val="24"/>
          <w:lang w:val="fr-FR"/>
        </w:rPr>
        <w:t xml:space="preserve"> la formation répondant aux besoins de leurs groupes.</w:t>
      </w:r>
    </w:p>
    <w:p w:rsidR="00CD5EA4" w:rsidRDefault="00CD5EA4" w:rsidP="00CD5EA4">
      <w:pPr>
        <w:pStyle w:val="Sansinterligne"/>
        <w:ind w:left="360"/>
        <w:rPr>
          <w:rFonts w:ascii="Times New Roman" w:hAnsi="Times New Roman" w:cs="Times New Roman"/>
          <w:b/>
          <w:i/>
          <w:sz w:val="24"/>
          <w:szCs w:val="24"/>
          <w:lang w:val="fr-FR"/>
        </w:rPr>
      </w:pPr>
    </w:p>
    <w:p w:rsidR="00185662" w:rsidRPr="00CD5EA4" w:rsidRDefault="008C3575" w:rsidP="00C16EDB">
      <w:pPr>
        <w:pStyle w:val="Sansinterligne"/>
        <w:rPr>
          <w:rFonts w:ascii="Times New Roman" w:hAnsi="Times New Roman" w:cs="Times New Roman"/>
          <w:b/>
          <w:i/>
          <w:sz w:val="24"/>
          <w:szCs w:val="24"/>
          <w:lang w:val="fr-FR"/>
        </w:rPr>
      </w:pPr>
      <w:r w:rsidRPr="00CD5EA4">
        <w:rPr>
          <w:rFonts w:ascii="Times New Roman" w:hAnsi="Times New Roman" w:cs="Times New Roman"/>
          <w:sz w:val="24"/>
          <w:szCs w:val="24"/>
          <w:lang w:val="fr-FR"/>
        </w:rPr>
        <w:t xml:space="preserve">De nombreux groupes, communautés et régions ont des services d’archives </w:t>
      </w:r>
      <w:r w:rsidR="001F794A" w:rsidRPr="00CD5EA4">
        <w:rPr>
          <w:rFonts w:ascii="Times New Roman" w:hAnsi="Times New Roman" w:cs="Times New Roman"/>
          <w:sz w:val="24"/>
          <w:szCs w:val="24"/>
          <w:lang w:val="fr-FR"/>
        </w:rPr>
        <w:t>insuffisant</w:t>
      </w:r>
      <w:r w:rsidRPr="00CD5EA4">
        <w:rPr>
          <w:rFonts w:ascii="Times New Roman" w:hAnsi="Times New Roman" w:cs="Times New Roman"/>
          <w:sz w:val="24"/>
          <w:szCs w:val="24"/>
          <w:lang w:val="fr-FR"/>
        </w:rPr>
        <w:t>s.</w:t>
      </w:r>
      <w:r w:rsidR="001F794A" w:rsidRPr="00CD5EA4">
        <w:rPr>
          <w:rFonts w:ascii="Times New Roman" w:hAnsi="Times New Roman" w:cs="Times New Roman"/>
          <w:sz w:val="24"/>
          <w:szCs w:val="24"/>
          <w:lang w:val="fr-FR"/>
        </w:rPr>
        <w:t xml:space="preserve"> La </w:t>
      </w:r>
      <w:r w:rsidR="001F794A" w:rsidRPr="00CD5EA4">
        <w:rPr>
          <w:rFonts w:ascii="Times New Roman" w:hAnsi="Times New Roman" w:cs="Times New Roman"/>
          <w:i/>
          <w:sz w:val="24"/>
          <w:szCs w:val="24"/>
          <w:lang w:val="fr-FR"/>
        </w:rPr>
        <w:t xml:space="preserve">Convention des Nations Unies relative aux droits des personnes handicapées </w:t>
      </w:r>
      <w:r w:rsidR="001F794A" w:rsidRPr="00CD5EA4">
        <w:rPr>
          <w:rFonts w:ascii="Times New Roman" w:hAnsi="Times New Roman" w:cs="Times New Roman"/>
          <w:sz w:val="24"/>
          <w:szCs w:val="24"/>
          <w:lang w:val="fr-FR"/>
        </w:rPr>
        <w:t xml:space="preserve">et la </w:t>
      </w:r>
      <w:r w:rsidR="001F794A" w:rsidRPr="00CD5EA4">
        <w:rPr>
          <w:rFonts w:ascii="Times New Roman" w:hAnsi="Times New Roman" w:cs="Times New Roman"/>
          <w:i/>
          <w:sz w:val="24"/>
          <w:szCs w:val="24"/>
          <w:lang w:val="fr-FR"/>
        </w:rPr>
        <w:t xml:space="preserve">Déclaration des Nations Unies sur les droits des peuples autochtones </w:t>
      </w:r>
      <w:r w:rsidR="001F794A" w:rsidRPr="00CD5EA4">
        <w:rPr>
          <w:rFonts w:ascii="Times New Roman" w:hAnsi="Times New Roman" w:cs="Times New Roman"/>
          <w:sz w:val="24"/>
          <w:szCs w:val="24"/>
          <w:lang w:val="fr-FR"/>
        </w:rPr>
        <w:t xml:space="preserve">soulignent le besoin </w:t>
      </w:r>
      <w:r w:rsidR="00F21194" w:rsidRPr="00CD5EA4">
        <w:rPr>
          <w:rFonts w:ascii="Times New Roman" w:hAnsi="Times New Roman" w:cs="Times New Roman"/>
          <w:sz w:val="24"/>
          <w:szCs w:val="24"/>
          <w:lang w:val="fr-FR"/>
        </w:rPr>
        <w:t>d’ouvrir des possibilités</w:t>
      </w:r>
      <w:r w:rsidR="003C696D" w:rsidRPr="00CD5EA4">
        <w:rPr>
          <w:rFonts w:ascii="Times New Roman" w:hAnsi="Times New Roman" w:cs="Times New Roman"/>
          <w:sz w:val="24"/>
          <w:szCs w:val="24"/>
          <w:lang w:val="fr-FR"/>
        </w:rPr>
        <w:t xml:space="preserve"> à ces groupes spécifiques.</w:t>
      </w:r>
      <w:r w:rsidR="001F794A" w:rsidRPr="00CD5EA4">
        <w:rPr>
          <w:rFonts w:ascii="Times New Roman" w:hAnsi="Times New Roman" w:cs="Times New Roman"/>
          <w:i/>
          <w:sz w:val="24"/>
          <w:szCs w:val="24"/>
          <w:lang w:val="fr-FR"/>
        </w:rPr>
        <w:t xml:space="preserve"> </w:t>
      </w:r>
    </w:p>
    <w:p w:rsidR="00C60E70" w:rsidRPr="00573E37" w:rsidRDefault="00C60E70" w:rsidP="003C62EE">
      <w:pPr>
        <w:pStyle w:val="Sansinterligne"/>
        <w:rPr>
          <w:rFonts w:ascii="Times New Roman" w:hAnsi="Times New Roman" w:cs="Times New Roman"/>
          <w:b/>
          <w:sz w:val="24"/>
          <w:szCs w:val="24"/>
          <w:u w:val="single"/>
          <w:lang w:val="fr-FR"/>
        </w:rPr>
      </w:pPr>
    </w:p>
    <w:p w:rsidR="00C60E70" w:rsidRPr="00573E37" w:rsidRDefault="00C60E70" w:rsidP="00C60E70">
      <w:pPr>
        <w:pStyle w:val="Sansinterligne"/>
        <w:rPr>
          <w:rFonts w:ascii="Times New Roman" w:hAnsi="Times New Roman" w:cs="Times New Roman"/>
          <w:sz w:val="24"/>
          <w:szCs w:val="24"/>
          <w:lang w:val="fr-FR"/>
        </w:rPr>
      </w:pPr>
    </w:p>
    <w:p w:rsidR="00C60E70" w:rsidRPr="00573E37" w:rsidRDefault="00C60E70" w:rsidP="00C60E70">
      <w:pPr>
        <w:pStyle w:val="Sansinterligne"/>
        <w:rPr>
          <w:rFonts w:ascii="Times New Roman" w:hAnsi="Times New Roman" w:cs="Times New Roman"/>
          <w:b/>
          <w:sz w:val="24"/>
          <w:szCs w:val="24"/>
          <w:u w:val="single"/>
        </w:rPr>
      </w:pPr>
      <w:r w:rsidRPr="00573E37">
        <w:rPr>
          <w:rFonts w:ascii="Times New Roman" w:hAnsi="Times New Roman" w:cs="Times New Roman"/>
          <w:b/>
          <w:sz w:val="24"/>
          <w:szCs w:val="24"/>
          <w:u w:val="single"/>
        </w:rPr>
        <w:t xml:space="preserve">V. </w:t>
      </w:r>
      <w:proofErr w:type="spellStart"/>
      <w:r w:rsidRPr="00573E37">
        <w:rPr>
          <w:rFonts w:ascii="Times New Roman" w:hAnsi="Times New Roman" w:cs="Times New Roman"/>
          <w:b/>
          <w:sz w:val="24"/>
          <w:szCs w:val="24"/>
          <w:u w:val="single"/>
        </w:rPr>
        <w:t>Liberté</w:t>
      </w:r>
      <w:proofErr w:type="spellEnd"/>
      <w:r w:rsidRPr="00573E37">
        <w:rPr>
          <w:rFonts w:ascii="Times New Roman" w:hAnsi="Times New Roman" w:cs="Times New Roman"/>
          <w:b/>
          <w:sz w:val="24"/>
          <w:szCs w:val="24"/>
          <w:u w:val="single"/>
        </w:rPr>
        <w:t xml:space="preserve"> </w:t>
      </w:r>
      <w:proofErr w:type="spellStart"/>
      <w:r w:rsidRPr="00573E37">
        <w:rPr>
          <w:rFonts w:ascii="Times New Roman" w:hAnsi="Times New Roman" w:cs="Times New Roman"/>
          <w:b/>
          <w:sz w:val="24"/>
          <w:szCs w:val="24"/>
          <w:u w:val="single"/>
        </w:rPr>
        <w:t>d’expression</w:t>
      </w:r>
      <w:proofErr w:type="spellEnd"/>
      <w:r w:rsidRPr="00573E37">
        <w:rPr>
          <w:rFonts w:ascii="Times New Roman" w:hAnsi="Times New Roman" w:cs="Times New Roman"/>
          <w:b/>
          <w:sz w:val="24"/>
          <w:szCs w:val="24"/>
          <w:u w:val="single"/>
        </w:rPr>
        <w:t xml:space="preserve"> </w:t>
      </w:r>
      <w:proofErr w:type="gramStart"/>
      <w:r w:rsidRPr="00573E37">
        <w:rPr>
          <w:rFonts w:ascii="Times New Roman" w:hAnsi="Times New Roman" w:cs="Times New Roman"/>
          <w:b/>
          <w:sz w:val="24"/>
          <w:szCs w:val="24"/>
          <w:u w:val="single"/>
        </w:rPr>
        <w:t>et</w:t>
      </w:r>
      <w:proofErr w:type="gramEnd"/>
      <w:r w:rsidRPr="00573E37">
        <w:rPr>
          <w:rFonts w:ascii="Times New Roman" w:hAnsi="Times New Roman" w:cs="Times New Roman"/>
          <w:b/>
          <w:sz w:val="24"/>
          <w:szCs w:val="24"/>
          <w:u w:val="single"/>
        </w:rPr>
        <w:t xml:space="preserve"> </w:t>
      </w:r>
      <w:proofErr w:type="spellStart"/>
      <w:r w:rsidRPr="00573E37">
        <w:rPr>
          <w:rFonts w:ascii="Times New Roman" w:hAnsi="Times New Roman" w:cs="Times New Roman"/>
          <w:b/>
          <w:sz w:val="24"/>
          <w:szCs w:val="24"/>
          <w:u w:val="single"/>
        </w:rPr>
        <w:t>d’association</w:t>
      </w:r>
      <w:proofErr w:type="spellEnd"/>
    </w:p>
    <w:p w:rsidR="00C60E70" w:rsidRPr="00573E37" w:rsidRDefault="00C60E70" w:rsidP="003C62EE">
      <w:pPr>
        <w:pStyle w:val="Sansinterligne"/>
        <w:rPr>
          <w:rFonts w:ascii="Times New Roman" w:hAnsi="Times New Roman" w:cs="Times New Roman"/>
          <w:i/>
          <w:sz w:val="24"/>
          <w:szCs w:val="24"/>
        </w:rPr>
      </w:pPr>
    </w:p>
    <w:p w:rsidR="00793CF2" w:rsidRDefault="00622F4B" w:rsidP="003C62EE">
      <w:pPr>
        <w:pStyle w:val="Sansinterligne"/>
        <w:numPr>
          <w:ilvl w:val="0"/>
          <w:numId w:val="8"/>
        </w:numPr>
        <w:rPr>
          <w:rFonts w:ascii="Times New Roman" w:hAnsi="Times New Roman" w:cs="Times New Roman"/>
          <w:b/>
          <w:i/>
          <w:sz w:val="24"/>
          <w:szCs w:val="24"/>
          <w:lang w:val="fr-FR"/>
        </w:rPr>
      </w:pPr>
      <w:r w:rsidRPr="00573E37">
        <w:rPr>
          <w:rFonts w:ascii="Times New Roman" w:hAnsi="Times New Roman" w:cs="Times New Roman"/>
          <w:b/>
          <w:i/>
          <w:sz w:val="24"/>
          <w:szCs w:val="24"/>
          <w:lang w:val="fr-FR"/>
        </w:rPr>
        <w:t xml:space="preserve">Les archivistes </w:t>
      </w:r>
      <w:r w:rsidR="00A87CFA">
        <w:rPr>
          <w:rFonts w:ascii="Times New Roman" w:hAnsi="Times New Roman" w:cs="Times New Roman"/>
          <w:b/>
          <w:i/>
          <w:sz w:val="24"/>
          <w:szCs w:val="24"/>
          <w:lang w:val="fr-FR"/>
        </w:rPr>
        <w:t xml:space="preserve">et les gestionnaires de documents </w:t>
      </w:r>
      <w:r w:rsidRPr="00573E37">
        <w:rPr>
          <w:rFonts w:ascii="Times New Roman" w:hAnsi="Times New Roman" w:cs="Times New Roman"/>
          <w:b/>
          <w:i/>
          <w:sz w:val="24"/>
          <w:szCs w:val="24"/>
          <w:lang w:val="fr-FR"/>
        </w:rPr>
        <w:t xml:space="preserve">ont, comme les autres </w:t>
      </w:r>
      <w:r w:rsidR="00F477A1" w:rsidRPr="00573E37">
        <w:rPr>
          <w:rFonts w:ascii="Times New Roman" w:hAnsi="Times New Roman" w:cs="Times New Roman"/>
          <w:b/>
          <w:i/>
          <w:sz w:val="24"/>
          <w:szCs w:val="24"/>
          <w:lang w:val="fr-FR"/>
        </w:rPr>
        <w:t>personne</w:t>
      </w:r>
      <w:r w:rsidRPr="00573E37">
        <w:rPr>
          <w:rFonts w:ascii="Times New Roman" w:hAnsi="Times New Roman" w:cs="Times New Roman"/>
          <w:b/>
          <w:i/>
          <w:sz w:val="24"/>
          <w:szCs w:val="24"/>
          <w:lang w:val="fr-FR"/>
        </w:rPr>
        <w:t>s, droit à la liberté d’expression, de croyance, d’association et de réunion. Ils ont en particulier le droit de prendre part à des discussions publiques sur des questions concernant la promotion et la p</w:t>
      </w:r>
      <w:r w:rsidR="00587D22">
        <w:rPr>
          <w:rFonts w:ascii="Times New Roman" w:hAnsi="Times New Roman" w:cs="Times New Roman"/>
          <w:b/>
          <w:i/>
          <w:sz w:val="24"/>
          <w:szCs w:val="24"/>
          <w:lang w:val="fr-FR"/>
        </w:rPr>
        <w:t xml:space="preserve">rotection des droits de l’Homme </w:t>
      </w:r>
      <w:r w:rsidRPr="00573E37">
        <w:rPr>
          <w:rFonts w:ascii="Times New Roman" w:hAnsi="Times New Roman" w:cs="Times New Roman"/>
          <w:b/>
          <w:i/>
          <w:sz w:val="24"/>
          <w:szCs w:val="24"/>
          <w:lang w:val="fr-FR"/>
        </w:rPr>
        <w:t xml:space="preserve">et les responsabilités professionnelles qui en découlent. En exerçant ces droits, les </w:t>
      </w:r>
      <w:r w:rsidR="00C60E70" w:rsidRPr="00573E37">
        <w:rPr>
          <w:rFonts w:ascii="Times New Roman" w:hAnsi="Times New Roman" w:cs="Times New Roman"/>
          <w:b/>
          <w:i/>
          <w:sz w:val="24"/>
          <w:szCs w:val="24"/>
          <w:lang w:val="fr-FR"/>
        </w:rPr>
        <w:t xml:space="preserve">archivistes ne divulguent pas les </w:t>
      </w:r>
      <w:r w:rsidRPr="00573E37">
        <w:rPr>
          <w:rFonts w:ascii="Times New Roman" w:hAnsi="Times New Roman" w:cs="Times New Roman"/>
          <w:b/>
          <w:i/>
          <w:sz w:val="24"/>
          <w:szCs w:val="24"/>
          <w:lang w:val="fr-FR"/>
        </w:rPr>
        <w:t>information</w:t>
      </w:r>
      <w:r w:rsidR="00C60E70" w:rsidRPr="00573E37">
        <w:rPr>
          <w:rFonts w:ascii="Times New Roman" w:hAnsi="Times New Roman" w:cs="Times New Roman"/>
          <w:b/>
          <w:i/>
          <w:sz w:val="24"/>
          <w:szCs w:val="24"/>
          <w:lang w:val="fr-FR"/>
        </w:rPr>
        <w:t>s</w:t>
      </w:r>
      <w:r w:rsidRPr="00573E37">
        <w:rPr>
          <w:rFonts w:ascii="Times New Roman" w:hAnsi="Times New Roman" w:cs="Times New Roman"/>
          <w:b/>
          <w:i/>
          <w:sz w:val="24"/>
          <w:szCs w:val="24"/>
          <w:lang w:val="fr-FR"/>
        </w:rPr>
        <w:t xml:space="preserve"> obtenue</w:t>
      </w:r>
      <w:r w:rsidR="00C60E70" w:rsidRPr="00573E37">
        <w:rPr>
          <w:rFonts w:ascii="Times New Roman" w:hAnsi="Times New Roman" w:cs="Times New Roman"/>
          <w:b/>
          <w:i/>
          <w:sz w:val="24"/>
          <w:szCs w:val="24"/>
          <w:lang w:val="fr-FR"/>
        </w:rPr>
        <w:t>s</w:t>
      </w:r>
      <w:r w:rsidR="0005743A">
        <w:rPr>
          <w:rFonts w:ascii="Times New Roman" w:hAnsi="Times New Roman" w:cs="Times New Roman"/>
          <w:b/>
          <w:i/>
          <w:sz w:val="24"/>
          <w:szCs w:val="24"/>
          <w:lang w:val="fr-FR"/>
        </w:rPr>
        <w:t xml:space="preserve"> dans l’exercice</w:t>
      </w:r>
      <w:r w:rsidRPr="00573E37">
        <w:rPr>
          <w:rFonts w:ascii="Times New Roman" w:hAnsi="Times New Roman" w:cs="Times New Roman"/>
          <w:b/>
          <w:i/>
          <w:sz w:val="24"/>
          <w:szCs w:val="24"/>
          <w:lang w:val="fr-FR"/>
        </w:rPr>
        <w:t xml:space="preserve"> de leurs responsabilités </w:t>
      </w:r>
      <w:r w:rsidR="00C60E70" w:rsidRPr="00573E37">
        <w:rPr>
          <w:rFonts w:ascii="Times New Roman" w:hAnsi="Times New Roman" w:cs="Times New Roman"/>
          <w:b/>
          <w:i/>
          <w:sz w:val="24"/>
          <w:szCs w:val="24"/>
          <w:lang w:val="fr-FR"/>
        </w:rPr>
        <w:t>professionnelles qui n’ont</w:t>
      </w:r>
      <w:r w:rsidRPr="00573E37">
        <w:rPr>
          <w:rFonts w:ascii="Times New Roman" w:hAnsi="Times New Roman" w:cs="Times New Roman"/>
          <w:b/>
          <w:i/>
          <w:sz w:val="24"/>
          <w:szCs w:val="24"/>
          <w:lang w:val="fr-FR"/>
        </w:rPr>
        <w:t xml:space="preserve"> pas été rendue</w:t>
      </w:r>
      <w:r w:rsidR="00C60E70" w:rsidRPr="00573E37">
        <w:rPr>
          <w:rFonts w:ascii="Times New Roman" w:hAnsi="Times New Roman" w:cs="Times New Roman"/>
          <w:b/>
          <w:i/>
          <w:sz w:val="24"/>
          <w:szCs w:val="24"/>
          <w:lang w:val="fr-FR"/>
        </w:rPr>
        <w:t>s</w:t>
      </w:r>
      <w:r w:rsidRPr="00573E37">
        <w:rPr>
          <w:rFonts w:ascii="Times New Roman" w:hAnsi="Times New Roman" w:cs="Times New Roman"/>
          <w:b/>
          <w:i/>
          <w:sz w:val="24"/>
          <w:szCs w:val="24"/>
          <w:lang w:val="fr-FR"/>
        </w:rPr>
        <w:t xml:space="preserve"> publique</w:t>
      </w:r>
      <w:r w:rsidR="00C60E70" w:rsidRPr="00573E37">
        <w:rPr>
          <w:rFonts w:ascii="Times New Roman" w:hAnsi="Times New Roman" w:cs="Times New Roman"/>
          <w:b/>
          <w:i/>
          <w:sz w:val="24"/>
          <w:szCs w:val="24"/>
          <w:lang w:val="fr-FR"/>
        </w:rPr>
        <w:t xml:space="preserve">s </w:t>
      </w:r>
      <w:r w:rsidRPr="00573E37">
        <w:rPr>
          <w:rFonts w:ascii="Times New Roman" w:hAnsi="Times New Roman" w:cs="Times New Roman"/>
          <w:b/>
          <w:i/>
          <w:sz w:val="24"/>
          <w:szCs w:val="24"/>
          <w:lang w:val="fr-FR"/>
        </w:rPr>
        <w:t>par les responsables autorisés à le faire.</w:t>
      </w:r>
      <w:r w:rsidR="00F477A1" w:rsidRPr="00573E37">
        <w:rPr>
          <w:rFonts w:ascii="Times New Roman" w:hAnsi="Times New Roman" w:cs="Times New Roman"/>
          <w:b/>
          <w:i/>
          <w:sz w:val="24"/>
          <w:szCs w:val="24"/>
          <w:lang w:val="fr-FR"/>
        </w:rPr>
        <w:t xml:space="preserve">  </w:t>
      </w:r>
    </w:p>
    <w:p w:rsidR="00793CF2" w:rsidRDefault="00793CF2" w:rsidP="00793CF2">
      <w:pPr>
        <w:pStyle w:val="Sansinterligne"/>
        <w:ind w:left="360"/>
        <w:rPr>
          <w:rFonts w:ascii="Times New Roman" w:hAnsi="Times New Roman" w:cs="Times New Roman"/>
          <w:b/>
          <w:i/>
          <w:sz w:val="24"/>
          <w:szCs w:val="24"/>
          <w:lang w:val="fr-FR"/>
        </w:rPr>
      </w:pPr>
    </w:p>
    <w:p w:rsidR="007328B5" w:rsidRPr="00793CF2" w:rsidRDefault="00391614" w:rsidP="00C16EDB">
      <w:pPr>
        <w:pStyle w:val="Sansinterligne"/>
        <w:rPr>
          <w:rFonts w:ascii="Times New Roman" w:hAnsi="Times New Roman" w:cs="Times New Roman"/>
          <w:b/>
          <w:i/>
          <w:sz w:val="24"/>
          <w:szCs w:val="24"/>
          <w:lang w:val="fr-FR"/>
        </w:rPr>
      </w:pPr>
      <w:r w:rsidRPr="00793CF2">
        <w:rPr>
          <w:rFonts w:ascii="Times New Roman" w:hAnsi="Times New Roman" w:cs="Times New Roman"/>
          <w:sz w:val="24"/>
          <w:szCs w:val="24"/>
          <w:lang w:val="fr-FR"/>
        </w:rPr>
        <w:t>L’article 19 de la</w:t>
      </w:r>
      <w:r w:rsidR="00C41178" w:rsidRPr="00793CF2">
        <w:rPr>
          <w:rFonts w:ascii="Times New Roman" w:hAnsi="Times New Roman" w:cs="Times New Roman"/>
          <w:i/>
          <w:sz w:val="24"/>
          <w:szCs w:val="24"/>
          <w:lang w:val="fr-FR"/>
        </w:rPr>
        <w:t xml:space="preserve"> Dé</w:t>
      </w:r>
      <w:r w:rsidRPr="00793CF2">
        <w:rPr>
          <w:rFonts w:ascii="Times New Roman" w:hAnsi="Times New Roman" w:cs="Times New Roman"/>
          <w:i/>
          <w:sz w:val="24"/>
          <w:szCs w:val="24"/>
          <w:lang w:val="fr-FR"/>
        </w:rPr>
        <w:t xml:space="preserve">claration universelle des droits de l’Homme </w:t>
      </w:r>
      <w:r w:rsidRPr="00793CF2">
        <w:rPr>
          <w:rFonts w:ascii="Times New Roman" w:hAnsi="Times New Roman" w:cs="Times New Roman"/>
          <w:sz w:val="24"/>
          <w:szCs w:val="24"/>
          <w:lang w:val="fr-FR"/>
        </w:rPr>
        <w:t>dispose que,</w:t>
      </w:r>
      <w:r w:rsidR="00CE0C74" w:rsidRPr="00793CF2">
        <w:rPr>
          <w:rFonts w:ascii="Times New Roman" w:hAnsi="Times New Roman" w:cs="Times New Roman"/>
          <w:sz w:val="24"/>
          <w:szCs w:val="24"/>
          <w:lang w:val="fr-FR"/>
        </w:rPr>
        <w:t xml:space="preserve"> « </w:t>
      </w:r>
      <w:r w:rsidR="00CE0C74" w:rsidRPr="00793CF2">
        <w:rPr>
          <w:rFonts w:ascii="Times New Roman" w:hAnsi="Times New Roman" w:cs="Times New Roman"/>
          <w:color w:val="000000"/>
          <w:sz w:val="24"/>
          <w:szCs w:val="24"/>
          <w:shd w:val="clear" w:color="auto" w:fill="FFFFFF"/>
          <w:lang w:val="fr-FR"/>
        </w:rPr>
        <w:t xml:space="preserve">Tout individu a droit à la liberté d'opinion et d'expression, ce qui implique le droit de ne pas être inquiété pour ses opinions et celui de chercher, de recevoir et de répandre, sans considérations de frontières, les informations et les idées par quelque moyen d'expression que ce soit. » </w:t>
      </w:r>
      <w:r w:rsidR="0005743A" w:rsidRPr="00793CF2">
        <w:rPr>
          <w:rFonts w:ascii="Times New Roman" w:hAnsi="Times New Roman" w:cs="Times New Roman"/>
          <w:sz w:val="24"/>
          <w:szCs w:val="24"/>
          <w:lang w:val="fr-FR"/>
        </w:rPr>
        <w:t>Le p</w:t>
      </w:r>
      <w:r w:rsidR="00C41178" w:rsidRPr="00793CF2">
        <w:rPr>
          <w:rFonts w:ascii="Times New Roman" w:hAnsi="Times New Roman" w:cs="Times New Roman"/>
          <w:sz w:val="24"/>
          <w:szCs w:val="24"/>
          <w:lang w:val="fr-FR"/>
        </w:rPr>
        <w:t>rincip</w:t>
      </w:r>
      <w:r w:rsidRPr="00793CF2">
        <w:rPr>
          <w:rFonts w:ascii="Times New Roman" w:hAnsi="Times New Roman" w:cs="Times New Roman"/>
          <w:sz w:val="24"/>
          <w:szCs w:val="24"/>
          <w:lang w:val="fr-FR"/>
        </w:rPr>
        <w:t xml:space="preserve">e </w:t>
      </w:r>
      <w:r w:rsidR="00C41178" w:rsidRPr="00793CF2">
        <w:rPr>
          <w:rFonts w:ascii="Times New Roman" w:hAnsi="Times New Roman" w:cs="Times New Roman"/>
          <w:sz w:val="24"/>
          <w:szCs w:val="24"/>
          <w:lang w:val="fr-FR"/>
        </w:rPr>
        <w:t xml:space="preserve">n° </w:t>
      </w:r>
      <w:r w:rsidRPr="00793CF2">
        <w:rPr>
          <w:rFonts w:ascii="Times New Roman" w:hAnsi="Times New Roman" w:cs="Times New Roman"/>
          <w:sz w:val="24"/>
          <w:szCs w:val="24"/>
          <w:lang w:val="fr-FR"/>
        </w:rPr>
        <w:t xml:space="preserve">8 </w:t>
      </w:r>
      <w:r w:rsidR="00C41178" w:rsidRPr="00793CF2">
        <w:rPr>
          <w:rFonts w:ascii="Times New Roman" w:hAnsi="Times New Roman" w:cs="Times New Roman"/>
          <w:sz w:val="24"/>
          <w:szCs w:val="24"/>
          <w:lang w:val="fr-FR"/>
        </w:rPr>
        <w:t xml:space="preserve">du </w:t>
      </w:r>
      <w:r w:rsidR="00C41178" w:rsidRPr="00793CF2">
        <w:rPr>
          <w:rFonts w:ascii="Times New Roman" w:hAnsi="Times New Roman" w:cs="Times New Roman"/>
          <w:i/>
          <w:sz w:val="24"/>
          <w:szCs w:val="24"/>
          <w:lang w:val="fr-FR"/>
        </w:rPr>
        <w:t>Code de déontologie</w:t>
      </w:r>
      <w:r w:rsidR="00C41178" w:rsidRPr="00793CF2">
        <w:rPr>
          <w:rFonts w:ascii="Times New Roman" w:hAnsi="Times New Roman" w:cs="Times New Roman"/>
          <w:sz w:val="24"/>
          <w:szCs w:val="24"/>
          <w:lang w:val="fr-FR"/>
        </w:rPr>
        <w:t xml:space="preserve"> du Conseil  international des Archives</w:t>
      </w:r>
      <w:r w:rsidR="00CE0C74" w:rsidRPr="00793CF2">
        <w:rPr>
          <w:rFonts w:ascii="Times New Roman" w:hAnsi="Times New Roman" w:cs="Times New Roman"/>
          <w:sz w:val="24"/>
          <w:szCs w:val="24"/>
          <w:lang w:val="fr-FR"/>
        </w:rPr>
        <w:t xml:space="preserve"> prévien</w:t>
      </w:r>
      <w:r w:rsidR="00C41178" w:rsidRPr="00793CF2">
        <w:rPr>
          <w:rFonts w:ascii="Times New Roman" w:hAnsi="Times New Roman" w:cs="Times New Roman"/>
          <w:sz w:val="24"/>
          <w:szCs w:val="24"/>
          <w:lang w:val="fr-FR"/>
        </w:rPr>
        <w:t xml:space="preserve">t que les </w:t>
      </w:r>
      <w:r w:rsidRPr="00793CF2">
        <w:rPr>
          <w:rFonts w:ascii="Times New Roman" w:hAnsi="Times New Roman" w:cs="Times New Roman"/>
          <w:sz w:val="24"/>
          <w:szCs w:val="24"/>
          <w:lang w:val="fr-FR"/>
        </w:rPr>
        <w:t>archivist</w:t>
      </w:r>
      <w:r w:rsidR="00C41178" w:rsidRPr="00793CF2">
        <w:rPr>
          <w:rFonts w:ascii="Times New Roman" w:hAnsi="Times New Roman" w:cs="Times New Roman"/>
          <w:sz w:val="24"/>
          <w:szCs w:val="24"/>
          <w:lang w:val="fr-FR"/>
        </w:rPr>
        <w:t>e</w:t>
      </w:r>
      <w:r w:rsidRPr="00793CF2">
        <w:rPr>
          <w:rFonts w:ascii="Times New Roman" w:hAnsi="Times New Roman" w:cs="Times New Roman"/>
          <w:sz w:val="24"/>
          <w:szCs w:val="24"/>
          <w:lang w:val="fr-FR"/>
        </w:rPr>
        <w:t xml:space="preserve">s </w:t>
      </w:r>
      <w:r w:rsidR="007328B5" w:rsidRPr="00793CF2">
        <w:rPr>
          <w:rFonts w:ascii="Times New Roman" w:hAnsi="Times New Roman" w:cs="Times New Roman"/>
          <w:sz w:val="24"/>
          <w:szCs w:val="24"/>
          <w:lang w:val="fr-FR"/>
        </w:rPr>
        <w:t xml:space="preserve">« ne révèlent ni n'utilisent les informations qu'ils ont pu obtenir par leur travail dans les fonds d'archives dont l'accès est limité. » Cette </w:t>
      </w:r>
      <w:r w:rsidR="0005743A" w:rsidRPr="00793CF2">
        <w:rPr>
          <w:rFonts w:ascii="Times New Roman" w:hAnsi="Times New Roman" w:cs="Times New Roman"/>
          <w:sz w:val="24"/>
          <w:szCs w:val="24"/>
          <w:lang w:val="fr-FR"/>
        </w:rPr>
        <w:t xml:space="preserve">obligation de </w:t>
      </w:r>
      <w:r w:rsidR="007328B5" w:rsidRPr="00793CF2">
        <w:rPr>
          <w:rFonts w:ascii="Times New Roman" w:hAnsi="Times New Roman" w:cs="Times New Roman"/>
          <w:sz w:val="24"/>
          <w:szCs w:val="24"/>
          <w:lang w:val="fr-FR"/>
        </w:rPr>
        <w:t xml:space="preserve">confidentialité </w:t>
      </w:r>
      <w:r w:rsidR="0005743A" w:rsidRPr="00793CF2">
        <w:rPr>
          <w:rFonts w:ascii="Times New Roman" w:hAnsi="Times New Roman" w:cs="Times New Roman"/>
          <w:sz w:val="24"/>
          <w:szCs w:val="24"/>
          <w:lang w:val="fr-FR"/>
        </w:rPr>
        <w:t>continue à s’imposer après que l’archiviste a</w:t>
      </w:r>
      <w:r w:rsidR="007328B5" w:rsidRPr="00793CF2">
        <w:rPr>
          <w:rFonts w:ascii="Times New Roman" w:hAnsi="Times New Roman" w:cs="Times New Roman"/>
          <w:sz w:val="24"/>
          <w:szCs w:val="24"/>
          <w:lang w:val="fr-FR"/>
        </w:rPr>
        <w:t xml:space="preserve"> quitté so</w:t>
      </w:r>
      <w:r w:rsidR="0005743A" w:rsidRPr="00793CF2">
        <w:rPr>
          <w:rFonts w:ascii="Times New Roman" w:hAnsi="Times New Roman" w:cs="Times New Roman"/>
          <w:sz w:val="24"/>
          <w:szCs w:val="24"/>
          <w:lang w:val="fr-FR"/>
        </w:rPr>
        <w:t>n emploi dans les archives. Le p</w:t>
      </w:r>
      <w:r w:rsidR="007328B5" w:rsidRPr="00793CF2">
        <w:rPr>
          <w:rFonts w:ascii="Times New Roman" w:hAnsi="Times New Roman" w:cs="Times New Roman"/>
          <w:sz w:val="24"/>
          <w:szCs w:val="24"/>
          <w:lang w:val="fr-FR"/>
        </w:rPr>
        <w:t xml:space="preserve">rincipe n° 23 </w:t>
      </w:r>
      <w:r w:rsidR="0005743A" w:rsidRPr="00793CF2">
        <w:rPr>
          <w:rFonts w:ascii="Times New Roman" w:hAnsi="Times New Roman" w:cs="Times New Roman"/>
          <w:sz w:val="24"/>
          <w:szCs w:val="24"/>
          <w:lang w:val="fr-FR"/>
        </w:rPr>
        <w:t>n’entre pas en conflit avec le p</w:t>
      </w:r>
      <w:r w:rsidR="007328B5" w:rsidRPr="00793CF2">
        <w:rPr>
          <w:rFonts w:ascii="Times New Roman" w:hAnsi="Times New Roman" w:cs="Times New Roman"/>
          <w:sz w:val="24"/>
          <w:szCs w:val="24"/>
          <w:lang w:val="fr-FR"/>
        </w:rPr>
        <w:t xml:space="preserve">rincipe n° 16 ci-dessus qui se réfère à la divulgation </w:t>
      </w:r>
      <w:r w:rsidR="0005743A" w:rsidRPr="00793CF2">
        <w:rPr>
          <w:rFonts w:ascii="Times New Roman" w:hAnsi="Times New Roman" w:cs="Times New Roman"/>
          <w:sz w:val="24"/>
          <w:szCs w:val="24"/>
          <w:lang w:val="fr-FR"/>
        </w:rPr>
        <w:t>d’informations à un petit nombre d’</w:t>
      </w:r>
      <w:r w:rsidR="007328B5" w:rsidRPr="00793CF2">
        <w:rPr>
          <w:rFonts w:ascii="Times New Roman" w:hAnsi="Times New Roman" w:cs="Times New Roman"/>
          <w:sz w:val="24"/>
          <w:szCs w:val="24"/>
          <w:lang w:val="fr-FR"/>
        </w:rPr>
        <w:t xml:space="preserve">autorités pertinentes </w:t>
      </w:r>
      <w:r w:rsidR="00CE0C74" w:rsidRPr="00793CF2">
        <w:rPr>
          <w:rFonts w:ascii="Times New Roman" w:hAnsi="Times New Roman" w:cs="Times New Roman"/>
          <w:sz w:val="24"/>
          <w:szCs w:val="24"/>
          <w:lang w:val="fr-FR"/>
        </w:rPr>
        <w:t>dans le but</w:t>
      </w:r>
      <w:r w:rsidR="0005743A" w:rsidRPr="00793CF2">
        <w:rPr>
          <w:rFonts w:ascii="Times New Roman" w:hAnsi="Times New Roman" w:cs="Times New Roman"/>
          <w:sz w:val="24"/>
          <w:szCs w:val="24"/>
          <w:lang w:val="fr-FR"/>
        </w:rPr>
        <w:t xml:space="preserve"> de révéler </w:t>
      </w:r>
      <w:r w:rsidR="007328B5" w:rsidRPr="00793CF2">
        <w:rPr>
          <w:rFonts w:ascii="Times New Roman" w:hAnsi="Times New Roman" w:cs="Times New Roman"/>
          <w:sz w:val="24"/>
          <w:szCs w:val="24"/>
          <w:lang w:val="fr-FR"/>
        </w:rPr>
        <w:t xml:space="preserve">des actes répréhensibles, </w:t>
      </w:r>
      <w:r w:rsidR="00CE0C74" w:rsidRPr="00793CF2">
        <w:rPr>
          <w:rFonts w:ascii="Times New Roman" w:hAnsi="Times New Roman" w:cs="Times New Roman"/>
          <w:sz w:val="24"/>
          <w:szCs w:val="24"/>
          <w:lang w:val="fr-FR"/>
        </w:rPr>
        <w:t>et non de</w:t>
      </w:r>
      <w:r w:rsidR="007328B5" w:rsidRPr="00793CF2">
        <w:rPr>
          <w:rFonts w:ascii="Times New Roman" w:hAnsi="Times New Roman" w:cs="Times New Roman"/>
          <w:sz w:val="24"/>
          <w:szCs w:val="24"/>
          <w:lang w:val="fr-FR"/>
        </w:rPr>
        <w:t xml:space="preserve"> discuter en public de telles informations.</w:t>
      </w:r>
    </w:p>
    <w:p w:rsidR="00185662" w:rsidRPr="00FC79F4" w:rsidRDefault="00185662" w:rsidP="00FC79F4">
      <w:pPr>
        <w:spacing w:after="0" w:line="240" w:lineRule="auto"/>
        <w:rPr>
          <w:rFonts w:ascii="Times New Roman" w:hAnsi="Times New Roman" w:cs="Times New Roman"/>
          <w:sz w:val="24"/>
          <w:szCs w:val="24"/>
          <w:lang w:val="fr-FR"/>
        </w:rPr>
      </w:pPr>
    </w:p>
    <w:p w:rsidR="00185662" w:rsidRPr="00573E37" w:rsidRDefault="00185662" w:rsidP="00A14573">
      <w:pPr>
        <w:pStyle w:val="Sansinterligne"/>
        <w:ind w:left="720"/>
        <w:rPr>
          <w:rFonts w:ascii="Times New Roman" w:hAnsi="Times New Roman" w:cs="Times New Roman"/>
          <w:sz w:val="24"/>
          <w:szCs w:val="24"/>
          <w:lang w:val="fr-FR"/>
        </w:rPr>
      </w:pPr>
    </w:p>
    <w:p w:rsidR="00185662" w:rsidRPr="00573E37" w:rsidRDefault="008C61DC" w:rsidP="00A14573">
      <w:pPr>
        <w:pStyle w:val="Sansinterligne"/>
        <w:rPr>
          <w:rFonts w:ascii="Times New Roman" w:hAnsi="Times New Roman" w:cs="Times New Roman"/>
          <w:b/>
          <w:sz w:val="24"/>
          <w:szCs w:val="24"/>
          <w:u w:val="single"/>
        </w:rPr>
      </w:pPr>
      <w:r>
        <w:rPr>
          <w:rFonts w:ascii="Times New Roman" w:hAnsi="Times New Roman" w:cs="Times New Roman"/>
          <w:b/>
          <w:sz w:val="24"/>
          <w:szCs w:val="24"/>
          <w:u w:val="single"/>
        </w:rPr>
        <w:t>VI</w:t>
      </w:r>
      <w:r w:rsidR="00B226B3" w:rsidRPr="00573E37">
        <w:rPr>
          <w:rFonts w:ascii="Times New Roman" w:hAnsi="Times New Roman" w:cs="Times New Roman"/>
          <w:b/>
          <w:sz w:val="24"/>
          <w:szCs w:val="24"/>
          <w:u w:val="single"/>
        </w:rPr>
        <w:t>.</w:t>
      </w:r>
      <w:r w:rsidR="00622F4B" w:rsidRPr="00573E37">
        <w:rPr>
          <w:rFonts w:ascii="Times New Roman" w:hAnsi="Times New Roman" w:cs="Times New Roman"/>
          <w:b/>
          <w:sz w:val="24"/>
          <w:szCs w:val="24"/>
          <w:u w:val="single"/>
        </w:rPr>
        <w:t xml:space="preserve"> </w:t>
      </w:r>
      <w:r w:rsidR="00185662" w:rsidRPr="00573E37">
        <w:rPr>
          <w:rFonts w:ascii="Times New Roman" w:hAnsi="Times New Roman" w:cs="Times New Roman"/>
          <w:b/>
          <w:sz w:val="24"/>
          <w:szCs w:val="24"/>
          <w:u w:val="single"/>
        </w:rPr>
        <w:t xml:space="preserve">Associations </w:t>
      </w:r>
      <w:proofErr w:type="spellStart"/>
      <w:r w:rsidR="00622F4B" w:rsidRPr="00573E37">
        <w:rPr>
          <w:rFonts w:ascii="Times New Roman" w:hAnsi="Times New Roman" w:cs="Times New Roman"/>
          <w:b/>
          <w:sz w:val="24"/>
          <w:szCs w:val="24"/>
          <w:u w:val="single"/>
        </w:rPr>
        <w:t>professionnelles</w:t>
      </w:r>
      <w:proofErr w:type="spellEnd"/>
      <w:r w:rsidR="00622F4B" w:rsidRPr="00573E37">
        <w:rPr>
          <w:rFonts w:ascii="Times New Roman" w:hAnsi="Times New Roman" w:cs="Times New Roman"/>
          <w:b/>
          <w:sz w:val="24"/>
          <w:szCs w:val="24"/>
          <w:u w:val="single"/>
        </w:rPr>
        <w:t xml:space="preserve"> </w:t>
      </w:r>
      <w:proofErr w:type="spellStart"/>
      <w:r w:rsidR="00622F4B" w:rsidRPr="00573E37">
        <w:rPr>
          <w:rFonts w:ascii="Times New Roman" w:hAnsi="Times New Roman" w:cs="Times New Roman"/>
          <w:b/>
          <w:sz w:val="24"/>
          <w:szCs w:val="24"/>
          <w:u w:val="single"/>
        </w:rPr>
        <w:t>d’a</w:t>
      </w:r>
      <w:r w:rsidR="00185662" w:rsidRPr="00573E37">
        <w:rPr>
          <w:rFonts w:ascii="Times New Roman" w:hAnsi="Times New Roman" w:cs="Times New Roman"/>
          <w:b/>
          <w:sz w:val="24"/>
          <w:szCs w:val="24"/>
          <w:u w:val="single"/>
        </w:rPr>
        <w:t>rchivist</w:t>
      </w:r>
      <w:r w:rsidR="00622F4B" w:rsidRPr="00573E37">
        <w:rPr>
          <w:rFonts w:ascii="Times New Roman" w:hAnsi="Times New Roman" w:cs="Times New Roman"/>
          <w:b/>
          <w:sz w:val="24"/>
          <w:szCs w:val="24"/>
          <w:u w:val="single"/>
        </w:rPr>
        <w:t>e</w:t>
      </w:r>
      <w:r w:rsidR="00185662" w:rsidRPr="00573E37">
        <w:rPr>
          <w:rFonts w:ascii="Times New Roman" w:hAnsi="Times New Roman" w:cs="Times New Roman"/>
          <w:b/>
          <w:sz w:val="24"/>
          <w:szCs w:val="24"/>
          <w:u w:val="single"/>
        </w:rPr>
        <w:t>s</w:t>
      </w:r>
      <w:proofErr w:type="spellEnd"/>
    </w:p>
    <w:p w:rsidR="00185662" w:rsidRPr="00573E37" w:rsidRDefault="00185662" w:rsidP="00185662">
      <w:pPr>
        <w:pStyle w:val="Sansinterligne"/>
        <w:rPr>
          <w:rFonts w:ascii="Times New Roman" w:hAnsi="Times New Roman" w:cs="Times New Roman"/>
          <w:sz w:val="24"/>
          <w:szCs w:val="24"/>
        </w:rPr>
      </w:pPr>
    </w:p>
    <w:p w:rsidR="0079205A" w:rsidRDefault="00622F4B" w:rsidP="00CE0C74">
      <w:pPr>
        <w:pStyle w:val="Sansinterligne"/>
        <w:numPr>
          <w:ilvl w:val="0"/>
          <w:numId w:val="8"/>
        </w:numPr>
        <w:rPr>
          <w:rFonts w:ascii="Times New Roman" w:hAnsi="Times New Roman" w:cs="Times New Roman"/>
          <w:b/>
          <w:i/>
          <w:sz w:val="24"/>
          <w:szCs w:val="24"/>
          <w:lang w:val="fr-FR"/>
        </w:rPr>
      </w:pPr>
      <w:r w:rsidRPr="00573E37">
        <w:rPr>
          <w:rFonts w:ascii="Times New Roman" w:hAnsi="Times New Roman" w:cs="Times New Roman"/>
          <w:b/>
          <w:i/>
          <w:sz w:val="24"/>
          <w:szCs w:val="24"/>
          <w:lang w:val="fr-FR"/>
        </w:rPr>
        <w:t xml:space="preserve">Les archivistes </w:t>
      </w:r>
      <w:r w:rsidR="00DD101B">
        <w:rPr>
          <w:rFonts w:ascii="Times New Roman" w:hAnsi="Times New Roman" w:cs="Times New Roman"/>
          <w:b/>
          <w:i/>
          <w:sz w:val="24"/>
          <w:szCs w:val="24"/>
          <w:lang w:val="fr-FR"/>
        </w:rPr>
        <w:t xml:space="preserve">et les gestionnaires de documents </w:t>
      </w:r>
      <w:r w:rsidRPr="00573E37">
        <w:rPr>
          <w:rFonts w:ascii="Times New Roman" w:hAnsi="Times New Roman" w:cs="Times New Roman"/>
          <w:b/>
          <w:i/>
          <w:sz w:val="24"/>
          <w:szCs w:val="24"/>
          <w:lang w:val="fr-FR"/>
        </w:rPr>
        <w:t>ont le droit de former des associations professionnelles autonomes et d’y adhérer pour représenter leurs inté</w:t>
      </w:r>
      <w:r w:rsidR="002318B8">
        <w:rPr>
          <w:rFonts w:ascii="Times New Roman" w:hAnsi="Times New Roman" w:cs="Times New Roman"/>
          <w:b/>
          <w:i/>
          <w:sz w:val="24"/>
          <w:szCs w:val="24"/>
          <w:lang w:val="fr-FR"/>
        </w:rPr>
        <w:t xml:space="preserve">rêts, promouvoir leur </w:t>
      </w:r>
      <w:r w:rsidR="002318B8">
        <w:rPr>
          <w:rFonts w:ascii="Times New Roman" w:hAnsi="Times New Roman" w:cs="Times New Roman"/>
          <w:b/>
          <w:i/>
          <w:sz w:val="24"/>
          <w:szCs w:val="24"/>
          <w:lang w:val="fr-FR"/>
        </w:rPr>
        <w:lastRenderedPageBreak/>
        <w:t>formation</w:t>
      </w:r>
      <w:r w:rsidR="00A8206A" w:rsidRPr="00573E37">
        <w:rPr>
          <w:rFonts w:ascii="Times New Roman" w:hAnsi="Times New Roman" w:cs="Times New Roman"/>
          <w:b/>
          <w:i/>
          <w:sz w:val="24"/>
          <w:szCs w:val="24"/>
          <w:lang w:val="fr-FR"/>
        </w:rPr>
        <w:t xml:space="preserve"> </w:t>
      </w:r>
      <w:r w:rsidRPr="00573E37">
        <w:rPr>
          <w:rFonts w:ascii="Times New Roman" w:hAnsi="Times New Roman" w:cs="Times New Roman"/>
          <w:b/>
          <w:i/>
          <w:sz w:val="24"/>
          <w:szCs w:val="24"/>
          <w:lang w:val="fr-FR"/>
        </w:rPr>
        <w:t>continue</w:t>
      </w:r>
      <w:r w:rsidR="002318B8">
        <w:rPr>
          <w:rFonts w:ascii="Times New Roman" w:hAnsi="Times New Roman" w:cs="Times New Roman"/>
          <w:b/>
          <w:i/>
          <w:sz w:val="24"/>
          <w:szCs w:val="24"/>
          <w:lang w:val="fr-FR"/>
        </w:rPr>
        <w:t xml:space="preserve"> et leur perfectionnement</w:t>
      </w:r>
      <w:r w:rsidR="00A8206A" w:rsidRPr="002318B8">
        <w:rPr>
          <w:rFonts w:ascii="Times New Roman" w:hAnsi="Times New Roman" w:cs="Times New Roman"/>
          <w:b/>
          <w:i/>
          <w:sz w:val="24"/>
          <w:szCs w:val="24"/>
          <w:lang w:val="fr-FR"/>
        </w:rPr>
        <w:t>,</w:t>
      </w:r>
      <w:r w:rsidRPr="002318B8">
        <w:rPr>
          <w:rFonts w:ascii="Times New Roman" w:hAnsi="Times New Roman" w:cs="Times New Roman"/>
          <w:b/>
          <w:i/>
          <w:sz w:val="24"/>
          <w:szCs w:val="24"/>
          <w:lang w:val="fr-FR"/>
        </w:rPr>
        <w:t xml:space="preserve"> et protéger leur intégrité professionnelle. L’organe exécutif de </w:t>
      </w:r>
      <w:r w:rsidR="00A8206A" w:rsidRPr="002318B8">
        <w:rPr>
          <w:rFonts w:ascii="Times New Roman" w:hAnsi="Times New Roman" w:cs="Times New Roman"/>
          <w:b/>
          <w:i/>
          <w:sz w:val="24"/>
          <w:szCs w:val="24"/>
          <w:lang w:val="fr-FR"/>
        </w:rPr>
        <w:t>l’</w:t>
      </w:r>
      <w:r w:rsidR="00CE0C74" w:rsidRPr="002318B8">
        <w:rPr>
          <w:rFonts w:ascii="Times New Roman" w:hAnsi="Times New Roman" w:cs="Times New Roman"/>
          <w:b/>
          <w:i/>
          <w:sz w:val="24"/>
          <w:szCs w:val="24"/>
          <w:lang w:val="fr-FR"/>
        </w:rPr>
        <w:t>association professionnelle doit être</w:t>
      </w:r>
      <w:r w:rsidRPr="002318B8">
        <w:rPr>
          <w:rFonts w:ascii="Times New Roman" w:hAnsi="Times New Roman" w:cs="Times New Roman"/>
          <w:b/>
          <w:i/>
          <w:sz w:val="24"/>
          <w:szCs w:val="24"/>
          <w:lang w:val="fr-FR"/>
        </w:rPr>
        <w:t xml:space="preserve"> élu par ses membres et exercera ses fonctions sans interférence extérieure.</w:t>
      </w:r>
      <w:r w:rsidR="00A8206A" w:rsidRPr="002318B8">
        <w:rPr>
          <w:rFonts w:ascii="Times New Roman" w:hAnsi="Times New Roman" w:cs="Times New Roman"/>
          <w:b/>
          <w:i/>
          <w:sz w:val="24"/>
          <w:szCs w:val="24"/>
          <w:lang w:val="fr-FR"/>
        </w:rPr>
        <w:t xml:space="preserve"> Les pouvoirs publics doivent accepter les associations professionnelles d’archivistes </w:t>
      </w:r>
      <w:r w:rsidR="00DD101B">
        <w:rPr>
          <w:rFonts w:ascii="Times New Roman" w:hAnsi="Times New Roman" w:cs="Times New Roman"/>
          <w:b/>
          <w:i/>
          <w:sz w:val="24"/>
          <w:szCs w:val="24"/>
          <w:lang w:val="fr-FR"/>
        </w:rPr>
        <w:t xml:space="preserve">et </w:t>
      </w:r>
      <w:r w:rsidR="00DD101B">
        <w:rPr>
          <w:rFonts w:ascii="Times New Roman" w:hAnsi="Times New Roman" w:cs="Times New Roman"/>
          <w:b/>
          <w:i/>
          <w:sz w:val="24"/>
          <w:szCs w:val="24"/>
          <w:lang w:val="fr-FR"/>
        </w:rPr>
        <w:t>de</w:t>
      </w:r>
      <w:r w:rsidR="00DD101B">
        <w:rPr>
          <w:rFonts w:ascii="Times New Roman" w:hAnsi="Times New Roman" w:cs="Times New Roman"/>
          <w:b/>
          <w:i/>
          <w:sz w:val="24"/>
          <w:szCs w:val="24"/>
          <w:lang w:val="fr-FR"/>
        </w:rPr>
        <w:t xml:space="preserve"> gestionnaires de documents </w:t>
      </w:r>
      <w:r w:rsidR="000B0B4A" w:rsidRPr="002318B8">
        <w:rPr>
          <w:rFonts w:ascii="Times New Roman" w:hAnsi="Times New Roman" w:cs="Times New Roman"/>
          <w:b/>
          <w:i/>
          <w:sz w:val="24"/>
          <w:szCs w:val="24"/>
          <w:lang w:val="fr-FR"/>
        </w:rPr>
        <w:t>en tant qu’</w:t>
      </w:r>
      <w:r w:rsidR="00A8206A" w:rsidRPr="002318B8">
        <w:rPr>
          <w:rFonts w:ascii="Times New Roman" w:hAnsi="Times New Roman" w:cs="Times New Roman"/>
          <w:b/>
          <w:i/>
          <w:sz w:val="24"/>
          <w:szCs w:val="24"/>
          <w:lang w:val="fr-FR"/>
        </w:rPr>
        <w:t xml:space="preserve">organisations de la société civile qui représentent les intérêts de la profession et de ses praticiens. </w:t>
      </w:r>
    </w:p>
    <w:p w:rsidR="0079205A" w:rsidRDefault="0079205A" w:rsidP="0079205A">
      <w:pPr>
        <w:pStyle w:val="Sansinterligne"/>
        <w:ind w:left="360"/>
        <w:rPr>
          <w:rFonts w:ascii="Times New Roman" w:hAnsi="Times New Roman" w:cs="Times New Roman"/>
          <w:b/>
          <w:i/>
          <w:sz w:val="24"/>
          <w:szCs w:val="24"/>
          <w:lang w:val="fr-FR"/>
        </w:rPr>
      </w:pPr>
    </w:p>
    <w:p w:rsidR="00CE0C74" w:rsidRPr="0079205A" w:rsidRDefault="000B0B4A" w:rsidP="00C16EDB">
      <w:pPr>
        <w:pStyle w:val="Sansinterligne"/>
        <w:rPr>
          <w:rFonts w:ascii="Times New Roman" w:hAnsi="Times New Roman" w:cs="Times New Roman"/>
          <w:b/>
          <w:i/>
          <w:sz w:val="24"/>
          <w:szCs w:val="24"/>
          <w:lang w:val="fr-FR"/>
        </w:rPr>
      </w:pPr>
      <w:r w:rsidRPr="0079205A">
        <w:rPr>
          <w:rFonts w:ascii="Times New Roman" w:hAnsi="Times New Roman" w:cs="Times New Roman"/>
          <w:sz w:val="24"/>
          <w:szCs w:val="24"/>
          <w:lang w:val="fr-FR"/>
        </w:rPr>
        <w:t>L’article 20 d</w:t>
      </w:r>
      <w:r w:rsidR="007B6A8D" w:rsidRPr="0079205A">
        <w:rPr>
          <w:rFonts w:ascii="Times New Roman" w:hAnsi="Times New Roman" w:cs="Times New Roman"/>
          <w:sz w:val="24"/>
          <w:szCs w:val="24"/>
          <w:lang w:val="fr-FR"/>
        </w:rPr>
        <w:t xml:space="preserve">e </w:t>
      </w:r>
      <w:r w:rsidRPr="0079205A">
        <w:rPr>
          <w:rFonts w:ascii="Times New Roman" w:hAnsi="Times New Roman" w:cs="Times New Roman"/>
          <w:sz w:val="24"/>
          <w:szCs w:val="24"/>
          <w:lang w:val="fr-FR"/>
        </w:rPr>
        <w:t xml:space="preserve">la </w:t>
      </w:r>
      <w:r w:rsidRPr="0079205A">
        <w:rPr>
          <w:rFonts w:ascii="Times New Roman" w:hAnsi="Times New Roman" w:cs="Times New Roman"/>
          <w:i/>
          <w:sz w:val="24"/>
          <w:szCs w:val="24"/>
          <w:lang w:val="fr-FR"/>
        </w:rPr>
        <w:t>Dé</w:t>
      </w:r>
      <w:r w:rsidR="007B6A8D" w:rsidRPr="0079205A">
        <w:rPr>
          <w:rFonts w:ascii="Times New Roman" w:hAnsi="Times New Roman" w:cs="Times New Roman"/>
          <w:i/>
          <w:sz w:val="24"/>
          <w:szCs w:val="24"/>
          <w:lang w:val="fr-FR"/>
        </w:rPr>
        <w:t xml:space="preserve">claration </w:t>
      </w:r>
      <w:r w:rsidRPr="0079205A">
        <w:rPr>
          <w:rFonts w:ascii="Times New Roman" w:hAnsi="Times New Roman" w:cs="Times New Roman"/>
          <w:i/>
          <w:sz w:val="24"/>
          <w:szCs w:val="24"/>
          <w:lang w:val="fr-FR"/>
        </w:rPr>
        <w:t xml:space="preserve">universelle des droits de l’Homme </w:t>
      </w:r>
      <w:r w:rsidRPr="0079205A">
        <w:rPr>
          <w:rFonts w:ascii="Times New Roman" w:hAnsi="Times New Roman" w:cs="Times New Roman"/>
          <w:sz w:val="24"/>
          <w:szCs w:val="24"/>
          <w:lang w:val="fr-FR"/>
        </w:rPr>
        <w:t>affirme que « </w:t>
      </w:r>
      <w:r w:rsidRPr="0079205A">
        <w:rPr>
          <w:rFonts w:ascii="Times New Roman" w:hAnsi="Times New Roman" w:cs="Times New Roman"/>
          <w:color w:val="000000"/>
          <w:sz w:val="24"/>
          <w:szCs w:val="24"/>
          <w:shd w:val="clear" w:color="auto" w:fill="FFFFFF"/>
          <w:lang w:val="fr-FR"/>
        </w:rPr>
        <w:t>Toute personne a droit à la liberté de réunion et d'association pacifiques.</w:t>
      </w:r>
      <w:r w:rsidRPr="0079205A">
        <w:rPr>
          <w:rStyle w:val="apple-converted-space"/>
          <w:rFonts w:ascii="Times New Roman" w:hAnsi="Times New Roman" w:cs="Times New Roman"/>
          <w:color w:val="000000"/>
          <w:sz w:val="24"/>
          <w:szCs w:val="24"/>
          <w:shd w:val="clear" w:color="auto" w:fill="FFFFFF"/>
          <w:lang w:val="fr-FR"/>
        </w:rPr>
        <w:t> </w:t>
      </w:r>
      <w:r w:rsidRPr="0079205A">
        <w:rPr>
          <w:rFonts w:ascii="Times New Roman" w:hAnsi="Times New Roman" w:cs="Times New Roman"/>
          <w:color w:val="000000"/>
          <w:sz w:val="24"/>
          <w:szCs w:val="24"/>
          <w:shd w:val="clear" w:color="auto" w:fill="FFFFFF"/>
          <w:lang w:val="fr-FR"/>
        </w:rPr>
        <w:t>Nul ne peut êt</w:t>
      </w:r>
      <w:r w:rsidR="00045095">
        <w:rPr>
          <w:rFonts w:ascii="Times New Roman" w:hAnsi="Times New Roman" w:cs="Times New Roman"/>
          <w:color w:val="000000"/>
          <w:sz w:val="24"/>
          <w:szCs w:val="24"/>
          <w:shd w:val="clear" w:color="auto" w:fill="FFFFFF"/>
          <w:lang w:val="fr-FR"/>
        </w:rPr>
        <w:t xml:space="preserve">re obligé de faire partie d'une </w:t>
      </w:r>
      <w:r w:rsidRPr="0079205A">
        <w:rPr>
          <w:rFonts w:ascii="Times New Roman" w:hAnsi="Times New Roman" w:cs="Times New Roman"/>
          <w:color w:val="000000"/>
          <w:sz w:val="24"/>
          <w:szCs w:val="24"/>
          <w:shd w:val="clear" w:color="auto" w:fill="FFFFFF"/>
          <w:lang w:val="fr-FR"/>
        </w:rPr>
        <w:t>association.</w:t>
      </w:r>
      <w:r w:rsidRPr="0079205A">
        <w:rPr>
          <w:rFonts w:ascii="Times New Roman" w:hAnsi="Times New Roman" w:cs="Times New Roman"/>
          <w:sz w:val="24"/>
          <w:szCs w:val="24"/>
          <w:lang w:val="fr-FR"/>
        </w:rPr>
        <w:t> »</w:t>
      </w:r>
      <w:r w:rsidR="007B6A8D" w:rsidRPr="0079205A">
        <w:rPr>
          <w:rFonts w:ascii="Times New Roman" w:hAnsi="Times New Roman" w:cs="Times New Roman"/>
          <w:sz w:val="24"/>
          <w:szCs w:val="24"/>
          <w:lang w:val="fr-FR"/>
        </w:rPr>
        <w:t xml:space="preserve">  </w:t>
      </w:r>
    </w:p>
    <w:p w:rsidR="00CE0C74" w:rsidRPr="00573E37" w:rsidRDefault="00CE0C74" w:rsidP="00CE0C74">
      <w:pPr>
        <w:pStyle w:val="Sansinterligne"/>
        <w:rPr>
          <w:rFonts w:ascii="Times New Roman" w:hAnsi="Times New Roman" w:cs="Times New Roman"/>
          <w:b/>
          <w:i/>
          <w:sz w:val="24"/>
          <w:szCs w:val="24"/>
          <w:lang w:val="fr-FR"/>
        </w:rPr>
      </w:pPr>
    </w:p>
    <w:p w:rsidR="00045095" w:rsidRDefault="00622F4B" w:rsidP="003C62EE">
      <w:pPr>
        <w:pStyle w:val="Sansinterligne"/>
        <w:numPr>
          <w:ilvl w:val="0"/>
          <w:numId w:val="8"/>
        </w:numPr>
        <w:rPr>
          <w:rFonts w:ascii="Times New Roman" w:hAnsi="Times New Roman" w:cs="Times New Roman"/>
          <w:b/>
          <w:i/>
          <w:sz w:val="24"/>
          <w:szCs w:val="24"/>
          <w:lang w:val="fr-FR"/>
        </w:rPr>
      </w:pPr>
      <w:r w:rsidRPr="00573E37">
        <w:rPr>
          <w:rFonts w:ascii="Times New Roman" w:hAnsi="Times New Roman" w:cs="Times New Roman"/>
          <w:b/>
          <w:i/>
          <w:sz w:val="24"/>
          <w:szCs w:val="24"/>
          <w:lang w:val="fr-FR"/>
        </w:rPr>
        <w:t>Les associations professionnelles d’archivistes</w:t>
      </w:r>
      <w:r w:rsidR="006B678B" w:rsidRPr="00573E37">
        <w:rPr>
          <w:rFonts w:ascii="Times New Roman" w:hAnsi="Times New Roman" w:cs="Times New Roman"/>
          <w:b/>
          <w:i/>
          <w:sz w:val="24"/>
          <w:szCs w:val="24"/>
          <w:lang w:val="fr-FR"/>
        </w:rPr>
        <w:t xml:space="preserve"> </w:t>
      </w:r>
      <w:r w:rsidR="00484CE6">
        <w:rPr>
          <w:rFonts w:ascii="Times New Roman" w:hAnsi="Times New Roman" w:cs="Times New Roman"/>
          <w:b/>
          <w:i/>
          <w:sz w:val="24"/>
          <w:szCs w:val="24"/>
          <w:lang w:val="fr-FR"/>
        </w:rPr>
        <w:t xml:space="preserve">et </w:t>
      </w:r>
      <w:r w:rsidR="00484CE6">
        <w:rPr>
          <w:rFonts w:ascii="Times New Roman" w:hAnsi="Times New Roman" w:cs="Times New Roman"/>
          <w:b/>
          <w:i/>
          <w:sz w:val="24"/>
          <w:szCs w:val="24"/>
          <w:lang w:val="fr-FR"/>
        </w:rPr>
        <w:t>de</w:t>
      </w:r>
      <w:r w:rsidR="00484CE6">
        <w:rPr>
          <w:rFonts w:ascii="Times New Roman" w:hAnsi="Times New Roman" w:cs="Times New Roman"/>
          <w:b/>
          <w:i/>
          <w:sz w:val="24"/>
          <w:szCs w:val="24"/>
          <w:lang w:val="fr-FR"/>
        </w:rPr>
        <w:t xml:space="preserve"> gestionnaires de documents </w:t>
      </w:r>
      <w:r w:rsidR="006B678B" w:rsidRPr="00573E37">
        <w:rPr>
          <w:rFonts w:ascii="Times New Roman" w:hAnsi="Times New Roman" w:cs="Times New Roman"/>
          <w:b/>
          <w:i/>
          <w:sz w:val="24"/>
          <w:szCs w:val="24"/>
          <w:lang w:val="fr-FR"/>
        </w:rPr>
        <w:t xml:space="preserve">doivent </w:t>
      </w:r>
      <w:r w:rsidRPr="00573E37">
        <w:rPr>
          <w:rFonts w:ascii="Times New Roman" w:hAnsi="Times New Roman" w:cs="Times New Roman"/>
          <w:b/>
          <w:i/>
          <w:sz w:val="24"/>
          <w:szCs w:val="24"/>
          <w:lang w:val="fr-FR"/>
        </w:rPr>
        <w:t xml:space="preserve"> </w:t>
      </w:r>
      <w:r w:rsidR="00AE0ED4" w:rsidRPr="00573E37">
        <w:rPr>
          <w:rFonts w:ascii="Times New Roman" w:hAnsi="Times New Roman" w:cs="Times New Roman"/>
          <w:b/>
          <w:i/>
          <w:sz w:val="24"/>
          <w:szCs w:val="24"/>
          <w:lang w:val="fr-FR"/>
        </w:rPr>
        <w:t xml:space="preserve">fournir des lignes directrices et </w:t>
      </w:r>
      <w:r w:rsidR="00E04587" w:rsidRPr="00573E37">
        <w:rPr>
          <w:rFonts w:ascii="Times New Roman" w:hAnsi="Times New Roman" w:cs="Times New Roman"/>
          <w:b/>
          <w:i/>
          <w:sz w:val="24"/>
          <w:szCs w:val="24"/>
          <w:lang w:val="fr-FR"/>
        </w:rPr>
        <w:t xml:space="preserve">apporter </w:t>
      </w:r>
      <w:r w:rsidR="00AE0ED4" w:rsidRPr="00573E37">
        <w:rPr>
          <w:rFonts w:ascii="Times New Roman" w:hAnsi="Times New Roman" w:cs="Times New Roman"/>
          <w:b/>
          <w:i/>
          <w:sz w:val="24"/>
          <w:szCs w:val="24"/>
          <w:lang w:val="fr-FR"/>
        </w:rPr>
        <w:t xml:space="preserve">leur </w:t>
      </w:r>
      <w:r w:rsidR="00E04587" w:rsidRPr="00573E37">
        <w:rPr>
          <w:rFonts w:ascii="Times New Roman" w:hAnsi="Times New Roman" w:cs="Times New Roman"/>
          <w:b/>
          <w:i/>
          <w:sz w:val="24"/>
          <w:szCs w:val="24"/>
          <w:lang w:val="fr-FR"/>
        </w:rPr>
        <w:t xml:space="preserve">soutien </w:t>
      </w:r>
      <w:r w:rsidR="00AE0ED4" w:rsidRPr="00573E37">
        <w:rPr>
          <w:rFonts w:ascii="Times New Roman" w:hAnsi="Times New Roman" w:cs="Times New Roman"/>
          <w:b/>
          <w:i/>
          <w:sz w:val="24"/>
          <w:szCs w:val="24"/>
          <w:lang w:val="fr-FR"/>
        </w:rPr>
        <w:t>aux</w:t>
      </w:r>
      <w:r w:rsidR="006B678B" w:rsidRPr="00573E37">
        <w:rPr>
          <w:rFonts w:ascii="Times New Roman" w:hAnsi="Times New Roman" w:cs="Times New Roman"/>
          <w:b/>
          <w:i/>
          <w:sz w:val="24"/>
          <w:szCs w:val="24"/>
          <w:lang w:val="fr-FR"/>
        </w:rPr>
        <w:t xml:space="preserve"> archivistes qui tra</w:t>
      </w:r>
      <w:r w:rsidR="00AE0ED4" w:rsidRPr="00573E37">
        <w:rPr>
          <w:rFonts w:ascii="Times New Roman" w:hAnsi="Times New Roman" w:cs="Times New Roman"/>
          <w:b/>
          <w:i/>
          <w:sz w:val="24"/>
          <w:szCs w:val="24"/>
          <w:lang w:val="fr-FR"/>
        </w:rPr>
        <w:t xml:space="preserve">itent des archives </w:t>
      </w:r>
      <w:r w:rsidR="002318B8">
        <w:rPr>
          <w:rFonts w:ascii="Times New Roman" w:hAnsi="Times New Roman" w:cs="Times New Roman"/>
          <w:b/>
          <w:i/>
          <w:sz w:val="24"/>
          <w:szCs w:val="24"/>
          <w:lang w:val="fr-FR"/>
        </w:rPr>
        <w:t>concernant les</w:t>
      </w:r>
      <w:r w:rsidR="006B678B" w:rsidRPr="00573E37">
        <w:rPr>
          <w:rFonts w:ascii="Times New Roman" w:hAnsi="Times New Roman" w:cs="Times New Roman"/>
          <w:b/>
          <w:i/>
          <w:sz w:val="24"/>
          <w:szCs w:val="24"/>
          <w:lang w:val="fr-FR"/>
        </w:rPr>
        <w:t xml:space="preserve"> droits de l’Homme</w:t>
      </w:r>
      <w:r w:rsidRPr="00573E37">
        <w:rPr>
          <w:rFonts w:ascii="Times New Roman" w:hAnsi="Times New Roman" w:cs="Times New Roman"/>
          <w:b/>
          <w:i/>
          <w:sz w:val="24"/>
          <w:szCs w:val="24"/>
          <w:lang w:val="fr-FR"/>
        </w:rPr>
        <w:t>.</w:t>
      </w:r>
    </w:p>
    <w:p w:rsidR="00045095" w:rsidRDefault="00045095" w:rsidP="00045095">
      <w:pPr>
        <w:pStyle w:val="Sansinterligne"/>
        <w:ind w:left="360"/>
        <w:rPr>
          <w:rFonts w:ascii="Times New Roman" w:hAnsi="Times New Roman" w:cs="Times New Roman"/>
          <w:b/>
          <w:i/>
          <w:sz w:val="24"/>
          <w:szCs w:val="24"/>
          <w:lang w:val="fr-FR"/>
        </w:rPr>
      </w:pPr>
    </w:p>
    <w:p w:rsidR="003C62EE" w:rsidRPr="00C16EDB" w:rsidRDefault="005F3045" w:rsidP="00C16EDB">
      <w:pPr>
        <w:pStyle w:val="Sansinterligne"/>
        <w:rPr>
          <w:rFonts w:ascii="Times New Roman" w:hAnsi="Times New Roman" w:cs="Times New Roman"/>
          <w:b/>
          <w:i/>
          <w:sz w:val="24"/>
          <w:szCs w:val="24"/>
          <w:lang w:val="fr-FR"/>
        </w:rPr>
      </w:pPr>
      <w:r w:rsidRPr="00045095">
        <w:rPr>
          <w:rFonts w:ascii="Times New Roman" w:hAnsi="Times New Roman" w:cs="Times New Roman"/>
          <w:sz w:val="24"/>
          <w:szCs w:val="24"/>
          <w:lang w:val="fr-FR"/>
        </w:rPr>
        <w:t xml:space="preserve">Le </w:t>
      </w:r>
      <w:r w:rsidR="002318B8" w:rsidRPr="00045095">
        <w:rPr>
          <w:rFonts w:ascii="Times New Roman" w:hAnsi="Times New Roman" w:cs="Times New Roman"/>
          <w:sz w:val="24"/>
          <w:szCs w:val="24"/>
          <w:lang w:val="fr-FR"/>
        </w:rPr>
        <w:t>p</w:t>
      </w:r>
      <w:r w:rsidR="00587D22">
        <w:rPr>
          <w:rFonts w:ascii="Times New Roman" w:hAnsi="Times New Roman" w:cs="Times New Roman"/>
          <w:sz w:val="24"/>
          <w:szCs w:val="24"/>
          <w:lang w:val="fr-FR"/>
        </w:rPr>
        <w:t xml:space="preserve">rincipe </w:t>
      </w:r>
      <w:r w:rsidR="006E55D9" w:rsidRPr="00045095">
        <w:rPr>
          <w:rFonts w:ascii="Times New Roman" w:hAnsi="Times New Roman" w:cs="Times New Roman"/>
          <w:sz w:val="24"/>
          <w:szCs w:val="24"/>
          <w:lang w:val="fr-FR"/>
        </w:rPr>
        <w:t>n°</w:t>
      </w:r>
      <w:r w:rsidR="007B6A8D" w:rsidRPr="00045095">
        <w:rPr>
          <w:rFonts w:ascii="Times New Roman" w:hAnsi="Times New Roman" w:cs="Times New Roman"/>
          <w:sz w:val="24"/>
          <w:szCs w:val="24"/>
          <w:lang w:val="fr-FR"/>
        </w:rPr>
        <w:t xml:space="preserve">10 </w:t>
      </w:r>
      <w:r w:rsidRPr="00045095">
        <w:rPr>
          <w:rFonts w:ascii="Times New Roman" w:hAnsi="Times New Roman" w:cs="Times New Roman"/>
          <w:sz w:val="24"/>
          <w:szCs w:val="24"/>
          <w:lang w:val="fr-FR"/>
        </w:rPr>
        <w:t xml:space="preserve">du </w:t>
      </w:r>
      <w:r w:rsidRPr="00045095">
        <w:rPr>
          <w:rFonts w:ascii="Times New Roman" w:hAnsi="Times New Roman" w:cs="Times New Roman"/>
          <w:i/>
          <w:sz w:val="24"/>
          <w:szCs w:val="24"/>
          <w:lang w:val="fr-FR"/>
        </w:rPr>
        <w:t>Code de déontologie</w:t>
      </w:r>
      <w:r w:rsidRPr="00045095">
        <w:rPr>
          <w:rFonts w:ascii="Times New Roman" w:hAnsi="Times New Roman" w:cs="Times New Roman"/>
          <w:sz w:val="24"/>
          <w:szCs w:val="24"/>
          <w:lang w:val="fr-FR"/>
        </w:rPr>
        <w:t xml:space="preserve"> du Conseil international des archives affirme que </w:t>
      </w:r>
      <w:r w:rsidR="007E274C" w:rsidRPr="00045095">
        <w:rPr>
          <w:rFonts w:ascii="Times New Roman" w:hAnsi="Times New Roman" w:cs="Times New Roman"/>
          <w:sz w:val="24"/>
          <w:szCs w:val="24"/>
          <w:lang w:val="fr-FR"/>
        </w:rPr>
        <w:t>« </w:t>
      </w:r>
      <w:r w:rsidR="007B6A8D" w:rsidRPr="00045095">
        <w:rPr>
          <w:rFonts w:ascii="Times New Roman" w:hAnsi="Times New Roman" w:cs="Times New Roman"/>
          <w:i/>
          <w:sz w:val="24"/>
          <w:szCs w:val="24"/>
          <w:lang w:val="fr-FR"/>
        </w:rPr>
        <w:t xml:space="preserve"> </w:t>
      </w:r>
      <w:r w:rsidR="007E274C" w:rsidRPr="00045095">
        <w:rPr>
          <w:rFonts w:ascii="Times New Roman" w:hAnsi="Times New Roman" w:cs="Times New Roman"/>
          <w:sz w:val="24"/>
          <w:szCs w:val="24"/>
          <w:lang w:val="fr-FR"/>
        </w:rPr>
        <w:t>Les archivistes travaillent en collaboration avec leurs collègues et les membres des professions voisines afin d'assurer universellement la conservation et l'exploitation du patrimoine documentaire. »</w:t>
      </w:r>
      <w:r w:rsidR="007B6A8D" w:rsidRPr="00045095">
        <w:rPr>
          <w:rStyle w:val="Accentuation"/>
          <w:rFonts w:ascii="Times New Roman" w:hAnsi="Times New Roman" w:cs="Times New Roman"/>
          <w:b w:val="0"/>
          <w:sz w:val="24"/>
          <w:szCs w:val="24"/>
          <w:lang w:val="fr-FR"/>
        </w:rPr>
        <w:t xml:space="preserve"> </w:t>
      </w:r>
      <w:r w:rsidR="007E274C" w:rsidRPr="00045095">
        <w:rPr>
          <w:rStyle w:val="Accentuation"/>
          <w:rFonts w:ascii="Times New Roman" w:hAnsi="Times New Roman" w:cs="Times New Roman"/>
          <w:b w:val="0"/>
          <w:sz w:val="24"/>
          <w:szCs w:val="24"/>
          <w:lang w:val="fr-FR"/>
        </w:rPr>
        <w:t xml:space="preserve"> Fournir de l’aide dans le traitement des tâches complexes </w:t>
      </w:r>
      <w:r w:rsidR="002318B8" w:rsidRPr="00045095">
        <w:rPr>
          <w:rStyle w:val="Accentuation"/>
          <w:rFonts w:ascii="Times New Roman" w:hAnsi="Times New Roman" w:cs="Times New Roman"/>
          <w:b w:val="0"/>
          <w:sz w:val="24"/>
          <w:szCs w:val="24"/>
          <w:lang w:val="fr-FR"/>
        </w:rPr>
        <w:t>induites par les</w:t>
      </w:r>
      <w:r w:rsidR="007E274C" w:rsidRPr="00045095">
        <w:rPr>
          <w:rStyle w:val="Accentuation"/>
          <w:rFonts w:ascii="Times New Roman" w:hAnsi="Times New Roman" w:cs="Times New Roman"/>
          <w:b w:val="0"/>
          <w:sz w:val="24"/>
          <w:szCs w:val="24"/>
          <w:lang w:val="fr-FR"/>
        </w:rPr>
        <w:t xml:space="preserve"> archives </w:t>
      </w:r>
      <w:r w:rsidR="002318B8" w:rsidRPr="00045095">
        <w:rPr>
          <w:rStyle w:val="Accentuation"/>
          <w:rFonts w:ascii="Times New Roman" w:hAnsi="Times New Roman" w:cs="Times New Roman"/>
          <w:b w:val="0"/>
          <w:sz w:val="24"/>
          <w:szCs w:val="24"/>
          <w:lang w:val="fr-FR"/>
        </w:rPr>
        <w:t>qui concernent le</w:t>
      </w:r>
      <w:r w:rsidR="007E274C" w:rsidRPr="00045095">
        <w:rPr>
          <w:rStyle w:val="Accentuation"/>
          <w:rFonts w:ascii="Times New Roman" w:hAnsi="Times New Roman" w:cs="Times New Roman"/>
          <w:b w:val="0"/>
          <w:sz w:val="24"/>
          <w:szCs w:val="24"/>
          <w:lang w:val="fr-FR"/>
        </w:rPr>
        <w:t>s droits de l’Homme est un domaine dans lequel l</w:t>
      </w:r>
      <w:r w:rsidR="002318B8" w:rsidRPr="00045095">
        <w:rPr>
          <w:rStyle w:val="Accentuation"/>
          <w:rFonts w:ascii="Times New Roman" w:hAnsi="Times New Roman" w:cs="Times New Roman"/>
          <w:b w:val="0"/>
          <w:sz w:val="24"/>
          <w:szCs w:val="24"/>
          <w:lang w:val="fr-FR"/>
        </w:rPr>
        <w:t>e travail en collaboration est sans aucun doute</w:t>
      </w:r>
      <w:r w:rsidR="007E274C" w:rsidRPr="00045095">
        <w:rPr>
          <w:rStyle w:val="Accentuation"/>
          <w:rFonts w:ascii="Times New Roman" w:hAnsi="Times New Roman" w:cs="Times New Roman"/>
          <w:b w:val="0"/>
          <w:sz w:val="24"/>
          <w:szCs w:val="24"/>
          <w:lang w:val="fr-FR"/>
        </w:rPr>
        <w:t xml:space="preserve"> e</w:t>
      </w:r>
      <w:r w:rsidR="00E04587" w:rsidRPr="00045095">
        <w:rPr>
          <w:rStyle w:val="Accentuation"/>
          <w:rFonts w:ascii="Times New Roman" w:hAnsi="Times New Roman" w:cs="Times New Roman"/>
          <w:b w:val="0"/>
          <w:sz w:val="24"/>
          <w:szCs w:val="24"/>
          <w:lang w:val="fr-FR"/>
        </w:rPr>
        <w:t>s</w:t>
      </w:r>
      <w:r w:rsidR="008C61DC" w:rsidRPr="00045095">
        <w:rPr>
          <w:rStyle w:val="Accentuation"/>
          <w:rFonts w:ascii="Times New Roman" w:hAnsi="Times New Roman" w:cs="Times New Roman"/>
          <w:b w:val="0"/>
          <w:sz w:val="24"/>
          <w:szCs w:val="24"/>
          <w:lang w:val="fr-FR"/>
        </w:rPr>
        <w:t>sentiel.</w:t>
      </w:r>
    </w:p>
    <w:p w:rsidR="003C62EE" w:rsidRDefault="003C62EE" w:rsidP="008C61DC">
      <w:pPr>
        <w:pStyle w:val="Sansinterligne"/>
        <w:jc w:val="center"/>
        <w:rPr>
          <w:rFonts w:ascii="Times New Roman" w:hAnsi="Times New Roman" w:cs="Times New Roman"/>
          <w:b/>
          <w:sz w:val="24"/>
          <w:szCs w:val="24"/>
          <w:u w:val="single"/>
          <w:lang w:val="fr-FR"/>
        </w:rPr>
      </w:pPr>
    </w:p>
    <w:p w:rsidR="003C62EE" w:rsidRDefault="003C62EE" w:rsidP="008C61DC">
      <w:pPr>
        <w:pStyle w:val="Sansinterligne"/>
        <w:jc w:val="center"/>
        <w:rPr>
          <w:rFonts w:ascii="Times New Roman" w:hAnsi="Times New Roman" w:cs="Times New Roman"/>
          <w:b/>
          <w:sz w:val="24"/>
          <w:szCs w:val="24"/>
          <w:u w:val="single"/>
          <w:lang w:val="fr-FR"/>
        </w:rPr>
      </w:pPr>
    </w:p>
    <w:p w:rsidR="00BD11AA" w:rsidRPr="00573E37" w:rsidRDefault="00BD11AA" w:rsidP="008C61DC">
      <w:pPr>
        <w:pStyle w:val="Sansinterligne"/>
        <w:jc w:val="center"/>
        <w:rPr>
          <w:rFonts w:ascii="Times New Roman" w:hAnsi="Times New Roman" w:cs="Times New Roman"/>
          <w:b/>
          <w:sz w:val="24"/>
          <w:szCs w:val="24"/>
          <w:u w:val="single"/>
          <w:lang w:val="fr-FR"/>
        </w:rPr>
      </w:pPr>
      <w:r w:rsidRPr="00573E37">
        <w:rPr>
          <w:rFonts w:ascii="Times New Roman" w:hAnsi="Times New Roman" w:cs="Times New Roman"/>
          <w:b/>
          <w:sz w:val="24"/>
          <w:szCs w:val="24"/>
          <w:u w:val="single"/>
          <w:lang w:val="fr-FR"/>
        </w:rPr>
        <w:t>Annexe 1.  Glossaire</w:t>
      </w:r>
    </w:p>
    <w:p w:rsidR="00BD11AA" w:rsidRPr="00573E37" w:rsidRDefault="00BD11AA" w:rsidP="00BD11AA">
      <w:pPr>
        <w:pStyle w:val="Sansinterligne"/>
        <w:jc w:val="center"/>
        <w:rPr>
          <w:rFonts w:ascii="Times New Roman" w:hAnsi="Times New Roman" w:cs="Times New Roman"/>
          <w:sz w:val="24"/>
          <w:szCs w:val="24"/>
          <w:lang w:val="fr-FR"/>
        </w:rPr>
      </w:pPr>
    </w:p>
    <w:p w:rsidR="00BD11AA" w:rsidRPr="00573E37" w:rsidRDefault="00BD11AA" w:rsidP="00BD11AA">
      <w:pPr>
        <w:pStyle w:val="Sansinterligne"/>
        <w:rPr>
          <w:rFonts w:ascii="Times New Roman" w:hAnsi="Times New Roman" w:cs="Times New Roman"/>
          <w:sz w:val="24"/>
          <w:szCs w:val="24"/>
          <w:lang w:val="fr-FR"/>
        </w:rPr>
      </w:pPr>
      <w:r w:rsidRPr="00573E37">
        <w:rPr>
          <w:rFonts w:ascii="Times New Roman" w:hAnsi="Times New Roman" w:cs="Times New Roman"/>
          <w:sz w:val="24"/>
          <w:szCs w:val="24"/>
          <w:lang w:val="fr-FR"/>
        </w:rPr>
        <w:t xml:space="preserve">Dans ces </w:t>
      </w:r>
      <w:r w:rsidRPr="00573E37">
        <w:rPr>
          <w:rFonts w:ascii="Times New Roman" w:hAnsi="Times New Roman" w:cs="Times New Roman"/>
          <w:i/>
          <w:sz w:val="24"/>
          <w:szCs w:val="24"/>
          <w:lang w:val="fr-FR"/>
        </w:rPr>
        <w:t>Principes</w:t>
      </w:r>
      <w:r w:rsidRPr="00573E37">
        <w:rPr>
          <w:rFonts w:ascii="Times New Roman" w:hAnsi="Times New Roman" w:cs="Times New Roman"/>
          <w:sz w:val="24"/>
          <w:szCs w:val="24"/>
          <w:lang w:val="fr-FR"/>
        </w:rPr>
        <w:t>, les définitions suivantes s’appliquent :</w:t>
      </w:r>
    </w:p>
    <w:p w:rsidR="00BD11AA" w:rsidRPr="00573E37" w:rsidRDefault="00BD11AA" w:rsidP="00BD11AA">
      <w:pPr>
        <w:pStyle w:val="Sansinterligne"/>
        <w:rPr>
          <w:rFonts w:ascii="Times New Roman" w:hAnsi="Times New Roman" w:cs="Times New Roman"/>
          <w:sz w:val="24"/>
          <w:szCs w:val="24"/>
          <w:lang w:val="fr-FR"/>
        </w:rPr>
      </w:pPr>
    </w:p>
    <w:p w:rsidR="00BD11AA" w:rsidRPr="00573E37" w:rsidRDefault="00BD11AA" w:rsidP="00BD11AA">
      <w:pPr>
        <w:pStyle w:val="Sansinterligne"/>
        <w:rPr>
          <w:rFonts w:ascii="Times New Roman" w:hAnsi="Times New Roman" w:cs="Times New Roman"/>
          <w:sz w:val="24"/>
          <w:szCs w:val="24"/>
          <w:lang w:val="fr-FR"/>
        </w:rPr>
      </w:pPr>
      <w:r w:rsidRPr="00573E37">
        <w:rPr>
          <w:rFonts w:ascii="Times New Roman" w:hAnsi="Times New Roman" w:cs="Times New Roman"/>
          <w:sz w:val="24"/>
          <w:szCs w:val="24"/>
          <w:u w:val="single"/>
          <w:lang w:val="fr-FR"/>
        </w:rPr>
        <w:t>Archives</w:t>
      </w:r>
      <w:r w:rsidR="004961C9">
        <w:rPr>
          <w:rFonts w:ascii="Times New Roman" w:hAnsi="Times New Roman" w:cs="Times New Roman"/>
          <w:sz w:val="24"/>
          <w:szCs w:val="24"/>
          <w:u w:val="single"/>
          <w:lang w:val="fr-FR"/>
        </w:rPr>
        <w:t>*</w:t>
      </w:r>
      <w:r w:rsidRPr="00573E37">
        <w:rPr>
          <w:rFonts w:ascii="Times New Roman" w:hAnsi="Times New Roman" w:cs="Times New Roman"/>
          <w:sz w:val="24"/>
          <w:szCs w:val="24"/>
          <w:lang w:val="fr-FR"/>
        </w:rPr>
        <w:t xml:space="preserve">. Documents créés ou reçus et accumulés par une personne </w:t>
      </w:r>
      <w:r w:rsidR="004B10D4">
        <w:rPr>
          <w:rFonts w:ascii="Times New Roman" w:hAnsi="Times New Roman" w:cs="Times New Roman"/>
          <w:sz w:val="24"/>
          <w:szCs w:val="24"/>
          <w:lang w:val="fr-FR"/>
        </w:rPr>
        <w:t>ou une institution</w:t>
      </w:r>
      <w:r w:rsidRPr="00573E37">
        <w:rPr>
          <w:rFonts w:ascii="Times New Roman" w:hAnsi="Times New Roman" w:cs="Times New Roman"/>
          <w:sz w:val="24"/>
          <w:szCs w:val="24"/>
          <w:lang w:val="fr-FR"/>
        </w:rPr>
        <w:t xml:space="preserve"> dans l’exercice de ses activités, et conservés en raison de</w:t>
      </w:r>
      <w:r w:rsidR="00D76EC8">
        <w:rPr>
          <w:rFonts w:ascii="Times New Roman" w:hAnsi="Times New Roman" w:cs="Times New Roman"/>
          <w:sz w:val="24"/>
          <w:szCs w:val="24"/>
          <w:lang w:val="fr-FR"/>
        </w:rPr>
        <w:t xml:space="preserve"> leur valeur permanente. Si le p</w:t>
      </w:r>
      <w:r w:rsidRPr="00573E37">
        <w:rPr>
          <w:rFonts w:ascii="Times New Roman" w:hAnsi="Times New Roman" w:cs="Times New Roman"/>
          <w:sz w:val="24"/>
          <w:szCs w:val="24"/>
          <w:lang w:val="fr-FR"/>
        </w:rPr>
        <w:t>rincipe vise une institution dont la tâche de base est la collecte et la préservati</w:t>
      </w:r>
      <w:r w:rsidR="00D76EC8">
        <w:rPr>
          <w:rFonts w:ascii="Times New Roman" w:hAnsi="Times New Roman" w:cs="Times New Roman"/>
          <w:sz w:val="24"/>
          <w:szCs w:val="24"/>
          <w:lang w:val="fr-FR"/>
        </w:rPr>
        <w:t>on d’archives historiques, le p</w:t>
      </w:r>
      <w:r w:rsidRPr="00573E37">
        <w:rPr>
          <w:rFonts w:ascii="Times New Roman" w:hAnsi="Times New Roman" w:cs="Times New Roman"/>
          <w:sz w:val="24"/>
          <w:szCs w:val="24"/>
          <w:lang w:val="fr-FR"/>
        </w:rPr>
        <w:t>rincipe parle de « service d’archives. »</w:t>
      </w:r>
    </w:p>
    <w:p w:rsidR="00BD11AA" w:rsidRPr="00573E37" w:rsidRDefault="00BD11AA" w:rsidP="00BD11AA">
      <w:pPr>
        <w:pStyle w:val="Sansinterligne"/>
        <w:rPr>
          <w:rFonts w:ascii="Times New Roman" w:hAnsi="Times New Roman" w:cs="Times New Roman"/>
          <w:sz w:val="24"/>
          <w:szCs w:val="24"/>
          <w:lang w:val="fr-FR"/>
        </w:rPr>
      </w:pPr>
    </w:p>
    <w:p w:rsidR="00633CB7" w:rsidRPr="00573E37" w:rsidRDefault="00BD11AA" w:rsidP="00BD11AA">
      <w:pPr>
        <w:pStyle w:val="Sansinterligne"/>
        <w:rPr>
          <w:rFonts w:ascii="Times New Roman" w:hAnsi="Times New Roman" w:cs="Times New Roman"/>
          <w:sz w:val="24"/>
          <w:szCs w:val="24"/>
          <w:lang w:val="fr-FR"/>
        </w:rPr>
      </w:pPr>
      <w:r w:rsidRPr="00573E37">
        <w:rPr>
          <w:rFonts w:ascii="Times New Roman" w:hAnsi="Times New Roman" w:cs="Times New Roman"/>
          <w:sz w:val="24"/>
          <w:szCs w:val="24"/>
          <w:u w:val="single"/>
          <w:lang w:val="fr-FR"/>
        </w:rPr>
        <w:t>Archives déplacées</w:t>
      </w:r>
      <w:r w:rsidR="002A4EC9">
        <w:rPr>
          <w:rFonts w:ascii="Times New Roman" w:hAnsi="Times New Roman" w:cs="Times New Roman"/>
          <w:sz w:val="24"/>
          <w:szCs w:val="24"/>
          <w:u w:val="single"/>
          <w:lang w:val="fr-FR"/>
        </w:rPr>
        <w:t>.</w:t>
      </w:r>
      <w:r w:rsidRPr="00573E37">
        <w:rPr>
          <w:rFonts w:ascii="Times New Roman" w:hAnsi="Times New Roman" w:cs="Times New Roman"/>
          <w:sz w:val="24"/>
          <w:szCs w:val="24"/>
          <w:lang w:val="fr-FR"/>
        </w:rPr>
        <w:t xml:space="preserve">  Archives qui ont été versées et </w:t>
      </w:r>
      <w:r w:rsidR="00633CB7" w:rsidRPr="00573E37">
        <w:rPr>
          <w:rFonts w:ascii="Times New Roman" w:hAnsi="Times New Roman" w:cs="Times New Roman"/>
          <w:sz w:val="24"/>
          <w:szCs w:val="24"/>
          <w:lang w:val="fr-FR"/>
        </w:rPr>
        <w:t xml:space="preserve">qui </w:t>
      </w:r>
      <w:r w:rsidRPr="00573E37">
        <w:rPr>
          <w:rFonts w:ascii="Times New Roman" w:hAnsi="Times New Roman" w:cs="Times New Roman"/>
          <w:sz w:val="24"/>
          <w:szCs w:val="24"/>
          <w:lang w:val="fr-FR"/>
        </w:rPr>
        <w:t>sont sous la garde</w:t>
      </w:r>
      <w:r w:rsidR="00FC79F4">
        <w:rPr>
          <w:rFonts w:ascii="Times New Roman" w:hAnsi="Times New Roman" w:cs="Times New Roman"/>
          <w:sz w:val="24"/>
          <w:szCs w:val="24"/>
          <w:lang w:val="fr-FR"/>
        </w:rPr>
        <w:t xml:space="preserve"> d’une personne ou d’une institution </w:t>
      </w:r>
      <w:r w:rsidR="00633CB7" w:rsidRPr="00573E37">
        <w:rPr>
          <w:rFonts w:ascii="Times New Roman" w:hAnsi="Times New Roman" w:cs="Times New Roman"/>
          <w:sz w:val="24"/>
          <w:szCs w:val="24"/>
          <w:lang w:val="fr-FR"/>
        </w:rPr>
        <w:t xml:space="preserve">qui ne sont </w:t>
      </w:r>
      <w:r w:rsidRPr="00573E37">
        <w:rPr>
          <w:rFonts w:ascii="Times New Roman" w:hAnsi="Times New Roman" w:cs="Times New Roman"/>
          <w:sz w:val="24"/>
          <w:szCs w:val="24"/>
          <w:lang w:val="fr-FR"/>
        </w:rPr>
        <w:t xml:space="preserve">pas juridiquement </w:t>
      </w:r>
      <w:r w:rsidR="00633CB7" w:rsidRPr="00573E37">
        <w:rPr>
          <w:rFonts w:ascii="Times New Roman" w:hAnsi="Times New Roman" w:cs="Times New Roman"/>
          <w:sz w:val="24"/>
          <w:szCs w:val="24"/>
          <w:lang w:val="fr-FR"/>
        </w:rPr>
        <w:t>habilités à le faire. Cette définition comprend les archives qui ont été emportées d</w:t>
      </w:r>
      <w:r w:rsidR="00D76EC8">
        <w:rPr>
          <w:rFonts w:ascii="Times New Roman" w:hAnsi="Times New Roman" w:cs="Times New Roman"/>
          <w:sz w:val="24"/>
          <w:szCs w:val="24"/>
          <w:lang w:val="fr-FR"/>
        </w:rPr>
        <w:t>u pays dans lequel elles ont été</w:t>
      </w:r>
      <w:r w:rsidR="00633CB7" w:rsidRPr="00573E37">
        <w:rPr>
          <w:rFonts w:ascii="Times New Roman" w:hAnsi="Times New Roman" w:cs="Times New Roman"/>
          <w:sz w:val="24"/>
          <w:szCs w:val="24"/>
          <w:lang w:val="fr-FR"/>
        </w:rPr>
        <w:t xml:space="preserve"> origi</w:t>
      </w:r>
      <w:r w:rsidR="00D76EC8">
        <w:rPr>
          <w:rFonts w:ascii="Times New Roman" w:hAnsi="Times New Roman" w:cs="Times New Roman"/>
          <w:sz w:val="24"/>
          <w:szCs w:val="24"/>
          <w:lang w:val="fr-FR"/>
        </w:rPr>
        <w:t>nellement accumulées et saisies</w:t>
      </w:r>
      <w:r w:rsidR="00633CB7" w:rsidRPr="00573E37">
        <w:rPr>
          <w:rFonts w:ascii="Times New Roman" w:hAnsi="Times New Roman" w:cs="Times New Roman"/>
          <w:sz w:val="24"/>
          <w:szCs w:val="24"/>
          <w:lang w:val="fr-FR"/>
        </w:rPr>
        <w:t>.</w:t>
      </w:r>
    </w:p>
    <w:p w:rsidR="00BD11AA" w:rsidRPr="003C62EE" w:rsidRDefault="00BD11AA" w:rsidP="00BD11AA">
      <w:pPr>
        <w:pStyle w:val="Sansinterligne"/>
        <w:rPr>
          <w:rFonts w:ascii="Times New Roman" w:hAnsi="Times New Roman" w:cs="Times New Roman"/>
          <w:sz w:val="24"/>
          <w:szCs w:val="24"/>
          <w:lang w:val="fr-FR"/>
        </w:rPr>
      </w:pPr>
    </w:p>
    <w:p w:rsidR="00BD11AA" w:rsidRDefault="00BD11AA" w:rsidP="00BD11AA">
      <w:pPr>
        <w:pStyle w:val="Sansinterligne"/>
        <w:rPr>
          <w:rFonts w:ascii="Times New Roman" w:hAnsi="Times New Roman" w:cs="Times New Roman"/>
          <w:sz w:val="24"/>
          <w:szCs w:val="24"/>
          <w:lang w:val="fr-FR"/>
        </w:rPr>
      </w:pPr>
      <w:r w:rsidRPr="00573E37">
        <w:rPr>
          <w:rFonts w:ascii="Times New Roman" w:hAnsi="Times New Roman" w:cs="Times New Roman"/>
          <w:sz w:val="24"/>
          <w:szCs w:val="24"/>
          <w:u w:val="single"/>
          <w:lang w:val="fr-FR"/>
        </w:rPr>
        <w:t>Institution</w:t>
      </w:r>
      <w:r w:rsidRPr="00573E37">
        <w:rPr>
          <w:rFonts w:ascii="Times New Roman" w:hAnsi="Times New Roman" w:cs="Times New Roman"/>
          <w:sz w:val="24"/>
          <w:szCs w:val="24"/>
          <w:lang w:val="fr-FR"/>
        </w:rPr>
        <w:t xml:space="preserve">.  Tout organisme, public ou privé, gouvernemental ou non gouvernemental, y compris, par exemple, les entreprises commerciales, les organisations confessionnelles, les </w:t>
      </w:r>
      <w:r w:rsidR="00FC79F4">
        <w:rPr>
          <w:rFonts w:ascii="Times New Roman" w:hAnsi="Times New Roman" w:cs="Times New Roman"/>
          <w:sz w:val="24"/>
          <w:szCs w:val="24"/>
          <w:lang w:val="fr-FR"/>
        </w:rPr>
        <w:t xml:space="preserve">autorités publiques nationales ou locales, les </w:t>
      </w:r>
      <w:r w:rsidRPr="00573E37">
        <w:rPr>
          <w:rFonts w:ascii="Times New Roman" w:hAnsi="Times New Roman" w:cs="Times New Roman"/>
          <w:sz w:val="24"/>
          <w:szCs w:val="24"/>
          <w:lang w:val="fr-FR"/>
        </w:rPr>
        <w:t>organisations internationales et intergouvernementales</w:t>
      </w:r>
      <w:r w:rsidR="002321C4" w:rsidRPr="00573E37">
        <w:rPr>
          <w:rFonts w:ascii="Times New Roman" w:hAnsi="Times New Roman" w:cs="Times New Roman"/>
          <w:sz w:val="24"/>
          <w:szCs w:val="24"/>
          <w:lang w:val="fr-FR"/>
        </w:rPr>
        <w:t xml:space="preserve"> et les partis politiques organisés.</w:t>
      </w:r>
      <w:r w:rsidR="003C62EE">
        <w:rPr>
          <w:rFonts w:ascii="Times New Roman" w:hAnsi="Times New Roman" w:cs="Times New Roman"/>
          <w:sz w:val="24"/>
          <w:szCs w:val="24"/>
          <w:lang w:val="fr-FR"/>
        </w:rPr>
        <w:t xml:space="preserve"> </w:t>
      </w:r>
      <w:r w:rsidR="002321C4" w:rsidRPr="00573E37">
        <w:rPr>
          <w:rFonts w:ascii="Times New Roman" w:hAnsi="Times New Roman" w:cs="Times New Roman"/>
          <w:sz w:val="24"/>
          <w:szCs w:val="24"/>
          <w:lang w:val="fr-FR"/>
        </w:rPr>
        <w:t>C’est l’équivalent de la dé</w:t>
      </w:r>
      <w:r w:rsidR="00677CC0">
        <w:rPr>
          <w:rFonts w:ascii="Times New Roman" w:hAnsi="Times New Roman" w:cs="Times New Roman"/>
          <w:sz w:val="24"/>
          <w:szCs w:val="24"/>
          <w:lang w:val="fr-FR"/>
        </w:rPr>
        <w:t xml:space="preserve">finition de « collectivité » </w:t>
      </w:r>
      <w:r w:rsidRPr="00573E37">
        <w:rPr>
          <w:rFonts w:ascii="Times New Roman" w:hAnsi="Times New Roman" w:cs="Times New Roman"/>
          <w:sz w:val="24"/>
          <w:szCs w:val="24"/>
          <w:lang w:val="fr-FR"/>
        </w:rPr>
        <w:t>de l’ISAAR (CPF), c’est-à-</w:t>
      </w:r>
      <w:r w:rsidR="00D44647" w:rsidRPr="00677CC0">
        <w:rPr>
          <w:rFonts w:ascii="Times New Roman" w:hAnsi="Times New Roman" w:cs="Times New Roman"/>
          <w:sz w:val="24"/>
          <w:szCs w:val="24"/>
          <w:lang w:val="fr-FR"/>
        </w:rPr>
        <w:t xml:space="preserve">dire, « Toute organisation ou groupe de personnes identifié par un nom particulier ou qui agit ou </w:t>
      </w:r>
      <w:r w:rsidR="00677CC0" w:rsidRPr="00677CC0">
        <w:rPr>
          <w:rFonts w:ascii="Times New Roman" w:hAnsi="Times New Roman" w:cs="Times New Roman"/>
          <w:sz w:val="24"/>
          <w:szCs w:val="24"/>
          <w:lang w:val="fr-FR"/>
        </w:rPr>
        <w:t>peut agir en tant qu’entité.</w:t>
      </w:r>
      <w:r w:rsidR="00677CC0">
        <w:rPr>
          <w:rFonts w:ascii="Times New Roman" w:hAnsi="Times New Roman" w:cs="Times New Roman"/>
          <w:sz w:val="24"/>
          <w:szCs w:val="24"/>
          <w:lang w:val="fr-FR"/>
        </w:rPr>
        <w:t xml:space="preserve"> » </w:t>
      </w:r>
      <w:r w:rsidR="00677CC0" w:rsidRPr="00677CC0">
        <w:rPr>
          <w:rFonts w:ascii="Times New Roman" w:hAnsi="Times New Roman" w:cs="Times New Roman"/>
          <w:sz w:val="24"/>
          <w:szCs w:val="24"/>
          <w:lang w:val="fr-FR"/>
        </w:rPr>
        <w:t xml:space="preserve">Si </w:t>
      </w:r>
      <w:r w:rsidR="00D76EC8">
        <w:rPr>
          <w:rFonts w:ascii="Times New Roman" w:hAnsi="Times New Roman" w:cs="Times New Roman"/>
          <w:sz w:val="24"/>
          <w:szCs w:val="24"/>
          <w:lang w:val="fr-FR"/>
        </w:rPr>
        <w:t>le p</w:t>
      </w:r>
      <w:r w:rsidRPr="00677CC0">
        <w:rPr>
          <w:rFonts w:ascii="Times New Roman" w:hAnsi="Times New Roman" w:cs="Times New Roman"/>
          <w:sz w:val="24"/>
          <w:szCs w:val="24"/>
          <w:lang w:val="fr-FR"/>
        </w:rPr>
        <w:t xml:space="preserve">rincipe </w:t>
      </w:r>
      <w:r w:rsidR="00677CC0" w:rsidRPr="00677CC0">
        <w:rPr>
          <w:rFonts w:ascii="Times New Roman" w:hAnsi="Times New Roman" w:cs="Times New Roman"/>
          <w:sz w:val="24"/>
          <w:szCs w:val="24"/>
          <w:lang w:val="fr-FR"/>
        </w:rPr>
        <w:t xml:space="preserve">se réfère aux </w:t>
      </w:r>
      <w:r w:rsidR="004C60C9">
        <w:rPr>
          <w:rFonts w:ascii="Times New Roman" w:hAnsi="Times New Roman" w:cs="Times New Roman"/>
          <w:sz w:val="24"/>
          <w:szCs w:val="24"/>
          <w:lang w:val="fr-FR"/>
        </w:rPr>
        <w:t>« </w:t>
      </w:r>
      <w:r w:rsidR="00677CC0" w:rsidRPr="00677CC0">
        <w:rPr>
          <w:rFonts w:ascii="Times New Roman" w:hAnsi="Times New Roman" w:cs="Times New Roman"/>
          <w:sz w:val="24"/>
          <w:szCs w:val="24"/>
          <w:lang w:val="fr-FR"/>
        </w:rPr>
        <w:t>pouvoirs publics</w:t>
      </w:r>
      <w:r w:rsidR="004C60C9">
        <w:rPr>
          <w:rFonts w:ascii="Times New Roman" w:hAnsi="Times New Roman" w:cs="Times New Roman"/>
          <w:sz w:val="24"/>
          <w:szCs w:val="24"/>
          <w:lang w:val="fr-FR"/>
        </w:rPr>
        <w:t> »,</w:t>
      </w:r>
      <w:r w:rsidR="005A3BCE">
        <w:rPr>
          <w:rFonts w:ascii="Times New Roman" w:hAnsi="Times New Roman" w:cs="Times New Roman"/>
          <w:sz w:val="24"/>
          <w:szCs w:val="24"/>
          <w:lang w:val="fr-FR"/>
        </w:rPr>
        <w:t xml:space="preserve"> il vise à exclure les autres types d’institutions</w:t>
      </w:r>
      <w:r w:rsidR="00D76EC8">
        <w:rPr>
          <w:rFonts w:ascii="Times New Roman" w:hAnsi="Times New Roman" w:cs="Times New Roman"/>
          <w:sz w:val="24"/>
          <w:szCs w:val="24"/>
          <w:lang w:val="fr-FR"/>
        </w:rPr>
        <w:t>; s’il veut dé</w:t>
      </w:r>
      <w:r w:rsidR="00677CC0" w:rsidRPr="00677CC0">
        <w:rPr>
          <w:rFonts w:ascii="Times New Roman" w:hAnsi="Times New Roman" w:cs="Times New Roman"/>
          <w:sz w:val="24"/>
          <w:szCs w:val="24"/>
          <w:lang w:val="fr-FR"/>
        </w:rPr>
        <w:t>si</w:t>
      </w:r>
      <w:r w:rsidR="005A3BCE">
        <w:rPr>
          <w:rFonts w:ascii="Times New Roman" w:hAnsi="Times New Roman" w:cs="Times New Roman"/>
          <w:sz w:val="24"/>
          <w:szCs w:val="24"/>
          <w:lang w:val="fr-FR"/>
        </w:rPr>
        <w:t xml:space="preserve">gner un </w:t>
      </w:r>
      <w:r w:rsidR="00D76EC8">
        <w:rPr>
          <w:rFonts w:ascii="Times New Roman" w:hAnsi="Times New Roman" w:cs="Times New Roman"/>
          <w:sz w:val="24"/>
          <w:szCs w:val="24"/>
          <w:lang w:val="fr-FR"/>
        </w:rPr>
        <w:t>certain type d’institution, le p</w:t>
      </w:r>
      <w:r w:rsidR="005A3BCE">
        <w:rPr>
          <w:rFonts w:ascii="Times New Roman" w:hAnsi="Times New Roman" w:cs="Times New Roman"/>
          <w:sz w:val="24"/>
          <w:szCs w:val="24"/>
          <w:lang w:val="fr-FR"/>
        </w:rPr>
        <w:t>rincipe parle de « service d’archives » ou « d’établissement d’enseignement »</w:t>
      </w:r>
      <w:r w:rsidR="00677CC0" w:rsidRPr="00677CC0">
        <w:rPr>
          <w:rFonts w:ascii="Times New Roman" w:hAnsi="Times New Roman" w:cs="Times New Roman"/>
          <w:sz w:val="24"/>
          <w:szCs w:val="24"/>
          <w:lang w:val="fr-FR"/>
        </w:rPr>
        <w:t>.</w:t>
      </w:r>
    </w:p>
    <w:p w:rsidR="00BD11AA" w:rsidRPr="00D76EC8" w:rsidRDefault="00BD11AA" w:rsidP="00BD11AA">
      <w:pPr>
        <w:pStyle w:val="Sansinterligne"/>
        <w:rPr>
          <w:rFonts w:ascii="Times New Roman" w:hAnsi="Times New Roman" w:cs="Times New Roman"/>
          <w:sz w:val="24"/>
          <w:szCs w:val="24"/>
          <w:lang w:val="fr-FR"/>
        </w:rPr>
      </w:pPr>
    </w:p>
    <w:p w:rsidR="00BD11AA" w:rsidRPr="00FB3A13" w:rsidRDefault="00BD11AA" w:rsidP="00BD11AA">
      <w:pPr>
        <w:pStyle w:val="Sansinterligne"/>
        <w:rPr>
          <w:rFonts w:ascii="Times New Roman" w:hAnsi="Times New Roman" w:cs="Times New Roman"/>
          <w:sz w:val="24"/>
          <w:szCs w:val="24"/>
          <w:lang w:val="fr-FR"/>
        </w:rPr>
      </w:pPr>
      <w:r w:rsidRPr="00573E37">
        <w:rPr>
          <w:rFonts w:ascii="Times New Roman" w:hAnsi="Times New Roman" w:cs="Times New Roman"/>
          <w:sz w:val="24"/>
          <w:szCs w:val="24"/>
          <w:u w:val="single"/>
          <w:lang w:val="fr-FR"/>
        </w:rPr>
        <w:t>Institutions de la justice transitionnelle:</w:t>
      </w:r>
      <w:r w:rsidR="00D76EC8">
        <w:rPr>
          <w:rFonts w:ascii="Times New Roman" w:hAnsi="Times New Roman" w:cs="Times New Roman"/>
          <w:sz w:val="24"/>
          <w:szCs w:val="24"/>
          <w:lang w:val="fr-FR"/>
        </w:rPr>
        <w:t xml:space="preserve"> </w:t>
      </w:r>
      <w:r w:rsidR="00D61D2B">
        <w:rPr>
          <w:rFonts w:ascii="Times New Roman" w:hAnsi="Times New Roman" w:cs="Times New Roman"/>
          <w:sz w:val="24"/>
          <w:szCs w:val="24"/>
          <w:lang w:val="fr-FR"/>
        </w:rPr>
        <w:t>Instances</w:t>
      </w:r>
      <w:r w:rsidRPr="00573E37">
        <w:rPr>
          <w:rFonts w:ascii="Times New Roman" w:hAnsi="Times New Roman" w:cs="Times New Roman"/>
          <w:sz w:val="24"/>
          <w:szCs w:val="24"/>
          <w:lang w:val="fr-FR"/>
        </w:rPr>
        <w:t xml:space="preserve"> créées après un changement de gouvernement</w:t>
      </w:r>
      <w:r w:rsidR="00D61D2B">
        <w:rPr>
          <w:rFonts w:ascii="Times New Roman" w:hAnsi="Times New Roman" w:cs="Times New Roman"/>
          <w:sz w:val="24"/>
          <w:szCs w:val="24"/>
          <w:lang w:val="fr-FR"/>
        </w:rPr>
        <w:t xml:space="preserve"> et passage </w:t>
      </w:r>
      <w:r w:rsidRPr="00573E37">
        <w:rPr>
          <w:rFonts w:ascii="Times New Roman" w:hAnsi="Times New Roman" w:cs="Times New Roman"/>
          <w:sz w:val="24"/>
          <w:szCs w:val="24"/>
          <w:lang w:val="fr-FR"/>
        </w:rPr>
        <w:t>d’un régime plus répressif à un régime plus démocratique. Les institutions de la</w:t>
      </w:r>
      <w:r w:rsidRPr="00D61D2B">
        <w:rPr>
          <w:rFonts w:ascii="Times New Roman" w:hAnsi="Times New Roman" w:cs="Times New Roman"/>
          <w:sz w:val="24"/>
          <w:szCs w:val="24"/>
          <w:lang w:val="fr-FR"/>
        </w:rPr>
        <w:t xml:space="preserve"> justice</w:t>
      </w:r>
      <w:r w:rsidRPr="00573E37">
        <w:rPr>
          <w:rFonts w:ascii="Times New Roman" w:hAnsi="Times New Roman" w:cs="Times New Roman"/>
          <w:sz w:val="24"/>
          <w:szCs w:val="24"/>
          <w:lang w:val="fr-FR"/>
        </w:rPr>
        <w:t xml:space="preserve"> transitionnelle peuvent inclure des tribunaux spéciaux, des </w:t>
      </w:r>
      <w:r w:rsidR="004C60C9">
        <w:rPr>
          <w:rFonts w:ascii="Times New Roman" w:hAnsi="Times New Roman" w:cs="Times New Roman"/>
          <w:sz w:val="24"/>
          <w:szCs w:val="24"/>
          <w:lang w:val="fr-FR"/>
        </w:rPr>
        <w:t>commi</w:t>
      </w:r>
      <w:r w:rsidR="00D61D2B">
        <w:rPr>
          <w:rFonts w:ascii="Times New Roman" w:hAnsi="Times New Roman" w:cs="Times New Roman"/>
          <w:sz w:val="24"/>
          <w:szCs w:val="24"/>
          <w:lang w:val="fr-FR"/>
        </w:rPr>
        <w:t xml:space="preserve">ssions </w:t>
      </w:r>
      <w:r w:rsidR="00D76EC8">
        <w:rPr>
          <w:rFonts w:ascii="Times New Roman" w:hAnsi="Times New Roman" w:cs="Times New Roman"/>
          <w:sz w:val="24"/>
          <w:szCs w:val="24"/>
          <w:lang w:val="fr-FR"/>
        </w:rPr>
        <w:t xml:space="preserve">de </w:t>
      </w:r>
      <w:r w:rsidR="00D61D2B">
        <w:rPr>
          <w:rFonts w:ascii="Times New Roman" w:hAnsi="Times New Roman" w:cs="Times New Roman"/>
          <w:sz w:val="24"/>
          <w:szCs w:val="24"/>
          <w:lang w:val="fr-FR"/>
        </w:rPr>
        <w:t xml:space="preserve">vérité et des instances </w:t>
      </w:r>
      <w:r w:rsidRPr="00573E37">
        <w:rPr>
          <w:rFonts w:ascii="Times New Roman" w:hAnsi="Times New Roman" w:cs="Times New Roman"/>
          <w:sz w:val="24"/>
          <w:szCs w:val="24"/>
          <w:lang w:val="fr-FR"/>
        </w:rPr>
        <w:t>de criblage</w:t>
      </w:r>
      <w:r w:rsidR="00B006D4">
        <w:rPr>
          <w:rFonts w:ascii="Times New Roman" w:hAnsi="Times New Roman" w:cs="Times New Roman"/>
          <w:sz w:val="24"/>
          <w:szCs w:val="24"/>
          <w:lang w:val="fr-FR"/>
        </w:rPr>
        <w:t xml:space="preserve"> (</w:t>
      </w:r>
      <w:proofErr w:type="spellStart"/>
      <w:r w:rsidR="00B006D4" w:rsidRPr="00B006D4">
        <w:rPr>
          <w:rFonts w:ascii="Times New Roman" w:hAnsi="Times New Roman" w:cs="Times New Roman"/>
          <w:i/>
          <w:sz w:val="24"/>
          <w:szCs w:val="24"/>
          <w:lang w:val="fr-FR"/>
        </w:rPr>
        <w:t>vetting</w:t>
      </w:r>
      <w:proofErr w:type="spellEnd"/>
      <w:r w:rsidR="00B006D4">
        <w:rPr>
          <w:rFonts w:ascii="Times New Roman" w:hAnsi="Times New Roman" w:cs="Times New Roman"/>
          <w:sz w:val="24"/>
          <w:szCs w:val="24"/>
          <w:lang w:val="fr-FR"/>
        </w:rPr>
        <w:t>)</w:t>
      </w:r>
      <w:r w:rsidRPr="00573E37">
        <w:rPr>
          <w:rFonts w:ascii="Times New Roman" w:hAnsi="Times New Roman" w:cs="Times New Roman"/>
          <w:sz w:val="24"/>
          <w:szCs w:val="24"/>
          <w:lang w:val="fr-FR"/>
        </w:rPr>
        <w:t xml:space="preserve"> et </w:t>
      </w:r>
      <w:r w:rsidR="00D61D2B">
        <w:rPr>
          <w:rFonts w:ascii="Times New Roman" w:hAnsi="Times New Roman" w:cs="Times New Roman"/>
          <w:sz w:val="24"/>
          <w:szCs w:val="24"/>
          <w:lang w:val="fr-FR"/>
        </w:rPr>
        <w:t xml:space="preserve">de </w:t>
      </w:r>
      <w:r w:rsidRPr="00573E37">
        <w:rPr>
          <w:rFonts w:ascii="Times New Roman" w:hAnsi="Times New Roman" w:cs="Times New Roman"/>
          <w:sz w:val="24"/>
          <w:szCs w:val="24"/>
          <w:lang w:val="fr-FR"/>
        </w:rPr>
        <w:t>compen</w:t>
      </w:r>
      <w:r w:rsidR="00FB3A13">
        <w:rPr>
          <w:rFonts w:ascii="Times New Roman" w:hAnsi="Times New Roman" w:cs="Times New Roman"/>
          <w:sz w:val="24"/>
          <w:szCs w:val="24"/>
          <w:lang w:val="fr-FR"/>
        </w:rPr>
        <w:t>sation</w:t>
      </w:r>
      <w:r w:rsidRPr="00FB3A13">
        <w:rPr>
          <w:rFonts w:ascii="Times New Roman" w:hAnsi="Times New Roman" w:cs="Times New Roman"/>
          <w:sz w:val="24"/>
          <w:szCs w:val="24"/>
          <w:lang w:val="fr-FR"/>
        </w:rPr>
        <w:t>.</w:t>
      </w:r>
    </w:p>
    <w:p w:rsidR="00080EA9" w:rsidRDefault="00080EA9" w:rsidP="00BD11AA">
      <w:pPr>
        <w:rPr>
          <w:rFonts w:ascii="Times New Roman" w:hAnsi="Times New Roman" w:cs="Times New Roman"/>
          <w:sz w:val="24"/>
          <w:szCs w:val="24"/>
          <w:lang w:val="fr-FR"/>
        </w:rPr>
      </w:pPr>
    </w:p>
    <w:p w:rsidR="00EE4F95" w:rsidRDefault="004961C9" w:rsidP="00BD11AA">
      <w:pPr>
        <w:rPr>
          <w:rFonts w:ascii="Times New Roman" w:hAnsi="Times New Roman" w:cs="Times New Roman"/>
          <w:sz w:val="24"/>
          <w:szCs w:val="24"/>
          <w:lang w:val="fr-FR"/>
        </w:rPr>
      </w:pPr>
      <w:r>
        <w:rPr>
          <w:rFonts w:ascii="Times New Roman" w:hAnsi="Times New Roman" w:cs="Times New Roman"/>
          <w:sz w:val="24"/>
          <w:szCs w:val="24"/>
          <w:lang w:val="fr-FR"/>
        </w:rPr>
        <w:lastRenderedPageBreak/>
        <w:t>*</w:t>
      </w:r>
      <w:r w:rsidR="00080EA9">
        <w:rPr>
          <w:rFonts w:ascii="Times New Roman" w:hAnsi="Times New Roman" w:cs="Times New Roman"/>
          <w:sz w:val="24"/>
          <w:szCs w:val="24"/>
          <w:lang w:val="fr-FR"/>
        </w:rPr>
        <w:t xml:space="preserve">Le terme « Records » </w:t>
      </w:r>
      <w:r>
        <w:rPr>
          <w:rFonts w:ascii="Times New Roman" w:hAnsi="Times New Roman" w:cs="Times New Roman"/>
          <w:sz w:val="24"/>
          <w:szCs w:val="24"/>
          <w:lang w:val="fr-FR"/>
        </w:rPr>
        <w:t xml:space="preserve">de la version anglaise </w:t>
      </w:r>
      <w:r w:rsidR="00080EA9">
        <w:rPr>
          <w:rFonts w:ascii="Times New Roman" w:hAnsi="Times New Roman" w:cs="Times New Roman"/>
          <w:sz w:val="24"/>
          <w:szCs w:val="24"/>
          <w:lang w:val="fr-FR"/>
        </w:rPr>
        <w:t>n’a p</w:t>
      </w:r>
      <w:r>
        <w:rPr>
          <w:rFonts w:ascii="Times New Roman" w:hAnsi="Times New Roman" w:cs="Times New Roman"/>
          <w:sz w:val="24"/>
          <w:szCs w:val="24"/>
          <w:lang w:val="fr-FR"/>
        </w:rPr>
        <w:t>as été traduit</w:t>
      </w:r>
      <w:r w:rsidR="00080EA9">
        <w:rPr>
          <w:rFonts w:ascii="Times New Roman" w:hAnsi="Times New Roman" w:cs="Times New Roman"/>
          <w:sz w:val="24"/>
          <w:szCs w:val="24"/>
          <w:lang w:val="fr-FR"/>
        </w:rPr>
        <w:t xml:space="preserve"> car, </w:t>
      </w:r>
      <w:r w:rsidR="00EE4F95">
        <w:rPr>
          <w:rFonts w:ascii="Times New Roman" w:hAnsi="Times New Roman" w:cs="Times New Roman"/>
          <w:sz w:val="24"/>
          <w:szCs w:val="24"/>
          <w:lang w:val="fr-FR"/>
        </w:rPr>
        <w:t>la langue française n’a pas de mot équivalent. Quand ce terme est utilisé dans la version anglaise, il est traduit par les mots « archives », «documents » ou dossiers » selon le contexte de la phrase. </w:t>
      </w:r>
    </w:p>
    <w:p w:rsidR="00EE4F95" w:rsidRDefault="00EE4F95" w:rsidP="00BD11AA">
      <w:pPr>
        <w:rPr>
          <w:rFonts w:ascii="Times New Roman" w:hAnsi="Times New Roman" w:cs="Times New Roman"/>
          <w:sz w:val="24"/>
          <w:szCs w:val="24"/>
          <w:lang w:val="fr-FR"/>
        </w:rPr>
      </w:pPr>
    </w:p>
    <w:p w:rsidR="00BD11AA" w:rsidRPr="00EE4F95" w:rsidRDefault="00BD11AA" w:rsidP="00BD11AA">
      <w:pPr>
        <w:rPr>
          <w:rFonts w:ascii="Arial" w:hAnsi="Arial" w:cs="Arial"/>
          <w:color w:val="3027E5"/>
          <w:shd w:val="clear" w:color="auto" w:fill="FFFFFF"/>
          <w:lang w:val="fr-FR"/>
        </w:rPr>
      </w:pPr>
      <w:r w:rsidRPr="00BE5423">
        <w:rPr>
          <w:rFonts w:ascii="Times New Roman" w:hAnsi="Times New Roman" w:cs="Times New Roman"/>
          <w:sz w:val="24"/>
          <w:szCs w:val="24"/>
          <w:lang w:val="fr-FR"/>
        </w:rPr>
        <w:br w:type="page"/>
      </w:r>
    </w:p>
    <w:p w:rsidR="005B60A0" w:rsidRPr="00BE5423" w:rsidRDefault="005B60A0" w:rsidP="005B60A0">
      <w:pPr>
        <w:pStyle w:val="Sansinterligne"/>
        <w:spacing w:after="120"/>
        <w:jc w:val="center"/>
        <w:rPr>
          <w:rFonts w:ascii="Times New Roman" w:hAnsi="Times New Roman" w:cs="Times New Roman"/>
          <w:sz w:val="24"/>
          <w:szCs w:val="24"/>
          <w:lang w:val="fr-FR"/>
        </w:rPr>
      </w:pPr>
    </w:p>
    <w:p w:rsidR="005B60A0" w:rsidRPr="00573E37" w:rsidRDefault="005B60A0" w:rsidP="005B60A0">
      <w:pPr>
        <w:pStyle w:val="Sansinterligne"/>
        <w:spacing w:after="120"/>
        <w:jc w:val="center"/>
        <w:rPr>
          <w:rFonts w:ascii="Times New Roman" w:hAnsi="Times New Roman" w:cs="Times New Roman"/>
          <w:b/>
          <w:sz w:val="24"/>
          <w:szCs w:val="24"/>
          <w:u w:val="single"/>
          <w:lang w:val="fr-FR"/>
        </w:rPr>
      </w:pPr>
      <w:r w:rsidRPr="00573E37">
        <w:rPr>
          <w:rFonts w:ascii="Times New Roman" w:hAnsi="Times New Roman" w:cs="Times New Roman"/>
          <w:b/>
          <w:sz w:val="24"/>
          <w:szCs w:val="24"/>
          <w:u w:val="single"/>
          <w:lang w:val="fr-FR"/>
        </w:rPr>
        <w:t>Annex</w:t>
      </w:r>
      <w:r w:rsidR="00592726" w:rsidRPr="00573E37">
        <w:rPr>
          <w:rFonts w:ascii="Times New Roman" w:hAnsi="Times New Roman" w:cs="Times New Roman"/>
          <w:b/>
          <w:sz w:val="24"/>
          <w:szCs w:val="24"/>
          <w:u w:val="single"/>
          <w:lang w:val="fr-FR"/>
        </w:rPr>
        <w:t>e</w:t>
      </w:r>
      <w:r w:rsidRPr="00573E37">
        <w:rPr>
          <w:rFonts w:ascii="Times New Roman" w:hAnsi="Times New Roman" w:cs="Times New Roman"/>
          <w:b/>
          <w:sz w:val="24"/>
          <w:szCs w:val="24"/>
          <w:u w:val="single"/>
          <w:lang w:val="fr-FR"/>
        </w:rPr>
        <w:t xml:space="preserve"> 2.  Ressources et références</w:t>
      </w:r>
    </w:p>
    <w:p w:rsidR="005B60A0" w:rsidRPr="00573E37" w:rsidRDefault="005B60A0" w:rsidP="005B60A0">
      <w:pPr>
        <w:spacing w:after="120" w:line="240" w:lineRule="auto"/>
        <w:rPr>
          <w:rFonts w:ascii="Times New Roman" w:hAnsi="Times New Roman" w:cs="Times New Roman"/>
          <w:sz w:val="24"/>
          <w:szCs w:val="24"/>
          <w:lang w:val="fr-FR"/>
        </w:rPr>
      </w:pPr>
    </w:p>
    <w:p w:rsidR="00592726" w:rsidRPr="00573E37" w:rsidRDefault="005B60A0" w:rsidP="005B60A0">
      <w:pPr>
        <w:pStyle w:val="Sansinterligne"/>
        <w:spacing w:after="120"/>
        <w:ind w:left="720" w:hanging="720"/>
        <w:rPr>
          <w:rFonts w:ascii="Times New Roman" w:hAnsi="Times New Roman" w:cs="Times New Roman"/>
          <w:sz w:val="24"/>
          <w:szCs w:val="24"/>
          <w:lang w:val="fr-FR"/>
        </w:rPr>
      </w:pPr>
      <w:r w:rsidRPr="00573E37">
        <w:rPr>
          <w:rFonts w:ascii="Times New Roman" w:hAnsi="Times New Roman" w:cs="Times New Roman"/>
          <w:b/>
          <w:sz w:val="24"/>
          <w:szCs w:val="24"/>
          <w:lang w:val="fr-FR"/>
        </w:rPr>
        <w:t>Note</w:t>
      </w:r>
      <w:r w:rsidRPr="00573E37">
        <w:rPr>
          <w:rFonts w:ascii="Times New Roman" w:hAnsi="Times New Roman" w:cs="Times New Roman"/>
          <w:sz w:val="24"/>
          <w:szCs w:val="24"/>
          <w:lang w:val="fr-FR"/>
        </w:rPr>
        <w:t xml:space="preserve">: </w:t>
      </w:r>
      <w:r w:rsidR="00592726" w:rsidRPr="00573E37">
        <w:rPr>
          <w:rFonts w:ascii="Times New Roman" w:hAnsi="Times New Roman" w:cs="Times New Roman"/>
          <w:sz w:val="24"/>
          <w:szCs w:val="24"/>
          <w:lang w:val="fr-FR"/>
        </w:rPr>
        <w:t xml:space="preserve">Les </w:t>
      </w:r>
      <w:r w:rsidRPr="00573E37">
        <w:rPr>
          <w:rFonts w:ascii="Times New Roman" w:hAnsi="Times New Roman" w:cs="Times New Roman"/>
          <w:sz w:val="24"/>
          <w:szCs w:val="24"/>
          <w:lang w:val="fr-FR"/>
        </w:rPr>
        <w:t xml:space="preserve">documents </w:t>
      </w:r>
      <w:r w:rsidR="00592726" w:rsidRPr="00573E37">
        <w:rPr>
          <w:rFonts w:ascii="Times New Roman" w:hAnsi="Times New Roman" w:cs="Times New Roman"/>
          <w:sz w:val="24"/>
          <w:szCs w:val="24"/>
          <w:lang w:val="fr-FR"/>
        </w:rPr>
        <w:t>suivants sont</w:t>
      </w:r>
      <w:r w:rsidR="00FB3A13">
        <w:rPr>
          <w:rFonts w:ascii="Times New Roman" w:hAnsi="Times New Roman" w:cs="Times New Roman"/>
          <w:sz w:val="24"/>
          <w:szCs w:val="24"/>
          <w:lang w:val="fr-FR"/>
        </w:rPr>
        <w:t xml:space="preserve"> </w:t>
      </w:r>
      <w:r w:rsidR="00592726" w:rsidRPr="00573E37">
        <w:rPr>
          <w:rFonts w:ascii="Times New Roman" w:hAnsi="Times New Roman" w:cs="Times New Roman"/>
          <w:sz w:val="24"/>
          <w:szCs w:val="24"/>
          <w:lang w:val="fr-FR"/>
        </w:rPr>
        <w:t>accessibles en ligne, généralement dans plus d’une langue, à</w:t>
      </w:r>
      <w:r w:rsidR="00FB3A13">
        <w:rPr>
          <w:rFonts w:ascii="Times New Roman" w:hAnsi="Times New Roman" w:cs="Times New Roman"/>
          <w:sz w:val="24"/>
          <w:szCs w:val="24"/>
          <w:lang w:val="fr-FR"/>
        </w:rPr>
        <w:t xml:space="preserve"> l’exception des actes des confé</w:t>
      </w:r>
      <w:r w:rsidR="00592726" w:rsidRPr="00573E37">
        <w:rPr>
          <w:rFonts w:ascii="Times New Roman" w:hAnsi="Times New Roman" w:cs="Times New Roman"/>
          <w:sz w:val="24"/>
          <w:szCs w:val="24"/>
          <w:lang w:val="fr-FR"/>
        </w:rPr>
        <w:t>rences de la CITRA 1993-1995 de l’ICA (publiés uniquement sur papier, en anglais et en français).</w:t>
      </w:r>
    </w:p>
    <w:p w:rsidR="00592726" w:rsidRPr="00573E37" w:rsidRDefault="00592726" w:rsidP="005B60A0">
      <w:pPr>
        <w:pStyle w:val="Sansinterligne"/>
        <w:spacing w:after="120"/>
        <w:rPr>
          <w:rFonts w:ascii="Times New Roman" w:hAnsi="Times New Roman" w:cs="Times New Roman"/>
          <w:color w:val="000000"/>
          <w:sz w:val="24"/>
          <w:szCs w:val="24"/>
          <w:lang w:val="fr-FR"/>
        </w:rPr>
      </w:pPr>
    </w:p>
    <w:p w:rsidR="005B60A0" w:rsidRPr="00573E37" w:rsidRDefault="005B60A0" w:rsidP="005B60A0">
      <w:pPr>
        <w:pStyle w:val="Sansinterligne"/>
        <w:spacing w:after="120"/>
        <w:ind w:left="720" w:hanging="720"/>
        <w:rPr>
          <w:rFonts w:ascii="Times New Roman" w:hAnsi="Times New Roman" w:cs="Times New Roman"/>
          <w:color w:val="000000"/>
          <w:sz w:val="24"/>
          <w:szCs w:val="24"/>
          <w:lang w:val="fr-FR"/>
        </w:rPr>
      </w:pPr>
      <w:r w:rsidRPr="004138E8">
        <w:rPr>
          <w:rFonts w:ascii="Times New Roman" w:hAnsi="Times New Roman" w:cs="Times New Roman"/>
          <w:smallCaps/>
          <w:color w:val="000000"/>
          <w:sz w:val="24"/>
          <w:szCs w:val="24"/>
          <w:lang w:val="fr-FR"/>
        </w:rPr>
        <w:t xml:space="preserve">Association </w:t>
      </w:r>
      <w:r w:rsidR="00FB3A13" w:rsidRPr="004138E8">
        <w:rPr>
          <w:rFonts w:ascii="Times New Roman" w:hAnsi="Times New Roman" w:cs="Times New Roman"/>
          <w:smallCaps/>
          <w:color w:val="000000"/>
          <w:sz w:val="24"/>
          <w:szCs w:val="24"/>
          <w:lang w:val="fr-FR"/>
        </w:rPr>
        <w:t>des</w:t>
      </w:r>
      <w:r w:rsidRPr="004138E8">
        <w:rPr>
          <w:rFonts w:ascii="Times New Roman" w:hAnsi="Times New Roman" w:cs="Times New Roman"/>
          <w:smallCaps/>
          <w:color w:val="000000"/>
          <w:sz w:val="24"/>
          <w:szCs w:val="24"/>
          <w:lang w:val="fr-FR"/>
        </w:rPr>
        <w:t xml:space="preserve"> Nations </w:t>
      </w:r>
      <w:r w:rsidR="00FB3A13" w:rsidRPr="004138E8">
        <w:rPr>
          <w:rFonts w:ascii="Times New Roman" w:hAnsi="Times New Roman" w:cs="Times New Roman"/>
          <w:smallCaps/>
          <w:color w:val="000000"/>
          <w:sz w:val="24"/>
          <w:szCs w:val="24"/>
          <w:lang w:val="fr-FR"/>
        </w:rPr>
        <w:t xml:space="preserve">des Pays de l’Asie du Sud-Est </w:t>
      </w:r>
      <w:r w:rsidRPr="004138E8">
        <w:rPr>
          <w:rFonts w:ascii="Times New Roman" w:hAnsi="Times New Roman" w:cs="Times New Roman"/>
          <w:smallCaps/>
          <w:color w:val="000000"/>
          <w:sz w:val="24"/>
          <w:szCs w:val="24"/>
          <w:lang w:val="fr-FR"/>
        </w:rPr>
        <w:t xml:space="preserve">(ASEAN).  </w:t>
      </w:r>
      <w:r w:rsidR="00592726" w:rsidRPr="00573E37">
        <w:rPr>
          <w:rFonts w:ascii="Times New Roman" w:hAnsi="Times New Roman" w:cs="Times New Roman"/>
          <w:i/>
          <w:color w:val="000000"/>
          <w:sz w:val="24"/>
          <w:szCs w:val="24"/>
          <w:lang w:val="fr-FR"/>
        </w:rPr>
        <w:t>Dé</w:t>
      </w:r>
      <w:r w:rsidRPr="00573E37">
        <w:rPr>
          <w:rFonts w:ascii="Times New Roman" w:hAnsi="Times New Roman" w:cs="Times New Roman"/>
          <w:i/>
          <w:color w:val="000000"/>
          <w:sz w:val="24"/>
          <w:szCs w:val="24"/>
          <w:lang w:val="fr-FR"/>
        </w:rPr>
        <w:t>claration</w:t>
      </w:r>
      <w:r w:rsidR="004138E8">
        <w:rPr>
          <w:rFonts w:ascii="Times New Roman" w:hAnsi="Times New Roman" w:cs="Times New Roman"/>
          <w:i/>
          <w:color w:val="000000"/>
          <w:sz w:val="24"/>
          <w:szCs w:val="24"/>
          <w:lang w:val="fr-FR"/>
        </w:rPr>
        <w:t xml:space="preserve"> des droits humains</w:t>
      </w:r>
      <w:r w:rsidRPr="00573E37">
        <w:rPr>
          <w:rFonts w:ascii="Times New Roman" w:hAnsi="Times New Roman" w:cs="Times New Roman"/>
          <w:color w:val="000000"/>
          <w:sz w:val="24"/>
          <w:szCs w:val="24"/>
          <w:lang w:val="fr-FR"/>
        </w:rPr>
        <w:t xml:space="preserve"> </w:t>
      </w:r>
      <w:r w:rsidRPr="00573E37">
        <w:rPr>
          <w:rFonts w:ascii="Times New Roman" w:hAnsi="Times New Roman" w:cs="Times New Roman"/>
          <w:i/>
          <w:color w:val="000000"/>
          <w:sz w:val="24"/>
          <w:szCs w:val="24"/>
          <w:lang w:val="fr-FR"/>
        </w:rPr>
        <w:t>(AHRD)</w:t>
      </w:r>
      <w:r w:rsidRPr="00573E37">
        <w:rPr>
          <w:rFonts w:ascii="Times New Roman" w:hAnsi="Times New Roman" w:cs="Times New Roman"/>
          <w:color w:val="000000"/>
          <w:sz w:val="24"/>
          <w:szCs w:val="24"/>
          <w:lang w:val="fr-FR"/>
        </w:rPr>
        <w:t xml:space="preserve"> (2012)</w:t>
      </w:r>
    </w:p>
    <w:p w:rsidR="005B60A0" w:rsidRPr="00573E37" w:rsidRDefault="005B60A0" w:rsidP="005B60A0">
      <w:pPr>
        <w:pStyle w:val="Sansinterligne"/>
        <w:spacing w:after="120"/>
        <w:ind w:left="720" w:hanging="720"/>
        <w:rPr>
          <w:rFonts w:ascii="Times New Roman" w:hAnsi="Times New Roman" w:cs="Times New Roman"/>
          <w:smallCaps/>
          <w:sz w:val="24"/>
          <w:szCs w:val="24"/>
          <w:lang w:val="fr-FR"/>
        </w:rPr>
      </w:pPr>
    </w:p>
    <w:p w:rsidR="005B60A0" w:rsidRPr="00573E37" w:rsidRDefault="00BE5423" w:rsidP="005B60A0">
      <w:pPr>
        <w:pStyle w:val="Sansinterligne"/>
        <w:spacing w:after="120"/>
        <w:ind w:left="720" w:hanging="720"/>
        <w:rPr>
          <w:rFonts w:ascii="Times New Roman" w:hAnsi="Times New Roman" w:cs="Times New Roman"/>
          <w:smallCaps/>
          <w:sz w:val="24"/>
          <w:szCs w:val="24"/>
          <w:lang w:val="fr-FR"/>
        </w:rPr>
      </w:pPr>
      <w:r>
        <w:rPr>
          <w:rFonts w:ascii="Times New Roman" w:hAnsi="Times New Roman" w:cs="Times New Roman"/>
          <w:smallCaps/>
          <w:sz w:val="24"/>
          <w:szCs w:val="24"/>
          <w:lang w:val="fr-FR"/>
        </w:rPr>
        <w:t>Conseil de  l</w:t>
      </w:r>
      <w:r w:rsidR="00CD1EFE" w:rsidRPr="00573E37">
        <w:rPr>
          <w:rFonts w:ascii="Times New Roman" w:hAnsi="Times New Roman" w:cs="Times New Roman"/>
          <w:smallCaps/>
          <w:sz w:val="24"/>
          <w:szCs w:val="24"/>
          <w:lang w:val="fr-FR"/>
        </w:rPr>
        <w:t>’</w:t>
      </w:r>
      <w:r w:rsidR="005B60A0" w:rsidRPr="00573E37">
        <w:rPr>
          <w:rFonts w:ascii="Times New Roman" w:hAnsi="Times New Roman" w:cs="Times New Roman"/>
          <w:smallCaps/>
          <w:sz w:val="24"/>
          <w:szCs w:val="24"/>
          <w:lang w:val="fr-FR"/>
        </w:rPr>
        <w:t xml:space="preserve">Europe. </w:t>
      </w:r>
    </w:p>
    <w:p w:rsidR="002A7C56" w:rsidRDefault="005B60A0" w:rsidP="002A7C56">
      <w:pPr>
        <w:pStyle w:val="Sansinterligne"/>
        <w:spacing w:after="120"/>
        <w:ind w:left="720" w:hanging="720"/>
        <w:rPr>
          <w:rFonts w:ascii="Times New Roman" w:hAnsi="Times New Roman" w:cs="Times New Roman"/>
          <w:sz w:val="24"/>
          <w:szCs w:val="24"/>
          <w:lang w:val="fr-FR"/>
        </w:rPr>
      </w:pPr>
      <w:r w:rsidRPr="00573E37">
        <w:rPr>
          <w:rFonts w:ascii="Times New Roman" w:hAnsi="Times New Roman" w:cs="Times New Roman"/>
          <w:sz w:val="24"/>
          <w:szCs w:val="24"/>
          <w:lang w:val="fr-FR"/>
        </w:rPr>
        <w:t xml:space="preserve">_____. </w:t>
      </w:r>
      <w:r w:rsidR="00CD1EFE" w:rsidRPr="00573E37">
        <w:rPr>
          <w:rFonts w:ascii="Times New Roman" w:hAnsi="Times New Roman" w:cs="Times New Roman"/>
          <w:i/>
          <w:sz w:val="24"/>
          <w:szCs w:val="24"/>
          <w:lang w:val="fr-FR"/>
        </w:rPr>
        <w:t>Convention pour la protection des droits de l’Homme et des libertés fondamentales (</w:t>
      </w:r>
      <w:r w:rsidR="00CD1EFE" w:rsidRPr="00573E37">
        <w:rPr>
          <w:rFonts w:ascii="Times New Roman" w:hAnsi="Times New Roman" w:cs="Times New Roman"/>
          <w:sz w:val="24"/>
          <w:szCs w:val="24"/>
          <w:lang w:val="fr-FR"/>
        </w:rPr>
        <w:t>connue aussi comme</w:t>
      </w:r>
      <w:r w:rsidR="00CD1EFE" w:rsidRPr="00573E37">
        <w:rPr>
          <w:rFonts w:ascii="Times New Roman" w:hAnsi="Times New Roman" w:cs="Times New Roman"/>
          <w:i/>
          <w:sz w:val="24"/>
          <w:szCs w:val="24"/>
          <w:lang w:val="fr-FR"/>
        </w:rPr>
        <w:t xml:space="preserve"> Convention des droits de l’Homme) </w:t>
      </w:r>
      <w:r w:rsidR="00CD1EFE" w:rsidRPr="00225E6E">
        <w:rPr>
          <w:rFonts w:ascii="Times New Roman" w:hAnsi="Times New Roman" w:cs="Times New Roman"/>
          <w:sz w:val="24"/>
          <w:szCs w:val="24"/>
          <w:lang w:val="fr-FR"/>
        </w:rPr>
        <w:t>(adoptée en 1950).</w:t>
      </w:r>
      <w:r w:rsidR="00CD1EFE" w:rsidRPr="00573E37">
        <w:rPr>
          <w:rFonts w:ascii="Times New Roman" w:hAnsi="Times New Roman" w:cs="Times New Roman"/>
          <w:sz w:val="24"/>
          <w:szCs w:val="24"/>
          <w:lang w:val="fr-FR"/>
        </w:rPr>
        <w:t xml:space="preserve"> </w:t>
      </w:r>
    </w:p>
    <w:p w:rsidR="005B60A0" w:rsidRPr="002A7C56" w:rsidRDefault="002A7C56" w:rsidP="002A7C56">
      <w:pPr>
        <w:pStyle w:val="Sansinterligne"/>
        <w:spacing w:after="120"/>
        <w:ind w:left="720" w:hanging="720"/>
        <w:rPr>
          <w:rFonts w:ascii="Times New Roman" w:hAnsi="Times New Roman" w:cs="Times New Roman"/>
          <w:sz w:val="24"/>
          <w:szCs w:val="24"/>
          <w:lang w:val="fr-FR"/>
        </w:rPr>
      </w:pPr>
      <w:r>
        <w:rPr>
          <w:rFonts w:ascii="Times New Roman" w:hAnsi="Times New Roman" w:cs="Times New Roman"/>
          <w:sz w:val="24"/>
          <w:szCs w:val="24"/>
          <w:lang w:val="fr-FR"/>
        </w:rPr>
        <w:t xml:space="preserve">_____. </w:t>
      </w:r>
      <w:r w:rsidRPr="002A7C56">
        <w:rPr>
          <w:rFonts w:ascii="Times New Roman" w:hAnsi="Times New Roman" w:cs="Times New Roman"/>
          <w:i/>
          <w:sz w:val="24"/>
          <w:szCs w:val="24"/>
          <w:lang w:val="fr-FR"/>
        </w:rPr>
        <w:t>Convention</w:t>
      </w:r>
      <w:r w:rsidRPr="002A7C56">
        <w:rPr>
          <w:rFonts w:ascii="Times New Roman" w:eastAsia="Times New Roman" w:hAnsi="Times New Roman" w:cs="Times New Roman"/>
          <w:i/>
          <w:sz w:val="24"/>
          <w:szCs w:val="24"/>
          <w:lang w:val="fr-FR" w:eastAsia="fr-FR"/>
        </w:rPr>
        <w:t xml:space="preserve"> pour la protection des personnes à l'égard du traitement automatisé des données à caractère personnel </w:t>
      </w:r>
      <w:r w:rsidRPr="002A7C56">
        <w:rPr>
          <w:rFonts w:ascii="Times New Roman" w:hAnsi="Times New Roman" w:cs="Times New Roman"/>
          <w:sz w:val="24"/>
          <w:szCs w:val="24"/>
          <w:lang w:val="fr-FR"/>
        </w:rPr>
        <w:t xml:space="preserve"> (adoptée e</w:t>
      </w:r>
      <w:r>
        <w:rPr>
          <w:rFonts w:ascii="Times New Roman" w:hAnsi="Times New Roman" w:cs="Times New Roman"/>
          <w:sz w:val="24"/>
          <w:szCs w:val="24"/>
          <w:lang w:val="fr-FR"/>
        </w:rPr>
        <w:t>n1981).</w:t>
      </w:r>
    </w:p>
    <w:p w:rsidR="005B60A0" w:rsidRPr="00573E37" w:rsidRDefault="005B60A0" w:rsidP="005B60A0">
      <w:pPr>
        <w:pStyle w:val="Sansinterligne"/>
        <w:spacing w:after="120"/>
        <w:ind w:left="720" w:hanging="720"/>
        <w:rPr>
          <w:rFonts w:ascii="Times New Roman" w:hAnsi="Times New Roman" w:cs="Times New Roman"/>
          <w:color w:val="000000"/>
          <w:sz w:val="24"/>
          <w:szCs w:val="24"/>
          <w:lang w:val="fr-FR"/>
        </w:rPr>
      </w:pPr>
      <w:r w:rsidRPr="00573E37">
        <w:rPr>
          <w:rFonts w:ascii="Times New Roman" w:hAnsi="Times New Roman" w:cs="Times New Roman"/>
          <w:sz w:val="24"/>
          <w:szCs w:val="24"/>
          <w:lang w:val="fr-FR"/>
        </w:rPr>
        <w:t xml:space="preserve">_____.  </w:t>
      </w:r>
      <w:r w:rsidRPr="00573E37">
        <w:rPr>
          <w:rFonts w:ascii="Times New Roman" w:hAnsi="Times New Roman" w:cs="Times New Roman"/>
          <w:i/>
          <w:color w:val="000000"/>
          <w:sz w:val="24"/>
          <w:szCs w:val="24"/>
          <w:lang w:val="fr-FR"/>
        </w:rPr>
        <w:t>R</w:t>
      </w:r>
      <w:r w:rsidR="00DB4233" w:rsidRPr="00573E37">
        <w:rPr>
          <w:rFonts w:ascii="Times New Roman" w:hAnsi="Times New Roman" w:cs="Times New Roman"/>
          <w:i/>
          <w:color w:val="000000"/>
          <w:sz w:val="24"/>
          <w:szCs w:val="24"/>
          <w:lang w:val="fr-FR"/>
        </w:rPr>
        <w:t>ecomma</w:t>
      </w:r>
      <w:r w:rsidR="00BE5423">
        <w:rPr>
          <w:rFonts w:ascii="Times New Roman" w:hAnsi="Times New Roman" w:cs="Times New Roman"/>
          <w:i/>
          <w:color w:val="000000"/>
          <w:sz w:val="24"/>
          <w:szCs w:val="24"/>
          <w:lang w:val="fr-FR"/>
        </w:rPr>
        <w:t>ndation n°</w:t>
      </w:r>
      <w:r w:rsidRPr="00573E37">
        <w:rPr>
          <w:rFonts w:ascii="Times New Roman" w:hAnsi="Times New Roman" w:cs="Times New Roman"/>
          <w:i/>
          <w:color w:val="000000"/>
          <w:sz w:val="24"/>
          <w:szCs w:val="24"/>
          <w:lang w:val="fr-FR"/>
        </w:rPr>
        <w:t xml:space="preserve"> R (2000) 13 </w:t>
      </w:r>
      <w:r w:rsidR="00DB4233" w:rsidRPr="00573E37">
        <w:rPr>
          <w:rFonts w:ascii="Times New Roman" w:hAnsi="Times New Roman" w:cs="Times New Roman"/>
          <w:i/>
          <w:color w:val="000000"/>
          <w:sz w:val="24"/>
          <w:szCs w:val="24"/>
          <w:lang w:val="fr-FR"/>
        </w:rPr>
        <w:t xml:space="preserve">du Comité des ministres aux états membres sur une politique européenne </w:t>
      </w:r>
      <w:r w:rsidR="00BE5423">
        <w:rPr>
          <w:rFonts w:ascii="Times New Roman" w:hAnsi="Times New Roman" w:cs="Times New Roman"/>
          <w:i/>
          <w:color w:val="000000"/>
          <w:sz w:val="24"/>
          <w:szCs w:val="24"/>
          <w:lang w:val="fr-FR"/>
        </w:rPr>
        <w:t>en matière de communication des</w:t>
      </w:r>
      <w:r w:rsidR="00DB4233" w:rsidRPr="00573E37">
        <w:rPr>
          <w:rFonts w:ascii="Times New Roman" w:hAnsi="Times New Roman" w:cs="Times New Roman"/>
          <w:i/>
          <w:color w:val="000000"/>
          <w:sz w:val="24"/>
          <w:szCs w:val="24"/>
          <w:lang w:val="fr-FR"/>
        </w:rPr>
        <w:t xml:space="preserve"> archives</w:t>
      </w:r>
      <w:r w:rsidR="002A7C56">
        <w:rPr>
          <w:rFonts w:ascii="Times New Roman" w:hAnsi="Times New Roman" w:cs="Times New Roman"/>
          <w:color w:val="000000"/>
          <w:sz w:val="24"/>
          <w:szCs w:val="24"/>
          <w:lang w:val="fr-FR"/>
        </w:rPr>
        <w:t xml:space="preserve"> </w:t>
      </w:r>
      <w:r w:rsidR="00DB4233" w:rsidRPr="00573E37">
        <w:rPr>
          <w:rFonts w:ascii="Times New Roman" w:hAnsi="Times New Roman" w:cs="Times New Roman"/>
          <w:color w:val="000000"/>
          <w:sz w:val="24"/>
          <w:szCs w:val="24"/>
          <w:lang w:val="fr-FR"/>
        </w:rPr>
        <w:t>(adoptée en 2000).</w:t>
      </w:r>
      <w:r w:rsidRPr="00573E37">
        <w:rPr>
          <w:rFonts w:ascii="Times New Roman" w:hAnsi="Times New Roman" w:cs="Times New Roman"/>
          <w:i/>
          <w:color w:val="000000"/>
          <w:sz w:val="24"/>
          <w:szCs w:val="24"/>
          <w:lang w:val="fr-FR"/>
        </w:rPr>
        <w:t xml:space="preserve"> </w:t>
      </w:r>
    </w:p>
    <w:p w:rsidR="005B60A0" w:rsidRPr="00573E37" w:rsidRDefault="005B60A0" w:rsidP="005B60A0">
      <w:pPr>
        <w:pStyle w:val="Sansinterligne"/>
        <w:spacing w:after="120"/>
        <w:ind w:left="720" w:hanging="720"/>
        <w:rPr>
          <w:rFonts w:ascii="Times New Roman" w:hAnsi="Times New Roman" w:cs="Times New Roman"/>
          <w:sz w:val="24"/>
          <w:szCs w:val="24"/>
          <w:lang w:val="fr-FR"/>
        </w:rPr>
      </w:pPr>
      <w:r w:rsidRPr="00573E37">
        <w:rPr>
          <w:rFonts w:ascii="Times New Roman" w:hAnsi="Times New Roman" w:cs="Times New Roman"/>
          <w:sz w:val="24"/>
          <w:szCs w:val="24"/>
          <w:lang w:val="fr-FR"/>
        </w:rPr>
        <w:t xml:space="preserve">_____.  </w:t>
      </w:r>
      <w:r w:rsidR="00DB4233" w:rsidRPr="00573E37">
        <w:rPr>
          <w:rFonts w:ascii="Times New Roman" w:hAnsi="Times New Roman" w:cs="Times New Roman"/>
          <w:i/>
          <w:sz w:val="24"/>
          <w:szCs w:val="24"/>
          <w:lang w:val="fr-FR"/>
        </w:rPr>
        <w:t>Recomma</w:t>
      </w:r>
      <w:r w:rsidRPr="00573E37">
        <w:rPr>
          <w:rFonts w:ascii="Times New Roman" w:hAnsi="Times New Roman" w:cs="Times New Roman"/>
          <w:i/>
          <w:sz w:val="24"/>
          <w:szCs w:val="24"/>
          <w:lang w:val="fr-FR"/>
        </w:rPr>
        <w:t xml:space="preserve">ndation </w:t>
      </w:r>
      <w:proofErr w:type="spellStart"/>
      <w:r w:rsidRPr="00573E37">
        <w:rPr>
          <w:rFonts w:ascii="Times New Roman" w:hAnsi="Times New Roman" w:cs="Times New Roman"/>
          <w:i/>
          <w:sz w:val="24"/>
          <w:szCs w:val="24"/>
          <w:lang w:val="fr-FR"/>
        </w:rPr>
        <w:t>Rec</w:t>
      </w:r>
      <w:proofErr w:type="spellEnd"/>
      <w:r w:rsidRPr="00573E37">
        <w:rPr>
          <w:rFonts w:ascii="Times New Roman" w:hAnsi="Times New Roman" w:cs="Times New Roman"/>
          <w:i/>
          <w:sz w:val="24"/>
          <w:szCs w:val="24"/>
          <w:lang w:val="fr-FR"/>
        </w:rPr>
        <w:t xml:space="preserve">(2002)2 </w:t>
      </w:r>
      <w:r w:rsidR="00DB4233" w:rsidRPr="00573E37">
        <w:rPr>
          <w:rFonts w:ascii="Times New Roman" w:hAnsi="Times New Roman" w:cs="Times New Roman"/>
          <w:i/>
          <w:color w:val="000000"/>
          <w:sz w:val="24"/>
          <w:szCs w:val="24"/>
          <w:lang w:val="fr-FR"/>
        </w:rPr>
        <w:t xml:space="preserve">du Comité des ministres aux états membres </w:t>
      </w:r>
      <w:r w:rsidR="00DB4233" w:rsidRPr="00573E37">
        <w:rPr>
          <w:rFonts w:ascii="Times New Roman" w:hAnsi="Times New Roman" w:cs="Times New Roman"/>
          <w:i/>
          <w:sz w:val="24"/>
          <w:szCs w:val="24"/>
          <w:lang w:val="fr-FR"/>
        </w:rPr>
        <w:t>sur l’accès aux documents publics</w:t>
      </w:r>
      <w:r w:rsidRPr="00573E37">
        <w:rPr>
          <w:rFonts w:ascii="Times New Roman" w:hAnsi="Times New Roman" w:cs="Times New Roman"/>
          <w:i/>
          <w:sz w:val="24"/>
          <w:szCs w:val="24"/>
          <w:lang w:val="fr-FR"/>
        </w:rPr>
        <w:t xml:space="preserve"> </w:t>
      </w:r>
      <w:r w:rsidRPr="00573E37">
        <w:rPr>
          <w:rFonts w:ascii="Times New Roman" w:hAnsi="Times New Roman" w:cs="Times New Roman"/>
          <w:sz w:val="24"/>
          <w:szCs w:val="24"/>
          <w:lang w:val="fr-FR"/>
        </w:rPr>
        <w:t>(adop</w:t>
      </w:r>
      <w:r w:rsidR="00DB4233" w:rsidRPr="00573E37">
        <w:rPr>
          <w:rFonts w:ascii="Times New Roman" w:hAnsi="Times New Roman" w:cs="Times New Roman"/>
          <w:sz w:val="24"/>
          <w:szCs w:val="24"/>
          <w:lang w:val="fr-FR"/>
        </w:rPr>
        <w:t>tée en</w:t>
      </w:r>
      <w:r w:rsidRPr="00573E37">
        <w:rPr>
          <w:rFonts w:ascii="Times New Roman" w:hAnsi="Times New Roman" w:cs="Times New Roman"/>
          <w:sz w:val="24"/>
          <w:szCs w:val="24"/>
          <w:lang w:val="fr-FR"/>
        </w:rPr>
        <w:t xml:space="preserve"> 2002)</w:t>
      </w:r>
    </w:p>
    <w:p w:rsidR="005B60A0" w:rsidRPr="00573E37" w:rsidRDefault="005B60A0" w:rsidP="005B60A0">
      <w:pPr>
        <w:pStyle w:val="Sansinterligne"/>
        <w:rPr>
          <w:rFonts w:ascii="Times New Roman" w:hAnsi="Times New Roman" w:cs="Times New Roman"/>
          <w:sz w:val="24"/>
          <w:szCs w:val="24"/>
          <w:lang w:val="fr-FR"/>
        </w:rPr>
      </w:pPr>
      <w:r w:rsidRPr="00573E37">
        <w:rPr>
          <w:rFonts w:ascii="Times New Roman" w:hAnsi="Times New Roman" w:cs="Times New Roman"/>
          <w:sz w:val="24"/>
          <w:szCs w:val="24"/>
          <w:lang w:val="fr-FR"/>
        </w:rPr>
        <w:t xml:space="preserve">_____.  </w:t>
      </w:r>
      <w:r w:rsidRPr="00573E37">
        <w:rPr>
          <w:rFonts w:ascii="Times New Roman" w:hAnsi="Times New Roman" w:cs="Times New Roman"/>
          <w:i/>
          <w:sz w:val="24"/>
          <w:szCs w:val="24"/>
          <w:lang w:val="fr-FR"/>
        </w:rPr>
        <w:t xml:space="preserve">Convention </w:t>
      </w:r>
      <w:r w:rsidR="007103F4" w:rsidRPr="00573E37">
        <w:rPr>
          <w:rFonts w:ascii="Times New Roman" w:hAnsi="Times New Roman" w:cs="Times New Roman"/>
          <w:i/>
          <w:sz w:val="24"/>
          <w:szCs w:val="24"/>
          <w:lang w:val="fr-FR"/>
        </w:rPr>
        <w:t xml:space="preserve">sur l’accès aux documents publics </w:t>
      </w:r>
      <w:r w:rsidRPr="00573E37">
        <w:rPr>
          <w:rFonts w:ascii="Times New Roman" w:hAnsi="Times New Roman" w:cs="Times New Roman"/>
          <w:i/>
          <w:sz w:val="24"/>
          <w:szCs w:val="24"/>
          <w:lang w:val="fr-FR"/>
        </w:rPr>
        <w:t>(</w:t>
      </w:r>
      <w:r w:rsidRPr="00573E37">
        <w:rPr>
          <w:rFonts w:ascii="Times New Roman" w:hAnsi="Times New Roman" w:cs="Times New Roman"/>
          <w:sz w:val="24"/>
          <w:szCs w:val="24"/>
          <w:lang w:val="fr-FR"/>
        </w:rPr>
        <w:t>2009</w:t>
      </w:r>
      <w:r w:rsidR="00BE5423">
        <w:rPr>
          <w:rFonts w:ascii="Times New Roman" w:hAnsi="Times New Roman" w:cs="Times New Roman"/>
          <w:sz w:val="24"/>
          <w:szCs w:val="24"/>
          <w:lang w:val="fr-FR"/>
        </w:rPr>
        <w:t>, pas</w:t>
      </w:r>
      <w:r w:rsidR="002A7C56">
        <w:rPr>
          <w:rFonts w:ascii="Times New Roman" w:hAnsi="Times New Roman" w:cs="Times New Roman"/>
          <w:sz w:val="24"/>
          <w:szCs w:val="24"/>
          <w:lang w:val="fr-FR"/>
        </w:rPr>
        <w:t xml:space="preserve"> encore </w:t>
      </w:r>
      <w:r w:rsidR="007103F4" w:rsidRPr="00573E37">
        <w:rPr>
          <w:rFonts w:ascii="Times New Roman" w:hAnsi="Times New Roman" w:cs="Times New Roman"/>
          <w:sz w:val="24"/>
          <w:szCs w:val="24"/>
          <w:lang w:val="fr-FR"/>
        </w:rPr>
        <w:t>en vigueur</w:t>
      </w:r>
      <w:r w:rsidRPr="00573E37">
        <w:rPr>
          <w:rFonts w:ascii="Times New Roman" w:hAnsi="Times New Roman" w:cs="Times New Roman"/>
          <w:sz w:val="24"/>
          <w:szCs w:val="24"/>
          <w:lang w:val="fr-FR"/>
        </w:rPr>
        <w:t xml:space="preserve">). </w:t>
      </w:r>
    </w:p>
    <w:p w:rsidR="005B60A0" w:rsidRPr="00573E37" w:rsidRDefault="005B60A0" w:rsidP="005B60A0">
      <w:pPr>
        <w:pStyle w:val="Sansinterligne"/>
        <w:rPr>
          <w:rFonts w:ascii="Times New Roman" w:hAnsi="Times New Roman" w:cs="Times New Roman"/>
          <w:sz w:val="24"/>
          <w:szCs w:val="24"/>
          <w:lang w:val="fr-FR"/>
        </w:rPr>
      </w:pPr>
    </w:p>
    <w:p w:rsidR="005B60A0" w:rsidRPr="00573E37" w:rsidRDefault="005B60A0" w:rsidP="005B60A0">
      <w:pPr>
        <w:pStyle w:val="Sansinterligne"/>
        <w:spacing w:after="120"/>
        <w:ind w:left="720" w:hanging="720"/>
        <w:rPr>
          <w:rFonts w:ascii="Times New Roman" w:hAnsi="Times New Roman" w:cs="Times New Roman"/>
          <w:sz w:val="24"/>
          <w:szCs w:val="24"/>
          <w:lang w:val="fr-FR"/>
        </w:rPr>
      </w:pPr>
      <w:r w:rsidRPr="00573E37">
        <w:rPr>
          <w:rFonts w:ascii="Times New Roman" w:hAnsi="Times New Roman" w:cs="Times New Roman"/>
          <w:sz w:val="24"/>
          <w:szCs w:val="24"/>
          <w:lang w:val="fr-FR"/>
        </w:rPr>
        <w:t xml:space="preserve">_____.  </w:t>
      </w:r>
      <w:r w:rsidR="00944EA6" w:rsidRPr="00573E37">
        <w:rPr>
          <w:rFonts w:ascii="Times New Roman" w:hAnsi="Times New Roman" w:cs="Times New Roman"/>
          <w:i/>
          <w:sz w:val="24"/>
          <w:szCs w:val="24"/>
          <w:lang w:val="fr-FR"/>
        </w:rPr>
        <w:t>Recomma</w:t>
      </w:r>
      <w:r w:rsidRPr="00573E37">
        <w:rPr>
          <w:rFonts w:ascii="Times New Roman" w:hAnsi="Times New Roman" w:cs="Times New Roman"/>
          <w:i/>
          <w:sz w:val="24"/>
          <w:szCs w:val="24"/>
          <w:lang w:val="fr-FR"/>
        </w:rPr>
        <w:t>ndation CM/</w:t>
      </w:r>
      <w:proofErr w:type="spellStart"/>
      <w:r w:rsidRPr="00573E37">
        <w:rPr>
          <w:rFonts w:ascii="Times New Roman" w:hAnsi="Times New Roman" w:cs="Times New Roman"/>
          <w:i/>
          <w:sz w:val="24"/>
          <w:szCs w:val="24"/>
          <w:lang w:val="fr-FR"/>
        </w:rPr>
        <w:t>Rec</w:t>
      </w:r>
      <w:proofErr w:type="spellEnd"/>
      <w:r w:rsidRPr="00573E37">
        <w:rPr>
          <w:rFonts w:ascii="Times New Roman" w:hAnsi="Times New Roman" w:cs="Times New Roman"/>
          <w:i/>
          <w:sz w:val="24"/>
          <w:szCs w:val="24"/>
          <w:lang w:val="fr-FR"/>
        </w:rPr>
        <w:t xml:space="preserve">(2014)7 </w:t>
      </w:r>
      <w:r w:rsidR="00944EA6" w:rsidRPr="00573E37">
        <w:rPr>
          <w:rFonts w:ascii="Times New Roman" w:hAnsi="Times New Roman" w:cs="Times New Roman"/>
          <w:i/>
          <w:color w:val="000000"/>
          <w:sz w:val="24"/>
          <w:szCs w:val="24"/>
          <w:lang w:val="fr-FR"/>
        </w:rPr>
        <w:t xml:space="preserve">du Comité des ministres aux états membres </w:t>
      </w:r>
      <w:r w:rsidR="00944EA6" w:rsidRPr="00573E37">
        <w:rPr>
          <w:rFonts w:ascii="Times New Roman" w:hAnsi="Times New Roman" w:cs="Times New Roman"/>
          <w:i/>
          <w:sz w:val="24"/>
          <w:szCs w:val="24"/>
          <w:lang w:val="fr-FR"/>
        </w:rPr>
        <w:t>sur la protection des lanceurs d’alerte</w:t>
      </w:r>
      <w:r w:rsidR="00944EA6" w:rsidRPr="00573E37">
        <w:rPr>
          <w:rFonts w:ascii="Times New Roman" w:hAnsi="Times New Roman" w:cs="Times New Roman"/>
          <w:sz w:val="24"/>
          <w:szCs w:val="24"/>
          <w:lang w:val="fr-FR"/>
        </w:rPr>
        <w:t xml:space="preserve"> (adoptée e</w:t>
      </w:r>
      <w:r w:rsidRPr="00573E37">
        <w:rPr>
          <w:rFonts w:ascii="Times New Roman" w:hAnsi="Times New Roman" w:cs="Times New Roman"/>
          <w:sz w:val="24"/>
          <w:szCs w:val="24"/>
          <w:lang w:val="fr-FR"/>
        </w:rPr>
        <w:t>n 2014)</w:t>
      </w:r>
    </w:p>
    <w:p w:rsidR="002A7C56" w:rsidRDefault="002A7C56" w:rsidP="005B60A0">
      <w:pPr>
        <w:pStyle w:val="Sansinterligne"/>
        <w:spacing w:after="120"/>
        <w:ind w:left="720" w:hanging="720"/>
        <w:rPr>
          <w:rFonts w:ascii="Times New Roman" w:hAnsi="Times New Roman" w:cs="Times New Roman"/>
          <w:smallCaps/>
          <w:sz w:val="24"/>
          <w:szCs w:val="24"/>
          <w:lang w:val="fr-FR"/>
        </w:rPr>
      </w:pPr>
    </w:p>
    <w:p w:rsidR="005B60A0" w:rsidRPr="00573E37" w:rsidRDefault="00BE5423" w:rsidP="005B60A0">
      <w:pPr>
        <w:pStyle w:val="Sansinterligne"/>
        <w:spacing w:after="120"/>
        <w:ind w:left="720" w:hanging="720"/>
        <w:rPr>
          <w:rFonts w:ascii="Times New Roman" w:hAnsi="Times New Roman" w:cs="Times New Roman"/>
          <w:sz w:val="24"/>
          <w:szCs w:val="24"/>
          <w:lang w:val="fr-FR"/>
        </w:rPr>
      </w:pPr>
      <w:r>
        <w:rPr>
          <w:rFonts w:ascii="Times New Roman" w:hAnsi="Times New Roman" w:cs="Times New Roman"/>
          <w:smallCaps/>
          <w:sz w:val="24"/>
          <w:szCs w:val="24"/>
          <w:lang w:val="fr-FR"/>
        </w:rPr>
        <w:t>Assemblée</w:t>
      </w:r>
      <w:r w:rsidR="002A7C56">
        <w:rPr>
          <w:rFonts w:ascii="Times New Roman" w:hAnsi="Times New Roman" w:cs="Times New Roman"/>
          <w:smallCaps/>
          <w:sz w:val="24"/>
          <w:szCs w:val="24"/>
          <w:lang w:val="fr-FR"/>
        </w:rPr>
        <w:t xml:space="preserve"> Parlementaire du Conseil de l’Europe </w:t>
      </w:r>
      <w:r w:rsidR="005B60A0" w:rsidRPr="00573E37">
        <w:rPr>
          <w:rFonts w:ascii="Times New Roman" w:hAnsi="Times New Roman" w:cs="Times New Roman"/>
          <w:sz w:val="24"/>
          <w:szCs w:val="24"/>
          <w:lang w:val="fr-FR"/>
        </w:rPr>
        <w:t xml:space="preserve">(PACE). </w:t>
      </w:r>
      <w:r w:rsidR="00944EA6" w:rsidRPr="00573E37">
        <w:rPr>
          <w:rFonts w:ascii="Times New Roman" w:hAnsi="Times New Roman" w:cs="Times New Roman"/>
          <w:i/>
          <w:sz w:val="24"/>
          <w:szCs w:val="24"/>
          <w:lang w:val="fr-FR"/>
        </w:rPr>
        <w:t>Ré</w:t>
      </w:r>
      <w:r w:rsidR="005B60A0" w:rsidRPr="00573E37">
        <w:rPr>
          <w:rFonts w:ascii="Times New Roman" w:hAnsi="Times New Roman" w:cs="Times New Roman"/>
          <w:i/>
          <w:sz w:val="24"/>
          <w:szCs w:val="24"/>
          <w:lang w:val="fr-FR"/>
        </w:rPr>
        <w:t>solutio</w:t>
      </w:r>
      <w:r w:rsidR="00944EA6" w:rsidRPr="00573E37">
        <w:rPr>
          <w:rFonts w:ascii="Times New Roman" w:hAnsi="Times New Roman" w:cs="Times New Roman"/>
          <w:i/>
          <w:sz w:val="24"/>
          <w:szCs w:val="24"/>
          <w:lang w:val="fr-FR"/>
        </w:rPr>
        <w:t>n 1954 (2013): Sécurité nationale et accès à l’</w:t>
      </w:r>
      <w:r w:rsidR="005B60A0" w:rsidRPr="00573E37">
        <w:rPr>
          <w:rFonts w:ascii="Times New Roman" w:hAnsi="Times New Roman" w:cs="Times New Roman"/>
          <w:i/>
          <w:sz w:val="24"/>
          <w:szCs w:val="24"/>
          <w:lang w:val="fr-FR"/>
        </w:rPr>
        <w:t xml:space="preserve">information  </w:t>
      </w:r>
      <w:r w:rsidR="005B60A0" w:rsidRPr="00573E37">
        <w:rPr>
          <w:rFonts w:ascii="Times New Roman" w:hAnsi="Times New Roman" w:cs="Times New Roman"/>
          <w:sz w:val="24"/>
          <w:szCs w:val="24"/>
          <w:lang w:val="fr-FR"/>
        </w:rPr>
        <w:t>(2013)</w:t>
      </w:r>
    </w:p>
    <w:p w:rsidR="005B60A0" w:rsidRPr="00573E37" w:rsidRDefault="005B60A0" w:rsidP="005B60A0">
      <w:pPr>
        <w:pStyle w:val="Sansinterligne"/>
        <w:spacing w:after="120"/>
        <w:rPr>
          <w:rFonts w:ascii="Times New Roman" w:hAnsi="Times New Roman" w:cs="Times New Roman"/>
          <w:smallCaps/>
          <w:sz w:val="24"/>
          <w:szCs w:val="24"/>
          <w:lang w:val="fr-FR"/>
        </w:rPr>
      </w:pPr>
    </w:p>
    <w:p w:rsidR="005B60A0" w:rsidRPr="00573E37" w:rsidRDefault="002A7C56" w:rsidP="005B60A0">
      <w:pPr>
        <w:pStyle w:val="Sansinterligne"/>
        <w:spacing w:after="120"/>
        <w:rPr>
          <w:rFonts w:ascii="Times New Roman" w:hAnsi="Times New Roman" w:cs="Times New Roman"/>
          <w:smallCaps/>
          <w:sz w:val="24"/>
          <w:szCs w:val="24"/>
          <w:lang w:val="fr-FR"/>
        </w:rPr>
      </w:pPr>
      <w:r>
        <w:rPr>
          <w:rFonts w:ascii="Times New Roman" w:hAnsi="Times New Roman" w:cs="Times New Roman"/>
          <w:smallCaps/>
          <w:sz w:val="24"/>
          <w:szCs w:val="24"/>
          <w:lang w:val="fr-FR"/>
        </w:rPr>
        <w:t>Conseil International des</w:t>
      </w:r>
      <w:r w:rsidR="005B60A0" w:rsidRPr="00573E37">
        <w:rPr>
          <w:rFonts w:ascii="Times New Roman" w:hAnsi="Times New Roman" w:cs="Times New Roman"/>
          <w:smallCaps/>
          <w:sz w:val="24"/>
          <w:szCs w:val="24"/>
          <w:lang w:val="fr-FR"/>
        </w:rPr>
        <w:t xml:space="preserve"> Archives. </w:t>
      </w:r>
    </w:p>
    <w:p w:rsidR="005B60A0" w:rsidRPr="00573E37" w:rsidRDefault="005B60A0" w:rsidP="005B60A0">
      <w:pPr>
        <w:pStyle w:val="Sansinterligne"/>
        <w:spacing w:after="120"/>
        <w:ind w:left="720" w:hanging="720"/>
        <w:rPr>
          <w:rFonts w:ascii="Times New Roman" w:hAnsi="Times New Roman" w:cs="Times New Roman"/>
          <w:sz w:val="24"/>
          <w:szCs w:val="24"/>
          <w:lang w:val="fr-FR"/>
        </w:rPr>
      </w:pPr>
      <w:r w:rsidRPr="00573E37">
        <w:rPr>
          <w:rFonts w:ascii="Times New Roman" w:hAnsi="Times New Roman" w:cs="Times New Roman"/>
          <w:sz w:val="24"/>
          <w:szCs w:val="24"/>
          <w:lang w:val="fr-FR"/>
        </w:rPr>
        <w:t xml:space="preserve">_____.  </w:t>
      </w:r>
      <w:r w:rsidR="00F3263B" w:rsidRPr="00573E37">
        <w:rPr>
          <w:rFonts w:ascii="Times New Roman" w:hAnsi="Times New Roman" w:cs="Times New Roman"/>
          <w:i/>
          <w:sz w:val="24"/>
          <w:szCs w:val="24"/>
          <w:lang w:val="fr-FR"/>
        </w:rPr>
        <w:t>Code de déontologie</w:t>
      </w:r>
      <w:r w:rsidR="00F3263B" w:rsidRPr="00573E37">
        <w:rPr>
          <w:rFonts w:ascii="Times New Roman" w:hAnsi="Times New Roman" w:cs="Times New Roman"/>
          <w:sz w:val="24"/>
          <w:szCs w:val="24"/>
          <w:lang w:val="fr-FR"/>
        </w:rPr>
        <w:t xml:space="preserve"> (adopté en</w:t>
      </w:r>
      <w:r w:rsidRPr="00573E37">
        <w:rPr>
          <w:rFonts w:ascii="Times New Roman" w:hAnsi="Times New Roman" w:cs="Times New Roman"/>
          <w:sz w:val="24"/>
          <w:szCs w:val="24"/>
          <w:lang w:val="fr-FR"/>
        </w:rPr>
        <w:t xml:space="preserve"> 1996)</w:t>
      </w:r>
    </w:p>
    <w:p w:rsidR="005B60A0" w:rsidRPr="00343522" w:rsidRDefault="005B60A0" w:rsidP="005B60A0">
      <w:pPr>
        <w:pStyle w:val="Sansinterligne"/>
        <w:spacing w:after="120"/>
        <w:ind w:left="720" w:hanging="720"/>
        <w:rPr>
          <w:rFonts w:ascii="Times New Roman" w:hAnsi="Times New Roman" w:cs="Times New Roman"/>
          <w:sz w:val="24"/>
          <w:szCs w:val="24"/>
          <w:lang w:val="fr-FR"/>
        </w:rPr>
      </w:pPr>
      <w:r w:rsidRPr="00343522">
        <w:rPr>
          <w:rFonts w:ascii="Times New Roman" w:hAnsi="Times New Roman" w:cs="Times New Roman"/>
          <w:sz w:val="24"/>
          <w:szCs w:val="24"/>
          <w:lang w:val="fr-FR"/>
        </w:rPr>
        <w:t xml:space="preserve">_____.  </w:t>
      </w:r>
      <w:r w:rsidRPr="00343522">
        <w:rPr>
          <w:rFonts w:ascii="Times New Roman" w:hAnsi="Times New Roman" w:cs="Times New Roman"/>
          <w:i/>
          <w:sz w:val="24"/>
          <w:szCs w:val="24"/>
          <w:lang w:val="fr-FR"/>
        </w:rPr>
        <w:t xml:space="preserve">The </w:t>
      </w:r>
      <w:proofErr w:type="spellStart"/>
      <w:r w:rsidRPr="00343522">
        <w:rPr>
          <w:rFonts w:ascii="Times New Roman" w:hAnsi="Times New Roman" w:cs="Times New Roman"/>
          <w:i/>
          <w:sz w:val="24"/>
          <w:szCs w:val="24"/>
          <w:lang w:val="fr-FR"/>
        </w:rPr>
        <w:t>View</w:t>
      </w:r>
      <w:proofErr w:type="spellEnd"/>
      <w:r w:rsidRPr="00343522">
        <w:rPr>
          <w:rFonts w:ascii="Times New Roman" w:hAnsi="Times New Roman" w:cs="Times New Roman"/>
          <w:i/>
          <w:sz w:val="24"/>
          <w:szCs w:val="24"/>
          <w:lang w:val="fr-FR"/>
        </w:rPr>
        <w:t xml:space="preserve"> of the </w:t>
      </w:r>
      <w:proofErr w:type="spellStart"/>
      <w:r w:rsidRPr="00343522">
        <w:rPr>
          <w:rFonts w:ascii="Times New Roman" w:hAnsi="Times New Roman" w:cs="Times New Roman"/>
          <w:i/>
          <w:sz w:val="24"/>
          <w:szCs w:val="24"/>
          <w:lang w:val="fr-FR"/>
        </w:rPr>
        <w:t>Archival</w:t>
      </w:r>
      <w:proofErr w:type="spellEnd"/>
      <w:r w:rsidRPr="00343522">
        <w:rPr>
          <w:rFonts w:ascii="Times New Roman" w:hAnsi="Times New Roman" w:cs="Times New Roman"/>
          <w:i/>
          <w:sz w:val="24"/>
          <w:szCs w:val="24"/>
          <w:lang w:val="fr-FR"/>
        </w:rPr>
        <w:t xml:space="preserve"> </w:t>
      </w:r>
      <w:proofErr w:type="spellStart"/>
      <w:r w:rsidRPr="00343522">
        <w:rPr>
          <w:rFonts w:ascii="Times New Roman" w:hAnsi="Times New Roman" w:cs="Times New Roman"/>
          <w:i/>
          <w:sz w:val="24"/>
          <w:szCs w:val="24"/>
          <w:lang w:val="fr-FR"/>
        </w:rPr>
        <w:t>Community</w:t>
      </w:r>
      <w:proofErr w:type="spellEnd"/>
      <w:r w:rsidRPr="00343522">
        <w:rPr>
          <w:rFonts w:ascii="Times New Roman" w:hAnsi="Times New Roman" w:cs="Times New Roman"/>
          <w:i/>
          <w:sz w:val="24"/>
          <w:szCs w:val="24"/>
          <w:lang w:val="fr-FR"/>
        </w:rPr>
        <w:t xml:space="preserve"> on </w:t>
      </w:r>
      <w:proofErr w:type="spellStart"/>
      <w:r w:rsidRPr="00343522">
        <w:rPr>
          <w:rFonts w:ascii="Times New Roman" w:hAnsi="Times New Roman" w:cs="Times New Roman"/>
          <w:i/>
          <w:sz w:val="24"/>
          <w:szCs w:val="24"/>
          <w:lang w:val="fr-FR"/>
        </w:rPr>
        <w:t>Settling</w:t>
      </w:r>
      <w:proofErr w:type="spellEnd"/>
      <w:r w:rsidRPr="00343522">
        <w:rPr>
          <w:rFonts w:ascii="Times New Roman" w:hAnsi="Times New Roman" w:cs="Times New Roman"/>
          <w:i/>
          <w:sz w:val="24"/>
          <w:szCs w:val="24"/>
          <w:lang w:val="fr-FR"/>
        </w:rPr>
        <w:t xml:space="preserve"> </w:t>
      </w:r>
      <w:proofErr w:type="spellStart"/>
      <w:r w:rsidRPr="00343522">
        <w:rPr>
          <w:rFonts w:ascii="Times New Roman" w:hAnsi="Times New Roman" w:cs="Times New Roman"/>
          <w:i/>
          <w:sz w:val="24"/>
          <w:szCs w:val="24"/>
          <w:lang w:val="fr-FR"/>
        </w:rPr>
        <w:t>Disputed</w:t>
      </w:r>
      <w:proofErr w:type="spellEnd"/>
      <w:r w:rsidRPr="00343522">
        <w:rPr>
          <w:rFonts w:ascii="Times New Roman" w:hAnsi="Times New Roman" w:cs="Times New Roman"/>
          <w:i/>
          <w:sz w:val="24"/>
          <w:szCs w:val="24"/>
          <w:lang w:val="fr-FR"/>
        </w:rPr>
        <w:t xml:space="preserve"> </w:t>
      </w:r>
      <w:proofErr w:type="spellStart"/>
      <w:r w:rsidRPr="00343522">
        <w:rPr>
          <w:rFonts w:ascii="Times New Roman" w:hAnsi="Times New Roman" w:cs="Times New Roman"/>
          <w:i/>
          <w:sz w:val="24"/>
          <w:szCs w:val="24"/>
          <w:lang w:val="fr-FR"/>
        </w:rPr>
        <w:t>Archival</w:t>
      </w:r>
      <w:proofErr w:type="spellEnd"/>
      <w:r w:rsidRPr="00343522">
        <w:rPr>
          <w:rFonts w:ascii="Times New Roman" w:hAnsi="Times New Roman" w:cs="Times New Roman"/>
          <w:i/>
          <w:sz w:val="24"/>
          <w:szCs w:val="24"/>
          <w:lang w:val="fr-FR"/>
        </w:rPr>
        <w:t xml:space="preserve"> Claims</w:t>
      </w:r>
      <w:r w:rsidRPr="00343522">
        <w:rPr>
          <w:rFonts w:ascii="Times New Roman" w:hAnsi="Times New Roman" w:cs="Times New Roman"/>
          <w:sz w:val="24"/>
          <w:szCs w:val="24"/>
          <w:lang w:val="fr-FR"/>
        </w:rPr>
        <w:t xml:space="preserve"> (</w:t>
      </w:r>
      <w:r w:rsidR="00256E68" w:rsidRPr="00343522">
        <w:rPr>
          <w:rFonts w:ascii="Times New Roman" w:hAnsi="Times New Roman" w:cs="Times New Roman"/>
          <w:sz w:val="24"/>
          <w:szCs w:val="24"/>
          <w:lang w:val="fr-FR"/>
        </w:rPr>
        <w:t>Document de principe adopté par le Comité exécutif,</w:t>
      </w:r>
      <w:r w:rsidRPr="00343522">
        <w:rPr>
          <w:rFonts w:ascii="Times New Roman" w:hAnsi="Times New Roman" w:cs="Times New Roman"/>
          <w:sz w:val="24"/>
          <w:szCs w:val="24"/>
          <w:lang w:val="fr-FR"/>
        </w:rPr>
        <w:t xml:space="preserve"> </w:t>
      </w:r>
      <w:r w:rsidR="00256E68" w:rsidRPr="00343522">
        <w:rPr>
          <w:rFonts w:ascii="Times New Roman" w:hAnsi="Times New Roman" w:cs="Times New Roman"/>
          <w:sz w:val="24"/>
          <w:szCs w:val="24"/>
          <w:lang w:val="fr-FR"/>
        </w:rPr>
        <w:t>Guangzhou, 10-13 av</w:t>
      </w:r>
      <w:r w:rsidRPr="00343522">
        <w:rPr>
          <w:rFonts w:ascii="Times New Roman" w:hAnsi="Times New Roman" w:cs="Times New Roman"/>
          <w:sz w:val="24"/>
          <w:szCs w:val="24"/>
          <w:lang w:val="fr-FR"/>
        </w:rPr>
        <w:t>ril 1995).</w:t>
      </w:r>
    </w:p>
    <w:p w:rsidR="005B60A0" w:rsidRPr="005D5D10" w:rsidRDefault="00BE5423" w:rsidP="005B60A0">
      <w:pPr>
        <w:pStyle w:val="Sansinterligne"/>
        <w:spacing w:after="120"/>
        <w:rPr>
          <w:rFonts w:ascii="Times New Roman" w:hAnsi="Times New Roman" w:cs="Times New Roman"/>
          <w:i/>
          <w:sz w:val="24"/>
          <w:szCs w:val="24"/>
          <w:lang w:val="fr-FR"/>
        </w:rPr>
      </w:pPr>
      <w:r>
        <w:rPr>
          <w:rFonts w:ascii="Times New Roman" w:hAnsi="Times New Roman" w:cs="Times New Roman"/>
          <w:sz w:val="24"/>
          <w:szCs w:val="24"/>
          <w:lang w:val="fr-FR"/>
        </w:rPr>
        <w:t xml:space="preserve">_____.  </w:t>
      </w:r>
      <w:r w:rsidR="00343522" w:rsidRPr="00343522">
        <w:rPr>
          <w:rFonts w:ascii="Times New Roman" w:hAnsi="Times New Roman" w:cs="Times New Roman"/>
          <w:i/>
          <w:sz w:val="24"/>
          <w:szCs w:val="24"/>
          <w:lang w:val="fr-FR"/>
        </w:rPr>
        <w:t>Dossier de</w:t>
      </w:r>
      <w:r w:rsidR="00343522">
        <w:rPr>
          <w:rFonts w:ascii="Times New Roman" w:hAnsi="Times New Roman" w:cs="Times New Roman"/>
          <w:sz w:val="24"/>
          <w:szCs w:val="24"/>
          <w:lang w:val="fr-FR"/>
        </w:rPr>
        <w:t xml:space="preserve"> </w:t>
      </w:r>
      <w:r w:rsidR="00343522">
        <w:rPr>
          <w:rFonts w:ascii="Times New Roman" w:hAnsi="Times New Roman" w:cs="Times New Roman"/>
          <w:i/>
          <w:sz w:val="24"/>
          <w:szCs w:val="24"/>
          <w:lang w:val="fr-FR"/>
        </w:rPr>
        <w:t>référence sur les contentieux archivistiques</w:t>
      </w:r>
      <w:r w:rsidR="005D5D10">
        <w:rPr>
          <w:rFonts w:ascii="Times New Roman" w:hAnsi="Times New Roman" w:cs="Times New Roman"/>
          <w:i/>
          <w:sz w:val="24"/>
          <w:szCs w:val="24"/>
          <w:lang w:val="fr-FR"/>
        </w:rPr>
        <w:t xml:space="preserve">.  </w:t>
      </w:r>
      <w:r w:rsidR="00343522">
        <w:rPr>
          <w:rFonts w:ascii="Times New Roman" w:hAnsi="Times New Roman" w:cs="Times New Roman"/>
          <w:sz w:val="24"/>
          <w:szCs w:val="24"/>
          <w:lang w:val="fr-FR"/>
        </w:rPr>
        <w:t>Documents rassemblés</w:t>
      </w:r>
      <w:r w:rsidR="00AC637A" w:rsidRPr="00573E37">
        <w:rPr>
          <w:rFonts w:ascii="Times New Roman" w:hAnsi="Times New Roman" w:cs="Times New Roman"/>
          <w:sz w:val="24"/>
          <w:szCs w:val="24"/>
          <w:lang w:val="fr-FR"/>
        </w:rPr>
        <w:t xml:space="preserve"> par</w:t>
      </w:r>
      <w:r w:rsidR="005B60A0" w:rsidRPr="00573E37">
        <w:rPr>
          <w:rFonts w:ascii="Times New Roman" w:hAnsi="Times New Roman" w:cs="Times New Roman"/>
          <w:sz w:val="24"/>
          <w:szCs w:val="24"/>
          <w:lang w:val="fr-FR"/>
        </w:rPr>
        <w:t xml:space="preserve"> Hervé </w:t>
      </w:r>
      <w:r w:rsidR="005B60A0" w:rsidRPr="00573E37">
        <w:rPr>
          <w:rFonts w:ascii="Times New Roman" w:hAnsi="Times New Roman" w:cs="Times New Roman"/>
          <w:smallCaps/>
          <w:sz w:val="24"/>
          <w:szCs w:val="24"/>
          <w:lang w:val="fr-FR"/>
        </w:rPr>
        <w:t>Bastien</w:t>
      </w:r>
      <w:r w:rsidR="005B60A0" w:rsidRPr="00573E37">
        <w:rPr>
          <w:rFonts w:ascii="Times New Roman" w:hAnsi="Times New Roman" w:cs="Times New Roman"/>
          <w:sz w:val="24"/>
          <w:szCs w:val="24"/>
          <w:lang w:val="fr-FR"/>
        </w:rPr>
        <w:t xml:space="preserve"> (1995). </w:t>
      </w:r>
    </w:p>
    <w:p w:rsidR="005B60A0" w:rsidRPr="00573E37" w:rsidRDefault="005B60A0" w:rsidP="005B60A0">
      <w:pPr>
        <w:pStyle w:val="Sansinterligne"/>
        <w:spacing w:after="120"/>
        <w:ind w:left="720" w:hanging="720"/>
        <w:rPr>
          <w:rFonts w:ascii="Times New Roman" w:hAnsi="Times New Roman" w:cs="Times New Roman"/>
          <w:sz w:val="24"/>
          <w:szCs w:val="24"/>
          <w:lang w:val="fr-FR"/>
        </w:rPr>
      </w:pPr>
      <w:r w:rsidRPr="00573E37">
        <w:rPr>
          <w:rFonts w:ascii="Times New Roman" w:hAnsi="Times New Roman" w:cs="Times New Roman"/>
          <w:sz w:val="24"/>
          <w:szCs w:val="24"/>
          <w:lang w:val="fr-FR"/>
        </w:rPr>
        <w:t xml:space="preserve">_____.  </w:t>
      </w:r>
      <w:r w:rsidR="00AC637A" w:rsidRPr="00573E37">
        <w:rPr>
          <w:rFonts w:ascii="Times New Roman" w:hAnsi="Times New Roman" w:cs="Times New Roman"/>
          <w:i/>
          <w:sz w:val="24"/>
          <w:szCs w:val="24"/>
          <w:lang w:val="fr-FR"/>
        </w:rPr>
        <w:t xml:space="preserve">CITRA 1993-1995. </w:t>
      </w:r>
      <w:r w:rsidR="00AC637A" w:rsidRPr="003B281D">
        <w:rPr>
          <w:rFonts w:ascii="Times New Roman" w:hAnsi="Times New Roman" w:cs="Times New Roman"/>
          <w:i/>
          <w:sz w:val="24"/>
          <w:szCs w:val="24"/>
          <w:lang w:val="fr-FR"/>
        </w:rPr>
        <w:t xml:space="preserve">Interdépendance des </w:t>
      </w:r>
      <w:r w:rsidR="003B281D" w:rsidRPr="00BE5423">
        <w:rPr>
          <w:rFonts w:ascii="Times New Roman" w:hAnsi="Times New Roman" w:cs="Times New Roman"/>
          <w:i/>
          <w:sz w:val="24"/>
          <w:szCs w:val="24"/>
          <w:lang w:val="fr-FR"/>
        </w:rPr>
        <w:t>Archives</w:t>
      </w:r>
      <w:r w:rsidR="003B281D" w:rsidRPr="00BE5423">
        <w:rPr>
          <w:rFonts w:ascii="Times New Roman" w:hAnsi="Times New Roman" w:cs="Times New Roman"/>
          <w:i/>
          <w:sz w:val="24"/>
          <w:szCs w:val="24"/>
          <w:shd w:val="clear" w:color="auto" w:fill="FFFFFF"/>
          <w:lang w:val="fr-FR"/>
        </w:rPr>
        <w:t>, </w:t>
      </w:r>
      <w:r w:rsidR="003B281D" w:rsidRPr="00BE5423">
        <w:rPr>
          <w:rFonts w:ascii="Times New Roman" w:hAnsi="Times New Roman" w:cs="Times New Roman"/>
          <w:bCs/>
          <w:i/>
          <w:sz w:val="24"/>
          <w:szCs w:val="24"/>
          <w:shd w:val="clear" w:color="auto" w:fill="FFFFFF"/>
          <w:lang w:val="fr-FR"/>
        </w:rPr>
        <w:t>Actes</w:t>
      </w:r>
      <w:r w:rsidR="003B281D" w:rsidRPr="00BE5423">
        <w:rPr>
          <w:rFonts w:ascii="Times New Roman" w:hAnsi="Times New Roman" w:cs="Times New Roman"/>
          <w:i/>
          <w:sz w:val="24"/>
          <w:szCs w:val="24"/>
          <w:shd w:val="clear" w:color="auto" w:fill="FFFFFF"/>
          <w:lang w:val="fr-FR"/>
        </w:rPr>
        <w:t> des vingt-neuvième, trentième et trente et unième Conférences internationales de la Table Ronde des</w:t>
      </w:r>
      <w:r w:rsidR="003B281D" w:rsidRPr="00BE5423">
        <w:rPr>
          <w:rFonts w:ascii="Arial" w:hAnsi="Arial" w:cs="Arial"/>
          <w:shd w:val="clear" w:color="auto" w:fill="FFFFFF"/>
          <w:lang w:val="fr-FR"/>
        </w:rPr>
        <w:t xml:space="preserve"> </w:t>
      </w:r>
      <w:r w:rsidRPr="00BE5423">
        <w:rPr>
          <w:rFonts w:ascii="Times New Roman" w:hAnsi="Times New Roman" w:cs="Times New Roman"/>
          <w:i/>
          <w:sz w:val="24"/>
          <w:szCs w:val="24"/>
          <w:lang w:val="fr-FR"/>
        </w:rPr>
        <w:t xml:space="preserve"> </w:t>
      </w:r>
      <w:r w:rsidRPr="003B281D">
        <w:rPr>
          <w:rFonts w:ascii="Times New Roman" w:hAnsi="Times New Roman" w:cs="Times New Roman"/>
          <w:i/>
          <w:sz w:val="24"/>
          <w:szCs w:val="24"/>
          <w:lang w:val="fr-FR"/>
        </w:rPr>
        <w:t>Archives: XXI</w:t>
      </w:r>
      <w:r w:rsidR="003B281D">
        <w:rPr>
          <w:rFonts w:ascii="Times New Roman" w:hAnsi="Times New Roman" w:cs="Times New Roman"/>
          <w:i/>
          <w:sz w:val="24"/>
          <w:szCs w:val="24"/>
          <w:lang w:val="fr-FR"/>
        </w:rPr>
        <w:t>X Mexico 1993, XXX Thessalonique</w:t>
      </w:r>
      <w:r w:rsidRPr="003B281D">
        <w:rPr>
          <w:rFonts w:ascii="Times New Roman" w:hAnsi="Times New Roman" w:cs="Times New Roman"/>
          <w:i/>
          <w:sz w:val="24"/>
          <w:szCs w:val="24"/>
          <w:lang w:val="fr-FR"/>
        </w:rPr>
        <w:t>1994, XXXI Washington 1995</w:t>
      </w:r>
      <w:r w:rsidRPr="003B281D">
        <w:rPr>
          <w:rFonts w:ascii="Times New Roman" w:hAnsi="Times New Roman" w:cs="Times New Roman"/>
          <w:sz w:val="24"/>
          <w:szCs w:val="24"/>
          <w:lang w:val="fr-FR"/>
        </w:rPr>
        <w:t xml:space="preserve">. </w:t>
      </w:r>
      <w:r w:rsidRPr="00573E37">
        <w:rPr>
          <w:rFonts w:ascii="Times New Roman" w:hAnsi="Times New Roman" w:cs="Times New Roman"/>
          <w:sz w:val="24"/>
          <w:szCs w:val="24"/>
          <w:lang w:val="fr-FR"/>
        </w:rPr>
        <w:t>Dordrecht: 1998 (</w:t>
      </w:r>
      <w:r w:rsidR="00343522">
        <w:rPr>
          <w:rFonts w:ascii="Times New Roman" w:hAnsi="Times New Roman" w:cs="Times New Roman"/>
          <w:sz w:val="24"/>
          <w:szCs w:val="24"/>
          <w:lang w:val="fr-FR"/>
        </w:rPr>
        <w:t>numéro spécial de</w:t>
      </w:r>
      <w:r w:rsidRPr="00573E37">
        <w:rPr>
          <w:rFonts w:ascii="Times New Roman" w:hAnsi="Times New Roman" w:cs="Times New Roman"/>
          <w:sz w:val="24"/>
          <w:szCs w:val="24"/>
          <w:lang w:val="fr-FR"/>
        </w:rPr>
        <w:t xml:space="preserve"> </w:t>
      </w:r>
      <w:r w:rsidRPr="00573E37">
        <w:rPr>
          <w:rFonts w:ascii="Times New Roman" w:hAnsi="Times New Roman" w:cs="Times New Roman"/>
          <w:i/>
          <w:sz w:val="24"/>
          <w:szCs w:val="24"/>
          <w:lang w:val="fr-FR"/>
        </w:rPr>
        <w:t>Janus</w:t>
      </w:r>
      <w:r w:rsidRPr="00573E37">
        <w:rPr>
          <w:rFonts w:ascii="Times New Roman" w:hAnsi="Times New Roman" w:cs="Times New Roman"/>
          <w:sz w:val="24"/>
          <w:szCs w:val="24"/>
          <w:lang w:val="fr-FR"/>
        </w:rPr>
        <w:t>).</w:t>
      </w:r>
    </w:p>
    <w:p w:rsidR="005B60A0" w:rsidRPr="00573E37" w:rsidRDefault="005B60A0" w:rsidP="005B60A0">
      <w:pPr>
        <w:pStyle w:val="Sansinterligne"/>
        <w:spacing w:after="120"/>
        <w:rPr>
          <w:rFonts w:ascii="Times New Roman" w:hAnsi="Times New Roman" w:cs="Times New Roman"/>
          <w:sz w:val="24"/>
          <w:szCs w:val="24"/>
          <w:lang w:val="fr-FR"/>
        </w:rPr>
      </w:pPr>
      <w:r w:rsidRPr="00573E37">
        <w:rPr>
          <w:rFonts w:ascii="Times New Roman" w:hAnsi="Times New Roman" w:cs="Times New Roman"/>
          <w:sz w:val="24"/>
          <w:szCs w:val="24"/>
          <w:lang w:val="fr-FR"/>
        </w:rPr>
        <w:t xml:space="preserve">_____.  </w:t>
      </w:r>
      <w:r w:rsidR="00225158" w:rsidRPr="00573E37">
        <w:rPr>
          <w:rFonts w:ascii="Times New Roman" w:hAnsi="Times New Roman" w:cs="Times New Roman"/>
          <w:i/>
          <w:sz w:val="24"/>
          <w:szCs w:val="24"/>
          <w:lang w:val="fr-FR"/>
        </w:rPr>
        <w:t>Déclaration universelle des</w:t>
      </w:r>
      <w:r w:rsidRPr="00573E37">
        <w:rPr>
          <w:rFonts w:ascii="Times New Roman" w:hAnsi="Times New Roman" w:cs="Times New Roman"/>
          <w:i/>
          <w:sz w:val="24"/>
          <w:szCs w:val="24"/>
          <w:lang w:val="fr-FR"/>
        </w:rPr>
        <w:t xml:space="preserve"> Archives</w:t>
      </w:r>
      <w:r w:rsidR="00225158" w:rsidRPr="00573E37">
        <w:rPr>
          <w:rFonts w:ascii="Times New Roman" w:hAnsi="Times New Roman" w:cs="Times New Roman"/>
          <w:sz w:val="24"/>
          <w:szCs w:val="24"/>
          <w:lang w:val="fr-FR"/>
        </w:rPr>
        <w:t xml:space="preserve"> (adoptée e</w:t>
      </w:r>
      <w:r w:rsidRPr="00573E37">
        <w:rPr>
          <w:rFonts w:ascii="Times New Roman" w:hAnsi="Times New Roman" w:cs="Times New Roman"/>
          <w:sz w:val="24"/>
          <w:szCs w:val="24"/>
          <w:lang w:val="fr-FR"/>
        </w:rPr>
        <w:t>n</w:t>
      </w:r>
      <w:r w:rsidR="003B281D">
        <w:rPr>
          <w:rFonts w:ascii="Times New Roman" w:hAnsi="Times New Roman" w:cs="Times New Roman"/>
          <w:sz w:val="24"/>
          <w:szCs w:val="24"/>
          <w:lang w:val="fr-FR"/>
        </w:rPr>
        <w:t xml:space="preserve"> 2010, approuvée</w:t>
      </w:r>
      <w:r w:rsidR="00225158" w:rsidRPr="00573E37">
        <w:rPr>
          <w:rFonts w:ascii="Times New Roman" w:hAnsi="Times New Roman" w:cs="Times New Roman"/>
          <w:sz w:val="24"/>
          <w:szCs w:val="24"/>
          <w:lang w:val="fr-FR"/>
        </w:rPr>
        <w:t xml:space="preserve"> par l’UNESCO e</w:t>
      </w:r>
      <w:r w:rsidRPr="00573E37">
        <w:rPr>
          <w:rFonts w:ascii="Times New Roman" w:hAnsi="Times New Roman" w:cs="Times New Roman"/>
          <w:sz w:val="24"/>
          <w:szCs w:val="24"/>
          <w:lang w:val="fr-FR"/>
        </w:rPr>
        <w:t>n 2011)</w:t>
      </w:r>
    </w:p>
    <w:p w:rsidR="005B60A0" w:rsidRPr="003B281D" w:rsidRDefault="005B60A0" w:rsidP="005B60A0">
      <w:pPr>
        <w:pStyle w:val="Sansinterligne"/>
        <w:spacing w:after="120"/>
        <w:rPr>
          <w:rFonts w:ascii="Times New Roman" w:hAnsi="Times New Roman" w:cs="Times New Roman"/>
          <w:sz w:val="24"/>
          <w:szCs w:val="24"/>
          <w:lang w:val="fr-FR"/>
        </w:rPr>
      </w:pPr>
      <w:r w:rsidRPr="00FC79F4">
        <w:rPr>
          <w:rFonts w:ascii="Times New Roman" w:hAnsi="Times New Roman" w:cs="Times New Roman"/>
          <w:sz w:val="24"/>
          <w:szCs w:val="24"/>
          <w:lang w:val="fr-FR"/>
        </w:rPr>
        <w:t xml:space="preserve">_____.  </w:t>
      </w:r>
      <w:r w:rsidR="003B281D" w:rsidRPr="003B281D">
        <w:rPr>
          <w:rFonts w:ascii="Times New Roman" w:hAnsi="Times New Roman" w:cs="Times New Roman"/>
          <w:i/>
          <w:sz w:val="24"/>
          <w:szCs w:val="24"/>
          <w:lang w:val="fr-FR"/>
        </w:rPr>
        <w:t>Principes d’accès aux a</w:t>
      </w:r>
      <w:r w:rsidRPr="003B281D">
        <w:rPr>
          <w:rFonts w:ascii="Times New Roman" w:hAnsi="Times New Roman" w:cs="Times New Roman"/>
          <w:i/>
          <w:sz w:val="24"/>
          <w:szCs w:val="24"/>
          <w:lang w:val="fr-FR"/>
        </w:rPr>
        <w:t>rchives</w:t>
      </w:r>
      <w:r w:rsidR="003B281D" w:rsidRPr="003B281D">
        <w:rPr>
          <w:rFonts w:ascii="Times New Roman" w:hAnsi="Times New Roman" w:cs="Times New Roman"/>
          <w:sz w:val="24"/>
          <w:szCs w:val="24"/>
          <w:lang w:val="fr-FR"/>
        </w:rPr>
        <w:t xml:space="preserve"> (adoptés e</w:t>
      </w:r>
      <w:r w:rsidRPr="003B281D">
        <w:rPr>
          <w:rFonts w:ascii="Times New Roman" w:hAnsi="Times New Roman" w:cs="Times New Roman"/>
          <w:sz w:val="24"/>
          <w:szCs w:val="24"/>
          <w:lang w:val="fr-FR"/>
        </w:rPr>
        <w:t>n 2012)</w:t>
      </w:r>
    </w:p>
    <w:p w:rsidR="005B60A0" w:rsidRPr="003B281D" w:rsidRDefault="005B60A0" w:rsidP="005B60A0">
      <w:pPr>
        <w:pStyle w:val="Sansinterligne"/>
        <w:spacing w:after="120"/>
        <w:ind w:left="720" w:hanging="720"/>
        <w:rPr>
          <w:rFonts w:ascii="Times New Roman" w:hAnsi="Times New Roman" w:cs="Times New Roman"/>
          <w:smallCaps/>
          <w:sz w:val="24"/>
          <w:szCs w:val="24"/>
          <w:lang w:val="fr-FR"/>
        </w:rPr>
      </w:pPr>
    </w:p>
    <w:p w:rsidR="005B60A0" w:rsidRDefault="003B281D" w:rsidP="00225E6E">
      <w:pPr>
        <w:pStyle w:val="Sansinterligne"/>
        <w:spacing w:after="120"/>
        <w:ind w:left="720" w:hanging="720"/>
        <w:rPr>
          <w:rFonts w:ascii="Times New Roman" w:hAnsi="Times New Roman" w:cs="Times New Roman"/>
          <w:i/>
          <w:sz w:val="24"/>
          <w:szCs w:val="24"/>
          <w:lang w:val="fr-FR"/>
        </w:rPr>
      </w:pPr>
      <w:r w:rsidRPr="003B281D">
        <w:rPr>
          <w:rFonts w:ascii="Times New Roman" w:hAnsi="Times New Roman" w:cs="Times New Roman"/>
          <w:smallCaps/>
          <w:sz w:val="24"/>
          <w:szCs w:val="24"/>
          <w:lang w:val="fr-FR"/>
        </w:rPr>
        <w:lastRenderedPageBreak/>
        <w:t xml:space="preserve">Institut </w:t>
      </w:r>
      <w:r>
        <w:rPr>
          <w:rFonts w:ascii="Times New Roman" w:hAnsi="Times New Roman" w:cs="Times New Roman"/>
          <w:smallCaps/>
          <w:sz w:val="24"/>
          <w:szCs w:val="24"/>
          <w:lang w:val="fr-FR"/>
        </w:rPr>
        <w:t>i</w:t>
      </w:r>
      <w:r w:rsidRPr="003B281D">
        <w:rPr>
          <w:rFonts w:ascii="Times New Roman" w:hAnsi="Times New Roman" w:cs="Times New Roman"/>
          <w:smallCaps/>
          <w:sz w:val="24"/>
          <w:szCs w:val="24"/>
          <w:lang w:val="fr-FR"/>
        </w:rPr>
        <w:t>nternational pour l’</w:t>
      </w:r>
      <w:r w:rsidR="00BE5423">
        <w:rPr>
          <w:rFonts w:ascii="Times New Roman" w:hAnsi="Times New Roman" w:cs="Times New Roman"/>
          <w:smallCaps/>
          <w:sz w:val="24"/>
          <w:szCs w:val="24"/>
          <w:lang w:val="fr-FR"/>
        </w:rPr>
        <w:t>U</w:t>
      </w:r>
      <w:r w:rsidRPr="003B281D">
        <w:rPr>
          <w:rFonts w:ascii="Times New Roman" w:hAnsi="Times New Roman" w:cs="Times New Roman"/>
          <w:smallCaps/>
          <w:sz w:val="24"/>
          <w:szCs w:val="24"/>
          <w:lang w:val="fr-FR"/>
        </w:rPr>
        <w:t>nification du Droit privé</w:t>
      </w:r>
      <w:r w:rsidR="005B60A0" w:rsidRPr="003B281D">
        <w:rPr>
          <w:rFonts w:ascii="Times New Roman" w:hAnsi="Times New Roman" w:cs="Times New Roman"/>
          <w:smallCaps/>
          <w:sz w:val="24"/>
          <w:szCs w:val="24"/>
          <w:lang w:val="fr-FR"/>
        </w:rPr>
        <w:t xml:space="preserve"> (</w:t>
      </w:r>
      <w:r w:rsidR="005B60A0" w:rsidRPr="003B281D">
        <w:rPr>
          <w:rFonts w:ascii="Times New Roman" w:hAnsi="Times New Roman" w:cs="Times New Roman"/>
          <w:sz w:val="24"/>
          <w:szCs w:val="24"/>
          <w:lang w:val="fr-FR"/>
        </w:rPr>
        <w:t>UNIDROIT</w:t>
      </w:r>
      <w:r w:rsidR="005B60A0" w:rsidRPr="003B281D">
        <w:rPr>
          <w:rFonts w:ascii="Times New Roman" w:hAnsi="Times New Roman" w:cs="Times New Roman"/>
          <w:smallCaps/>
          <w:sz w:val="24"/>
          <w:szCs w:val="24"/>
          <w:lang w:val="fr-FR"/>
        </w:rPr>
        <w:t>).</w:t>
      </w:r>
      <w:r w:rsidR="005B60A0" w:rsidRPr="003B281D">
        <w:rPr>
          <w:rFonts w:ascii="Times New Roman" w:hAnsi="Times New Roman" w:cs="Times New Roman"/>
          <w:sz w:val="24"/>
          <w:szCs w:val="24"/>
          <w:lang w:val="fr-FR"/>
        </w:rPr>
        <w:t xml:space="preserve"> </w:t>
      </w:r>
      <w:r w:rsidR="005B60A0" w:rsidRPr="00BE5423">
        <w:rPr>
          <w:rFonts w:ascii="Times New Roman" w:hAnsi="Times New Roman" w:cs="Times New Roman"/>
          <w:i/>
          <w:sz w:val="24"/>
          <w:szCs w:val="24"/>
          <w:lang w:val="fr-FR"/>
        </w:rPr>
        <w:t xml:space="preserve">Convention </w:t>
      </w:r>
      <w:r w:rsidRPr="00BE5423">
        <w:rPr>
          <w:rFonts w:ascii="Times New Roman" w:hAnsi="Times New Roman" w:cs="Times New Roman"/>
          <w:i/>
          <w:sz w:val="24"/>
          <w:szCs w:val="24"/>
          <w:lang w:val="fr-FR"/>
        </w:rPr>
        <w:t xml:space="preserve">sur les biens culturels volés ou illicitement exportés </w:t>
      </w:r>
      <w:r w:rsidR="005B60A0" w:rsidRPr="00BE5423">
        <w:rPr>
          <w:rFonts w:ascii="Times New Roman" w:hAnsi="Times New Roman" w:cs="Times New Roman"/>
          <w:sz w:val="24"/>
          <w:szCs w:val="24"/>
          <w:lang w:val="fr-FR"/>
        </w:rPr>
        <w:t>(1995)</w:t>
      </w:r>
      <w:r w:rsidR="005B60A0" w:rsidRPr="00BE5423">
        <w:rPr>
          <w:rFonts w:ascii="Times New Roman" w:hAnsi="Times New Roman" w:cs="Times New Roman"/>
          <w:i/>
          <w:sz w:val="24"/>
          <w:szCs w:val="24"/>
          <w:lang w:val="fr-FR"/>
        </w:rPr>
        <w:t xml:space="preserve"> </w:t>
      </w:r>
    </w:p>
    <w:p w:rsidR="00225E6E" w:rsidRPr="00BE5423" w:rsidRDefault="00225E6E" w:rsidP="00225E6E">
      <w:pPr>
        <w:pStyle w:val="Sansinterligne"/>
        <w:spacing w:after="120"/>
        <w:ind w:left="720" w:hanging="720"/>
        <w:rPr>
          <w:rFonts w:ascii="Times New Roman" w:hAnsi="Times New Roman" w:cs="Times New Roman"/>
          <w:i/>
          <w:sz w:val="24"/>
          <w:szCs w:val="24"/>
          <w:lang w:val="fr-FR"/>
        </w:rPr>
      </w:pPr>
    </w:p>
    <w:p w:rsidR="005B60A0" w:rsidRPr="00573E37" w:rsidRDefault="005B60A0" w:rsidP="005B60A0">
      <w:pPr>
        <w:pStyle w:val="Sansinterligne"/>
        <w:spacing w:after="120"/>
        <w:ind w:left="720" w:hanging="720"/>
        <w:rPr>
          <w:rFonts w:ascii="Times New Roman" w:hAnsi="Times New Roman" w:cs="Times New Roman"/>
          <w:sz w:val="24"/>
          <w:szCs w:val="24"/>
        </w:rPr>
      </w:pPr>
      <w:proofErr w:type="gramStart"/>
      <w:r w:rsidRPr="00573E37">
        <w:rPr>
          <w:rFonts w:ascii="Times New Roman" w:hAnsi="Times New Roman" w:cs="Times New Roman"/>
          <w:smallCaps/>
          <w:sz w:val="24"/>
          <w:szCs w:val="24"/>
        </w:rPr>
        <w:t>Islamic Council of Europe.</w:t>
      </w:r>
      <w:proofErr w:type="gramEnd"/>
      <w:r w:rsidRPr="00573E37">
        <w:rPr>
          <w:rFonts w:ascii="Times New Roman" w:hAnsi="Times New Roman" w:cs="Times New Roman"/>
          <w:smallCaps/>
          <w:sz w:val="24"/>
          <w:szCs w:val="24"/>
        </w:rPr>
        <w:t xml:space="preserve"> </w:t>
      </w:r>
      <w:proofErr w:type="gramStart"/>
      <w:r w:rsidRPr="00573E37">
        <w:rPr>
          <w:rFonts w:ascii="Times New Roman" w:hAnsi="Times New Roman" w:cs="Times New Roman"/>
          <w:i/>
          <w:sz w:val="24"/>
          <w:szCs w:val="24"/>
        </w:rPr>
        <w:t>Universal Islamic Declaration of Human Rights</w:t>
      </w:r>
      <w:r w:rsidR="00225E6E">
        <w:rPr>
          <w:rFonts w:ascii="Times New Roman" w:hAnsi="Times New Roman" w:cs="Times New Roman"/>
          <w:sz w:val="24"/>
          <w:szCs w:val="24"/>
        </w:rPr>
        <w:t xml:space="preserve"> (</w:t>
      </w:r>
      <w:proofErr w:type="spellStart"/>
      <w:r w:rsidR="00225E6E">
        <w:rPr>
          <w:rFonts w:ascii="Times New Roman" w:hAnsi="Times New Roman" w:cs="Times New Roman"/>
          <w:sz w:val="24"/>
          <w:szCs w:val="24"/>
        </w:rPr>
        <w:t>adoptée</w:t>
      </w:r>
      <w:proofErr w:type="spellEnd"/>
      <w:r w:rsidR="00225E6E">
        <w:rPr>
          <w:rFonts w:ascii="Times New Roman" w:hAnsi="Times New Roman" w:cs="Times New Roman"/>
          <w:sz w:val="24"/>
          <w:szCs w:val="24"/>
        </w:rPr>
        <w:t xml:space="preserve"> </w:t>
      </w:r>
      <w:proofErr w:type="spellStart"/>
      <w:r w:rsidR="00225E6E">
        <w:rPr>
          <w:rFonts w:ascii="Times New Roman" w:hAnsi="Times New Roman" w:cs="Times New Roman"/>
          <w:sz w:val="24"/>
          <w:szCs w:val="24"/>
        </w:rPr>
        <w:t>en</w:t>
      </w:r>
      <w:proofErr w:type="spellEnd"/>
      <w:r w:rsidRPr="00573E37">
        <w:rPr>
          <w:rFonts w:ascii="Times New Roman" w:hAnsi="Times New Roman" w:cs="Times New Roman"/>
          <w:sz w:val="24"/>
          <w:szCs w:val="24"/>
        </w:rPr>
        <w:t xml:space="preserve"> 1981).</w:t>
      </w:r>
      <w:proofErr w:type="gramEnd"/>
    </w:p>
    <w:p w:rsidR="005B60A0" w:rsidRPr="00573E37" w:rsidRDefault="005B60A0" w:rsidP="005B60A0">
      <w:pPr>
        <w:pStyle w:val="Sansinterligne"/>
        <w:spacing w:after="120"/>
        <w:rPr>
          <w:rFonts w:ascii="Times New Roman" w:hAnsi="Times New Roman" w:cs="Times New Roman"/>
          <w:smallCaps/>
          <w:sz w:val="24"/>
          <w:szCs w:val="24"/>
        </w:rPr>
      </w:pPr>
    </w:p>
    <w:p w:rsidR="005B60A0" w:rsidRPr="00573E37" w:rsidRDefault="007116A4" w:rsidP="005B60A0">
      <w:pPr>
        <w:pStyle w:val="Sansinterligne"/>
        <w:spacing w:after="120"/>
        <w:rPr>
          <w:rFonts w:ascii="Times New Roman" w:hAnsi="Times New Roman" w:cs="Times New Roman"/>
          <w:sz w:val="24"/>
          <w:szCs w:val="24"/>
          <w:lang w:val="fr-FR"/>
        </w:rPr>
      </w:pPr>
      <w:r w:rsidRPr="00887249">
        <w:rPr>
          <w:rFonts w:ascii="Times New Roman" w:hAnsi="Times New Roman" w:cs="Times New Roman"/>
          <w:smallCaps/>
          <w:sz w:val="24"/>
          <w:szCs w:val="24"/>
          <w:lang w:val="fr-FR"/>
        </w:rPr>
        <w:t>L</w:t>
      </w:r>
      <w:r w:rsidR="00887249">
        <w:rPr>
          <w:rFonts w:ascii="Times New Roman" w:hAnsi="Times New Roman" w:cs="Times New Roman"/>
          <w:smallCaps/>
          <w:sz w:val="24"/>
          <w:szCs w:val="24"/>
          <w:lang w:val="fr-FR"/>
        </w:rPr>
        <w:t>igue des Etats Arabes</w:t>
      </w:r>
      <w:r w:rsidR="005B60A0" w:rsidRPr="00573E37">
        <w:rPr>
          <w:rFonts w:ascii="Times New Roman" w:hAnsi="Times New Roman" w:cs="Times New Roman"/>
          <w:smallCaps/>
          <w:sz w:val="24"/>
          <w:szCs w:val="24"/>
          <w:lang w:val="fr-FR"/>
        </w:rPr>
        <w:t>.</w:t>
      </w:r>
      <w:r w:rsidR="005B60A0" w:rsidRPr="00573E37">
        <w:rPr>
          <w:rFonts w:ascii="Times New Roman" w:hAnsi="Times New Roman" w:cs="Times New Roman"/>
          <w:sz w:val="24"/>
          <w:szCs w:val="24"/>
          <w:lang w:val="fr-FR"/>
        </w:rPr>
        <w:t xml:space="preserve"> </w:t>
      </w:r>
      <w:r w:rsidRPr="00573E37">
        <w:rPr>
          <w:rFonts w:ascii="Times New Roman" w:hAnsi="Times New Roman" w:cs="Times New Roman"/>
          <w:sz w:val="24"/>
          <w:szCs w:val="24"/>
          <w:lang w:val="fr-FR"/>
        </w:rPr>
        <w:t xml:space="preserve"> </w:t>
      </w:r>
      <w:r w:rsidRPr="00573E37">
        <w:rPr>
          <w:rFonts w:ascii="Times New Roman" w:hAnsi="Times New Roman" w:cs="Times New Roman"/>
          <w:i/>
          <w:sz w:val="24"/>
          <w:szCs w:val="24"/>
          <w:lang w:val="fr-FR"/>
        </w:rPr>
        <w:t>Charte arabe des droits de l’Homme</w:t>
      </w:r>
      <w:r w:rsidRPr="00573E37">
        <w:rPr>
          <w:rFonts w:ascii="Times New Roman" w:hAnsi="Times New Roman" w:cs="Times New Roman"/>
          <w:sz w:val="24"/>
          <w:szCs w:val="24"/>
          <w:lang w:val="fr-FR"/>
        </w:rPr>
        <w:t xml:space="preserve"> (adoptée e</w:t>
      </w:r>
      <w:r w:rsidR="005B60A0" w:rsidRPr="00573E37">
        <w:rPr>
          <w:rFonts w:ascii="Times New Roman" w:hAnsi="Times New Roman" w:cs="Times New Roman"/>
          <w:sz w:val="24"/>
          <w:szCs w:val="24"/>
          <w:lang w:val="fr-FR"/>
        </w:rPr>
        <w:t>n 2004)</w:t>
      </w:r>
    </w:p>
    <w:p w:rsidR="00102AAD" w:rsidRPr="00C12335" w:rsidRDefault="00102AAD" w:rsidP="00102AAD">
      <w:pPr>
        <w:pStyle w:val="Sansinterligne"/>
        <w:spacing w:after="120"/>
        <w:ind w:left="720" w:hanging="720"/>
        <w:rPr>
          <w:rFonts w:ascii="Times New Roman" w:hAnsi="Times New Roman" w:cs="Times New Roman"/>
          <w:i/>
          <w:sz w:val="24"/>
          <w:szCs w:val="24"/>
          <w:lang w:val="fr-FR"/>
        </w:rPr>
      </w:pPr>
    </w:p>
    <w:p w:rsidR="005B60A0" w:rsidRDefault="00102AAD" w:rsidP="00102AAD">
      <w:pPr>
        <w:pStyle w:val="Sansinterligne"/>
        <w:spacing w:after="120"/>
        <w:ind w:left="720" w:hanging="720"/>
        <w:rPr>
          <w:rFonts w:ascii="Times New Roman" w:hAnsi="Times New Roman" w:cs="Times New Roman"/>
          <w:sz w:val="24"/>
          <w:szCs w:val="24"/>
          <w:lang w:val="fr-FR"/>
        </w:rPr>
      </w:pPr>
      <w:r w:rsidRPr="00102AAD">
        <w:rPr>
          <w:rFonts w:ascii="Times New Roman" w:hAnsi="Times New Roman" w:cs="Times New Roman"/>
          <w:i/>
          <w:sz w:val="24"/>
          <w:szCs w:val="24"/>
          <w:lang w:val="fr-FR"/>
        </w:rPr>
        <w:t xml:space="preserve">Mécanismes internationaux pour la promotion de la liberté d’expression. </w:t>
      </w:r>
      <w:r w:rsidRPr="003C6920">
        <w:rPr>
          <w:rFonts w:ascii="Times New Roman" w:hAnsi="Times New Roman" w:cs="Times New Roman"/>
          <w:sz w:val="24"/>
          <w:szCs w:val="24"/>
          <w:lang w:val="fr-FR"/>
        </w:rPr>
        <w:t xml:space="preserve">Déclaration conjointe du Rapporteur spécial des Nations Unies sur la liberté d’opinion et d’expression, </w:t>
      </w:r>
      <w:r>
        <w:rPr>
          <w:rFonts w:ascii="Times New Roman" w:hAnsi="Times New Roman" w:cs="Times New Roman"/>
          <w:sz w:val="24"/>
          <w:szCs w:val="24"/>
          <w:lang w:val="fr-FR"/>
        </w:rPr>
        <w:t>du Repré</w:t>
      </w:r>
      <w:r w:rsidRPr="003C6920">
        <w:rPr>
          <w:rFonts w:ascii="Times New Roman" w:hAnsi="Times New Roman" w:cs="Times New Roman"/>
          <w:sz w:val="24"/>
          <w:szCs w:val="24"/>
          <w:lang w:val="fr-FR"/>
        </w:rPr>
        <w:t xml:space="preserve">sentant de l’OSCE </w:t>
      </w:r>
      <w:r>
        <w:rPr>
          <w:rFonts w:ascii="Times New Roman" w:hAnsi="Times New Roman" w:cs="Times New Roman"/>
          <w:sz w:val="24"/>
          <w:szCs w:val="24"/>
          <w:lang w:val="fr-FR"/>
        </w:rPr>
        <w:t>chargé de la liberté des medias et du Rapporteur spécial de l’OEA sur la liberté d’e</w:t>
      </w:r>
      <w:r w:rsidRPr="003C6920">
        <w:rPr>
          <w:rFonts w:ascii="Times New Roman" w:hAnsi="Times New Roman" w:cs="Times New Roman"/>
          <w:sz w:val="24"/>
          <w:szCs w:val="24"/>
          <w:lang w:val="fr-FR"/>
        </w:rPr>
        <w:t>xpression (2004)</w:t>
      </w:r>
    </w:p>
    <w:p w:rsidR="00102AAD" w:rsidRPr="00102AAD" w:rsidRDefault="00102AAD" w:rsidP="00102AAD">
      <w:pPr>
        <w:pStyle w:val="Sansinterligne"/>
        <w:spacing w:after="120"/>
        <w:ind w:left="720" w:hanging="720"/>
        <w:rPr>
          <w:rFonts w:ascii="Times New Roman" w:hAnsi="Times New Roman" w:cs="Times New Roman"/>
          <w:sz w:val="24"/>
          <w:szCs w:val="24"/>
          <w:lang w:val="fr-FR"/>
        </w:rPr>
      </w:pPr>
    </w:p>
    <w:p w:rsidR="005B60A0" w:rsidRPr="00573E37" w:rsidRDefault="00887249" w:rsidP="005B60A0">
      <w:pPr>
        <w:pStyle w:val="Sansinterligne"/>
        <w:spacing w:after="120"/>
        <w:ind w:left="720" w:hanging="720"/>
        <w:rPr>
          <w:rFonts w:ascii="Times New Roman" w:hAnsi="Times New Roman" w:cs="Times New Roman"/>
          <w:sz w:val="24"/>
          <w:szCs w:val="24"/>
        </w:rPr>
      </w:pPr>
      <w:r w:rsidRPr="00887249">
        <w:rPr>
          <w:rFonts w:ascii="Times New Roman" w:hAnsi="Times New Roman" w:cs="Times New Roman"/>
          <w:smallCaps/>
          <w:sz w:val="24"/>
          <w:szCs w:val="24"/>
          <w:lang w:val="fr-FR"/>
        </w:rPr>
        <w:t xml:space="preserve">Organisation </w:t>
      </w:r>
      <w:r w:rsidR="00B00DD9">
        <w:rPr>
          <w:rFonts w:ascii="Times New Roman" w:hAnsi="Times New Roman" w:cs="Times New Roman"/>
          <w:smallCaps/>
          <w:sz w:val="24"/>
          <w:szCs w:val="24"/>
          <w:lang w:val="fr-FR"/>
        </w:rPr>
        <w:t>de</w:t>
      </w:r>
      <w:r w:rsidRPr="00887249">
        <w:rPr>
          <w:rFonts w:ascii="Times New Roman" w:hAnsi="Times New Roman" w:cs="Times New Roman"/>
          <w:smallCaps/>
          <w:sz w:val="24"/>
          <w:szCs w:val="24"/>
          <w:lang w:val="fr-FR"/>
        </w:rPr>
        <w:t xml:space="preserve"> Coop</w:t>
      </w:r>
      <w:r w:rsidR="00B00DD9">
        <w:rPr>
          <w:rFonts w:ascii="Times New Roman" w:hAnsi="Times New Roman" w:cs="Times New Roman"/>
          <w:smallCaps/>
          <w:sz w:val="24"/>
          <w:szCs w:val="24"/>
          <w:lang w:val="fr-FR"/>
        </w:rPr>
        <w:t>é</w:t>
      </w:r>
      <w:r w:rsidRPr="00887249">
        <w:rPr>
          <w:rFonts w:ascii="Times New Roman" w:hAnsi="Times New Roman" w:cs="Times New Roman"/>
          <w:smallCaps/>
          <w:sz w:val="24"/>
          <w:szCs w:val="24"/>
          <w:lang w:val="fr-FR"/>
        </w:rPr>
        <w:t xml:space="preserve">ration </w:t>
      </w:r>
      <w:r w:rsidR="00B00DD9">
        <w:rPr>
          <w:rFonts w:ascii="Times New Roman" w:hAnsi="Times New Roman" w:cs="Times New Roman"/>
          <w:smallCaps/>
          <w:sz w:val="24"/>
          <w:szCs w:val="24"/>
          <w:lang w:val="fr-FR"/>
        </w:rPr>
        <w:t>et d</w:t>
      </w:r>
      <w:r w:rsidRPr="00887249">
        <w:rPr>
          <w:rFonts w:ascii="Times New Roman" w:hAnsi="Times New Roman" w:cs="Times New Roman"/>
          <w:smallCaps/>
          <w:sz w:val="24"/>
          <w:szCs w:val="24"/>
          <w:lang w:val="fr-FR"/>
        </w:rPr>
        <w:t>e D</w:t>
      </w:r>
      <w:r w:rsidR="00B00DD9">
        <w:rPr>
          <w:rFonts w:ascii="Times New Roman" w:hAnsi="Times New Roman" w:cs="Times New Roman"/>
          <w:smallCaps/>
          <w:sz w:val="24"/>
          <w:szCs w:val="24"/>
          <w:lang w:val="fr-FR"/>
        </w:rPr>
        <w:t>é</w:t>
      </w:r>
      <w:r w:rsidR="005B60A0" w:rsidRPr="00887249">
        <w:rPr>
          <w:rFonts w:ascii="Times New Roman" w:hAnsi="Times New Roman" w:cs="Times New Roman"/>
          <w:smallCaps/>
          <w:sz w:val="24"/>
          <w:szCs w:val="24"/>
          <w:lang w:val="fr-FR"/>
        </w:rPr>
        <w:t>velop</w:t>
      </w:r>
      <w:r w:rsidRPr="00887249">
        <w:rPr>
          <w:rFonts w:ascii="Times New Roman" w:hAnsi="Times New Roman" w:cs="Times New Roman"/>
          <w:smallCaps/>
          <w:sz w:val="24"/>
          <w:szCs w:val="24"/>
          <w:lang w:val="fr-FR"/>
        </w:rPr>
        <w:t>pe</w:t>
      </w:r>
      <w:r w:rsidR="00B00DD9">
        <w:rPr>
          <w:rFonts w:ascii="Times New Roman" w:hAnsi="Times New Roman" w:cs="Times New Roman"/>
          <w:smallCaps/>
          <w:sz w:val="24"/>
          <w:szCs w:val="24"/>
          <w:lang w:val="fr-FR"/>
        </w:rPr>
        <w:t xml:space="preserve">ment Economiques  </w:t>
      </w:r>
      <w:r>
        <w:rPr>
          <w:rFonts w:ascii="Times New Roman" w:hAnsi="Times New Roman" w:cs="Times New Roman"/>
          <w:sz w:val="24"/>
          <w:szCs w:val="24"/>
          <w:lang w:val="fr-FR"/>
        </w:rPr>
        <w:t>(OCDE</w:t>
      </w:r>
      <w:r w:rsidR="005B60A0" w:rsidRPr="00887249">
        <w:rPr>
          <w:rFonts w:ascii="Times New Roman" w:hAnsi="Times New Roman" w:cs="Times New Roman"/>
          <w:sz w:val="24"/>
          <w:szCs w:val="24"/>
          <w:lang w:val="fr-FR"/>
        </w:rPr>
        <w:t xml:space="preserve">).  </w:t>
      </w:r>
      <w:r w:rsidR="005B60A0" w:rsidRPr="00573E37">
        <w:rPr>
          <w:rFonts w:ascii="Times New Roman" w:hAnsi="Times New Roman" w:cs="Times New Roman"/>
          <w:i/>
          <w:sz w:val="24"/>
          <w:szCs w:val="24"/>
        </w:rPr>
        <w:t xml:space="preserve">G20, Whistleblower Protection Frameworks, Compendium of Best Practices and Guiding Principles for Legislation </w:t>
      </w:r>
      <w:r w:rsidR="005B60A0" w:rsidRPr="00573E37">
        <w:rPr>
          <w:rFonts w:ascii="Times New Roman" w:hAnsi="Times New Roman" w:cs="Times New Roman"/>
          <w:sz w:val="24"/>
          <w:szCs w:val="24"/>
        </w:rPr>
        <w:t>(2011)</w:t>
      </w:r>
    </w:p>
    <w:p w:rsidR="00CD7DFF" w:rsidRDefault="00CD7DFF" w:rsidP="004727D3">
      <w:pPr>
        <w:pStyle w:val="Sansinterligne"/>
        <w:spacing w:after="120"/>
        <w:ind w:left="720" w:hanging="720"/>
        <w:rPr>
          <w:rFonts w:ascii="Times New Roman" w:hAnsi="Times New Roman" w:cs="Times New Roman"/>
          <w:smallCaps/>
          <w:sz w:val="20"/>
          <w:szCs w:val="20"/>
        </w:rPr>
      </w:pPr>
    </w:p>
    <w:p w:rsidR="004727D3" w:rsidRPr="00CA34B6" w:rsidRDefault="00CD7DFF" w:rsidP="004727D3">
      <w:pPr>
        <w:pStyle w:val="Sansinterligne"/>
        <w:spacing w:after="120"/>
        <w:ind w:left="720" w:hanging="720"/>
        <w:rPr>
          <w:rFonts w:ascii="Times New Roman" w:hAnsi="Times New Roman" w:cs="Times New Roman"/>
          <w:smallCaps/>
          <w:sz w:val="20"/>
          <w:szCs w:val="20"/>
          <w:lang w:val="fr-FR"/>
        </w:rPr>
      </w:pPr>
      <w:r w:rsidRPr="00887249">
        <w:rPr>
          <w:rFonts w:ascii="Times New Roman" w:hAnsi="Times New Roman" w:cs="Times New Roman"/>
          <w:smallCaps/>
          <w:sz w:val="24"/>
          <w:szCs w:val="24"/>
          <w:lang w:val="fr-FR"/>
        </w:rPr>
        <w:t>O</w:t>
      </w:r>
      <w:r w:rsidR="004727D3" w:rsidRPr="00CA34B6">
        <w:rPr>
          <w:rFonts w:ascii="Times New Roman" w:hAnsi="Times New Roman" w:cs="Times New Roman"/>
          <w:smallCaps/>
          <w:sz w:val="20"/>
          <w:szCs w:val="20"/>
          <w:lang w:val="fr-FR"/>
        </w:rPr>
        <w:t xml:space="preserve">RGANISATION </w:t>
      </w:r>
      <w:r w:rsidR="009145DC" w:rsidRPr="003B281D">
        <w:rPr>
          <w:rFonts w:ascii="Times New Roman" w:hAnsi="Times New Roman" w:cs="Times New Roman"/>
          <w:smallCaps/>
          <w:sz w:val="24"/>
          <w:szCs w:val="24"/>
          <w:lang w:val="fr-FR"/>
        </w:rPr>
        <w:t>I</w:t>
      </w:r>
      <w:r w:rsidR="004727D3" w:rsidRPr="00CA34B6">
        <w:rPr>
          <w:rFonts w:ascii="Times New Roman" w:hAnsi="Times New Roman" w:cs="Times New Roman"/>
          <w:smallCaps/>
          <w:sz w:val="20"/>
          <w:szCs w:val="20"/>
          <w:lang w:val="fr-FR"/>
        </w:rPr>
        <w:t xml:space="preserve">NTERNATIONALE de </w:t>
      </w:r>
      <w:r w:rsidR="00333E84" w:rsidRPr="004138E8">
        <w:rPr>
          <w:rFonts w:ascii="Times New Roman" w:hAnsi="Times New Roman" w:cs="Times New Roman"/>
          <w:smallCaps/>
          <w:color w:val="000000"/>
          <w:sz w:val="24"/>
          <w:szCs w:val="24"/>
          <w:lang w:val="fr-FR"/>
        </w:rPr>
        <w:t>N</w:t>
      </w:r>
      <w:r w:rsidR="004727D3" w:rsidRPr="00CA34B6">
        <w:rPr>
          <w:rFonts w:ascii="Times New Roman" w:hAnsi="Times New Roman" w:cs="Times New Roman"/>
          <w:smallCaps/>
          <w:sz w:val="20"/>
          <w:szCs w:val="20"/>
          <w:lang w:val="fr-FR"/>
        </w:rPr>
        <w:t xml:space="preserve">ORMALISATION.  </w:t>
      </w:r>
    </w:p>
    <w:p w:rsidR="004727D3" w:rsidRPr="00CD7DFF" w:rsidRDefault="00C16EDB" w:rsidP="004727D3">
      <w:pPr>
        <w:pStyle w:val="Sansinterligne"/>
        <w:spacing w:after="120"/>
        <w:ind w:left="720" w:hanging="720"/>
        <w:rPr>
          <w:rFonts w:ascii="Times New Roman" w:hAnsi="Times New Roman" w:cs="Times New Roman"/>
          <w:lang w:val="fr-FR"/>
        </w:rPr>
      </w:pPr>
      <w:r>
        <w:rPr>
          <w:rFonts w:ascii="Times New Roman" w:hAnsi="Times New Roman" w:cs="Times New Roman"/>
          <w:lang w:val="fr-FR"/>
        </w:rPr>
        <w:t>_____.  15489</w:t>
      </w:r>
      <w:r w:rsidR="004727D3" w:rsidRPr="00CD7DFF">
        <w:rPr>
          <w:rFonts w:ascii="Times New Roman" w:hAnsi="Times New Roman" w:cs="Times New Roman"/>
          <w:lang w:val="fr-FR"/>
        </w:rPr>
        <w:t xml:space="preserve">.  </w:t>
      </w:r>
      <w:r w:rsidR="004727D3" w:rsidRPr="00CD7DFF">
        <w:rPr>
          <w:rFonts w:ascii="Times New Roman" w:hAnsi="Times New Roman" w:cs="Times New Roman"/>
          <w:i/>
          <w:lang w:val="fr-FR"/>
        </w:rPr>
        <w:t>Information et documentation – Records management</w:t>
      </w:r>
      <w:r>
        <w:rPr>
          <w:rFonts w:ascii="Times New Roman" w:hAnsi="Times New Roman" w:cs="Times New Roman"/>
          <w:lang w:val="fr-FR"/>
        </w:rPr>
        <w:t xml:space="preserve"> (2001</w:t>
      </w:r>
      <w:r w:rsidR="004727D3" w:rsidRPr="00CD7DFF">
        <w:rPr>
          <w:rFonts w:ascii="Times New Roman" w:hAnsi="Times New Roman" w:cs="Times New Roman"/>
          <w:lang w:val="fr-FR"/>
        </w:rPr>
        <w:t>)</w:t>
      </w:r>
    </w:p>
    <w:p w:rsidR="004727D3" w:rsidRPr="00E40327" w:rsidRDefault="004727D3" w:rsidP="004727D3">
      <w:pPr>
        <w:pStyle w:val="Sansinterligne"/>
        <w:spacing w:after="120"/>
        <w:ind w:left="720" w:hanging="720"/>
        <w:rPr>
          <w:rFonts w:ascii="Times New Roman" w:hAnsi="Times New Roman" w:cs="Times New Roman"/>
        </w:rPr>
      </w:pPr>
      <w:r>
        <w:rPr>
          <w:rFonts w:ascii="Times New Roman" w:hAnsi="Times New Roman" w:cs="Times New Roman"/>
        </w:rPr>
        <w:t xml:space="preserve">_____.  16175.  </w:t>
      </w:r>
      <w:r w:rsidRPr="006173D9">
        <w:rPr>
          <w:rFonts w:ascii="Times New Roman" w:hAnsi="Times New Roman" w:cs="Times New Roman"/>
          <w:i/>
        </w:rPr>
        <w:t>Principles and Functional Requirements for Records in Electronic Office Environments</w:t>
      </w:r>
      <w:r>
        <w:rPr>
          <w:rFonts w:ascii="Times New Roman" w:hAnsi="Times New Roman" w:cs="Times New Roman"/>
        </w:rPr>
        <w:t xml:space="preserve"> (2011)</w:t>
      </w:r>
    </w:p>
    <w:p w:rsidR="004727D3" w:rsidRPr="00CA34B6" w:rsidRDefault="004727D3" w:rsidP="004727D3">
      <w:pPr>
        <w:pStyle w:val="Sansinterligne"/>
        <w:spacing w:after="120"/>
        <w:ind w:left="720" w:hanging="720"/>
        <w:rPr>
          <w:rFonts w:ascii="Times New Roman" w:hAnsi="Times New Roman" w:cs="Times New Roman"/>
          <w:lang w:val="fr-FR"/>
        </w:rPr>
      </w:pPr>
      <w:r w:rsidRPr="00CA34B6">
        <w:rPr>
          <w:rFonts w:ascii="Times New Roman" w:hAnsi="Times New Roman" w:cs="Times New Roman"/>
          <w:lang w:val="fr-FR"/>
        </w:rPr>
        <w:t xml:space="preserve">_____.  30300.  </w:t>
      </w:r>
      <w:r w:rsidRPr="00CA34B6">
        <w:rPr>
          <w:rFonts w:ascii="Times New Roman" w:hAnsi="Times New Roman" w:cs="Times New Roman"/>
          <w:i/>
          <w:lang w:val="fr-FR"/>
        </w:rPr>
        <w:t xml:space="preserve">Management </w:t>
      </w:r>
      <w:proofErr w:type="spellStart"/>
      <w:r w:rsidRPr="00CA34B6">
        <w:rPr>
          <w:rFonts w:ascii="Times New Roman" w:hAnsi="Times New Roman" w:cs="Times New Roman"/>
          <w:i/>
          <w:lang w:val="fr-FR"/>
        </w:rPr>
        <w:t>systems</w:t>
      </w:r>
      <w:proofErr w:type="spellEnd"/>
      <w:r w:rsidRPr="00CA34B6">
        <w:rPr>
          <w:rFonts w:ascii="Times New Roman" w:hAnsi="Times New Roman" w:cs="Times New Roman"/>
          <w:i/>
          <w:lang w:val="fr-FR"/>
        </w:rPr>
        <w:t xml:space="preserve"> for records</w:t>
      </w:r>
      <w:r w:rsidRPr="00CA34B6">
        <w:rPr>
          <w:rFonts w:ascii="Times New Roman" w:hAnsi="Times New Roman" w:cs="Times New Roman"/>
          <w:lang w:val="fr-FR"/>
        </w:rPr>
        <w:t xml:space="preserve"> (2011)</w:t>
      </w:r>
    </w:p>
    <w:p w:rsidR="005B60A0" w:rsidRPr="00CA34B6" w:rsidRDefault="005B60A0" w:rsidP="005B60A0">
      <w:pPr>
        <w:pStyle w:val="Sansinterligne"/>
        <w:spacing w:after="120"/>
        <w:ind w:left="720" w:hanging="720"/>
        <w:rPr>
          <w:rFonts w:ascii="Times New Roman" w:hAnsi="Times New Roman" w:cs="Times New Roman"/>
          <w:smallCaps/>
          <w:sz w:val="24"/>
          <w:szCs w:val="24"/>
          <w:lang w:val="fr-FR"/>
        </w:rPr>
      </w:pPr>
    </w:p>
    <w:p w:rsidR="005B60A0" w:rsidRPr="00573E37" w:rsidRDefault="00B75B63" w:rsidP="005B60A0">
      <w:pPr>
        <w:pStyle w:val="Sansinterligne"/>
        <w:spacing w:after="120"/>
        <w:ind w:left="720" w:hanging="720"/>
        <w:rPr>
          <w:rFonts w:ascii="Times New Roman" w:hAnsi="Times New Roman" w:cs="Times New Roman"/>
          <w:smallCaps/>
          <w:sz w:val="24"/>
          <w:szCs w:val="24"/>
          <w:lang w:val="fr-FR"/>
        </w:rPr>
      </w:pPr>
      <w:r w:rsidRPr="00573E37">
        <w:rPr>
          <w:rFonts w:ascii="Times New Roman" w:hAnsi="Times New Roman" w:cs="Times New Roman"/>
          <w:smallCaps/>
          <w:sz w:val="24"/>
          <w:szCs w:val="24"/>
          <w:lang w:val="fr-FR"/>
        </w:rPr>
        <w:t xml:space="preserve">Organisation </w:t>
      </w:r>
      <w:r w:rsidR="001D4E22">
        <w:rPr>
          <w:rFonts w:ascii="Times New Roman" w:hAnsi="Times New Roman" w:cs="Times New Roman"/>
          <w:smallCaps/>
          <w:sz w:val="24"/>
          <w:szCs w:val="24"/>
          <w:lang w:val="fr-FR"/>
        </w:rPr>
        <w:t>de l’Unité Africaine.</w:t>
      </w:r>
    </w:p>
    <w:p w:rsidR="005B60A0" w:rsidRPr="00573E37" w:rsidRDefault="005B60A0" w:rsidP="005B60A0">
      <w:pPr>
        <w:pStyle w:val="Sansinterligne"/>
        <w:spacing w:after="120"/>
        <w:ind w:left="720" w:hanging="720"/>
        <w:rPr>
          <w:rFonts w:ascii="Times New Roman" w:hAnsi="Times New Roman" w:cs="Times New Roman"/>
          <w:sz w:val="24"/>
          <w:szCs w:val="24"/>
          <w:lang w:val="fr-FR"/>
        </w:rPr>
      </w:pPr>
      <w:r w:rsidRPr="00573E37">
        <w:rPr>
          <w:rFonts w:ascii="Times New Roman" w:hAnsi="Times New Roman" w:cs="Times New Roman"/>
          <w:sz w:val="24"/>
          <w:szCs w:val="24"/>
          <w:lang w:val="fr-FR"/>
        </w:rPr>
        <w:t xml:space="preserve">_____.  </w:t>
      </w:r>
      <w:r w:rsidR="00B75B63" w:rsidRPr="00573E37">
        <w:rPr>
          <w:rFonts w:ascii="Times New Roman" w:hAnsi="Times New Roman" w:cs="Times New Roman"/>
          <w:i/>
          <w:sz w:val="24"/>
          <w:szCs w:val="24"/>
          <w:lang w:val="fr-FR"/>
        </w:rPr>
        <w:t>Charte africaine des droits de l’Homme et des peuples</w:t>
      </w:r>
      <w:r w:rsidRPr="00573E37">
        <w:rPr>
          <w:rFonts w:ascii="Times New Roman" w:hAnsi="Times New Roman" w:cs="Times New Roman"/>
          <w:i/>
          <w:sz w:val="24"/>
          <w:szCs w:val="24"/>
          <w:lang w:val="fr-FR"/>
        </w:rPr>
        <w:t xml:space="preserve"> </w:t>
      </w:r>
      <w:r w:rsidR="00B75B63" w:rsidRPr="00573E37">
        <w:rPr>
          <w:rFonts w:ascii="Times New Roman" w:hAnsi="Times New Roman" w:cs="Times New Roman"/>
          <w:sz w:val="24"/>
          <w:szCs w:val="24"/>
          <w:lang w:val="fr-FR"/>
        </w:rPr>
        <w:t xml:space="preserve">(connue aussi comme </w:t>
      </w:r>
      <w:r w:rsidR="00B75B63" w:rsidRPr="00573E37">
        <w:rPr>
          <w:rFonts w:ascii="Times New Roman" w:hAnsi="Times New Roman" w:cs="Times New Roman"/>
          <w:i/>
          <w:sz w:val="24"/>
          <w:szCs w:val="24"/>
          <w:lang w:val="fr-FR"/>
        </w:rPr>
        <w:t>Charte de</w:t>
      </w:r>
      <w:r w:rsidRPr="00573E37">
        <w:rPr>
          <w:rFonts w:ascii="Times New Roman" w:hAnsi="Times New Roman" w:cs="Times New Roman"/>
          <w:i/>
          <w:sz w:val="24"/>
          <w:szCs w:val="24"/>
          <w:lang w:val="fr-FR"/>
        </w:rPr>
        <w:t xml:space="preserve"> Banjul</w:t>
      </w:r>
      <w:r w:rsidR="006C6E34" w:rsidRPr="00573E37">
        <w:rPr>
          <w:rFonts w:ascii="Times New Roman" w:hAnsi="Times New Roman" w:cs="Times New Roman"/>
          <w:sz w:val="24"/>
          <w:szCs w:val="24"/>
          <w:lang w:val="fr-FR"/>
        </w:rPr>
        <w:t>) (adoptée e</w:t>
      </w:r>
      <w:r w:rsidRPr="00573E37">
        <w:rPr>
          <w:rFonts w:ascii="Times New Roman" w:hAnsi="Times New Roman" w:cs="Times New Roman"/>
          <w:sz w:val="24"/>
          <w:szCs w:val="24"/>
          <w:lang w:val="fr-FR"/>
        </w:rPr>
        <w:t>n 1981)</w:t>
      </w:r>
    </w:p>
    <w:p w:rsidR="00344B78" w:rsidRDefault="005B60A0" w:rsidP="00344B78">
      <w:pPr>
        <w:pStyle w:val="Sansinterligne"/>
        <w:spacing w:after="120"/>
        <w:ind w:left="720" w:hanging="720"/>
        <w:rPr>
          <w:rFonts w:ascii="Times New Roman" w:hAnsi="Times New Roman" w:cs="Times New Roman"/>
          <w:sz w:val="24"/>
          <w:szCs w:val="24"/>
          <w:lang w:val="fr-FR"/>
        </w:rPr>
      </w:pPr>
      <w:r w:rsidRPr="00573E37">
        <w:rPr>
          <w:rFonts w:ascii="Times New Roman" w:hAnsi="Times New Roman" w:cs="Times New Roman"/>
          <w:sz w:val="24"/>
          <w:szCs w:val="24"/>
          <w:lang w:val="fr-FR"/>
        </w:rPr>
        <w:t xml:space="preserve">_____.  </w:t>
      </w:r>
      <w:r w:rsidR="006C6E34" w:rsidRPr="00573E37">
        <w:rPr>
          <w:rFonts w:ascii="Times New Roman" w:hAnsi="Times New Roman" w:cs="Times New Roman"/>
          <w:i/>
          <w:sz w:val="24"/>
          <w:szCs w:val="24"/>
          <w:lang w:val="fr-FR"/>
        </w:rPr>
        <w:t>Déclaration de principes sur la liberté d’expression en Afrique</w:t>
      </w:r>
      <w:r w:rsidR="006C6E34" w:rsidRPr="00573E37">
        <w:rPr>
          <w:rFonts w:ascii="Times New Roman" w:hAnsi="Times New Roman" w:cs="Times New Roman"/>
          <w:sz w:val="24"/>
          <w:szCs w:val="24"/>
          <w:lang w:val="fr-FR"/>
        </w:rPr>
        <w:t>, adoptée par la</w:t>
      </w:r>
      <w:r w:rsidRPr="00573E37">
        <w:rPr>
          <w:rFonts w:ascii="Times New Roman" w:hAnsi="Times New Roman" w:cs="Times New Roman"/>
          <w:sz w:val="24"/>
          <w:szCs w:val="24"/>
          <w:lang w:val="fr-FR"/>
        </w:rPr>
        <w:t xml:space="preserve"> Commission </w:t>
      </w:r>
      <w:r w:rsidR="006C6E34" w:rsidRPr="00573E37">
        <w:rPr>
          <w:rFonts w:ascii="Times New Roman" w:hAnsi="Times New Roman" w:cs="Times New Roman"/>
          <w:sz w:val="24"/>
          <w:szCs w:val="24"/>
          <w:lang w:val="fr-FR"/>
        </w:rPr>
        <w:t xml:space="preserve">africaine des droits de l’Homme et des peuples </w:t>
      </w:r>
      <w:r w:rsidRPr="00573E37">
        <w:rPr>
          <w:rFonts w:ascii="Times New Roman" w:hAnsi="Times New Roman" w:cs="Times New Roman"/>
          <w:sz w:val="24"/>
          <w:szCs w:val="24"/>
          <w:lang w:val="fr-FR"/>
        </w:rPr>
        <w:t>(2002).</w:t>
      </w:r>
    </w:p>
    <w:p w:rsidR="005B60A0" w:rsidRPr="00344B78" w:rsidRDefault="00344B78" w:rsidP="00344B78">
      <w:pPr>
        <w:pStyle w:val="Sansinterligne"/>
        <w:spacing w:after="120"/>
        <w:ind w:left="720" w:hanging="720"/>
        <w:rPr>
          <w:rFonts w:ascii="Times New Roman" w:hAnsi="Times New Roman" w:cs="Times New Roman"/>
          <w:sz w:val="24"/>
          <w:szCs w:val="24"/>
          <w:lang w:val="fr-FR"/>
        </w:rPr>
      </w:pPr>
      <w:r>
        <w:rPr>
          <w:rFonts w:ascii="Times New Roman" w:hAnsi="Times New Roman" w:cs="Times New Roman"/>
          <w:sz w:val="24"/>
          <w:szCs w:val="24"/>
          <w:lang w:val="fr-FR"/>
        </w:rPr>
        <w:t xml:space="preserve">_____. </w:t>
      </w:r>
      <w:r w:rsidRPr="00344B78">
        <w:rPr>
          <w:rFonts w:ascii="Times New Roman" w:hAnsi="Times New Roman" w:cs="Times New Roman"/>
          <w:i/>
          <w:sz w:val="24"/>
          <w:szCs w:val="24"/>
          <w:lang w:val="fr-FR"/>
        </w:rPr>
        <w:t>Directives et princip</w:t>
      </w:r>
      <w:r w:rsidR="005B60A0" w:rsidRPr="00344B78">
        <w:rPr>
          <w:rFonts w:ascii="Times New Roman" w:hAnsi="Times New Roman" w:cs="Times New Roman"/>
          <w:i/>
          <w:sz w:val="24"/>
          <w:szCs w:val="24"/>
          <w:lang w:val="fr-FR"/>
        </w:rPr>
        <w:t xml:space="preserve">es </w:t>
      </w:r>
      <w:r w:rsidRPr="00344B78">
        <w:rPr>
          <w:rFonts w:ascii="Times New Roman" w:hAnsi="Times New Roman" w:cs="Times New Roman"/>
          <w:i/>
          <w:sz w:val="24"/>
          <w:szCs w:val="24"/>
          <w:lang w:val="fr-FR"/>
        </w:rPr>
        <w:t xml:space="preserve">sur les droits économiques, sociaux et culturels dans la Charte africaine des droits de l’Homme et des peuples </w:t>
      </w:r>
      <w:r w:rsidR="005B60A0" w:rsidRPr="00344B78">
        <w:rPr>
          <w:rFonts w:ascii="Times New Roman" w:hAnsi="Times New Roman" w:cs="Times New Roman"/>
          <w:i/>
          <w:sz w:val="24"/>
          <w:szCs w:val="24"/>
          <w:lang w:val="fr-FR"/>
        </w:rPr>
        <w:t xml:space="preserve"> </w:t>
      </w:r>
      <w:r w:rsidR="005B60A0" w:rsidRPr="00344B78">
        <w:rPr>
          <w:rFonts w:ascii="Times New Roman" w:hAnsi="Times New Roman" w:cs="Times New Roman"/>
          <w:sz w:val="24"/>
          <w:szCs w:val="24"/>
          <w:lang w:val="fr-FR"/>
        </w:rPr>
        <w:t>(2011)</w:t>
      </w:r>
      <w:r w:rsidRPr="00344B78">
        <w:rPr>
          <w:rFonts w:ascii="Arial" w:eastAsia="Times New Roman" w:hAnsi="Arial" w:cs="Arial"/>
          <w:kern w:val="36"/>
          <w:sz w:val="36"/>
          <w:szCs w:val="36"/>
          <w:lang w:val="fr-FR" w:eastAsia="fr-FR"/>
        </w:rPr>
        <w:t xml:space="preserve"> </w:t>
      </w:r>
    </w:p>
    <w:p w:rsidR="005B60A0" w:rsidRPr="00344B78" w:rsidRDefault="005B60A0" w:rsidP="005B60A0">
      <w:pPr>
        <w:pStyle w:val="Sansinterligne"/>
        <w:spacing w:after="120"/>
        <w:rPr>
          <w:rFonts w:ascii="Times New Roman" w:hAnsi="Times New Roman" w:cs="Times New Roman"/>
          <w:smallCaps/>
          <w:sz w:val="24"/>
          <w:szCs w:val="24"/>
          <w:lang w:val="fr-FR"/>
        </w:rPr>
      </w:pPr>
    </w:p>
    <w:p w:rsidR="005B60A0" w:rsidRPr="00573E37" w:rsidRDefault="005B60A0" w:rsidP="005B60A0">
      <w:pPr>
        <w:pStyle w:val="Sansinterligne"/>
        <w:spacing w:after="120"/>
        <w:rPr>
          <w:rFonts w:ascii="Times New Roman" w:hAnsi="Times New Roman" w:cs="Times New Roman"/>
          <w:sz w:val="24"/>
          <w:szCs w:val="24"/>
          <w:lang w:val="fr-FR"/>
        </w:rPr>
      </w:pPr>
      <w:r w:rsidRPr="00573E37">
        <w:rPr>
          <w:rFonts w:ascii="Times New Roman" w:hAnsi="Times New Roman" w:cs="Times New Roman"/>
          <w:smallCaps/>
          <w:sz w:val="24"/>
          <w:szCs w:val="24"/>
          <w:lang w:val="fr-FR"/>
        </w:rPr>
        <w:t>Organi</w:t>
      </w:r>
      <w:r w:rsidR="00E05B36">
        <w:rPr>
          <w:rFonts w:ascii="Times New Roman" w:hAnsi="Times New Roman" w:cs="Times New Roman"/>
          <w:smallCaps/>
          <w:sz w:val="24"/>
          <w:szCs w:val="24"/>
          <w:lang w:val="fr-FR"/>
        </w:rPr>
        <w:t>s</w:t>
      </w:r>
      <w:r w:rsidR="0022007A" w:rsidRPr="00573E37">
        <w:rPr>
          <w:rFonts w:ascii="Times New Roman" w:hAnsi="Times New Roman" w:cs="Times New Roman"/>
          <w:smallCaps/>
          <w:sz w:val="24"/>
          <w:szCs w:val="24"/>
          <w:lang w:val="fr-FR"/>
        </w:rPr>
        <w:t xml:space="preserve">ation </w:t>
      </w:r>
      <w:r w:rsidR="001D4E22">
        <w:rPr>
          <w:rFonts w:ascii="Times New Roman" w:hAnsi="Times New Roman" w:cs="Times New Roman"/>
          <w:smallCaps/>
          <w:sz w:val="24"/>
          <w:szCs w:val="24"/>
          <w:lang w:val="fr-FR"/>
        </w:rPr>
        <w:t>des Etats Américains</w:t>
      </w:r>
      <w:r w:rsidRPr="00573E37">
        <w:rPr>
          <w:rFonts w:ascii="Times New Roman" w:hAnsi="Times New Roman" w:cs="Times New Roman"/>
          <w:smallCaps/>
          <w:sz w:val="24"/>
          <w:szCs w:val="24"/>
          <w:lang w:val="fr-FR"/>
        </w:rPr>
        <w:t>.</w:t>
      </w:r>
    </w:p>
    <w:p w:rsidR="00FC2284" w:rsidRDefault="005B60A0" w:rsidP="00FC2284">
      <w:pPr>
        <w:pStyle w:val="Sansinterligne"/>
        <w:spacing w:after="120"/>
        <w:ind w:left="720" w:hanging="720"/>
        <w:rPr>
          <w:rFonts w:ascii="Times New Roman" w:hAnsi="Times New Roman" w:cs="Times New Roman"/>
          <w:sz w:val="24"/>
          <w:szCs w:val="24"/>
          <w:lang w:val="fr-FR"/>
        </w:rPr>
      </w:pPr>
      <w:r w:rsidRPr="00573E37">
        <w:rPr>
          <w:rFonts w:ascii="Times New Roman" w:hAnsi="Times New Roman" w:cs="Times New Roman"/>
          <w:sz w:val="24"/>
          <w:szCs w:val="24"/>
          <w:lang w:val="fr-FR"/>
        </w:rPr>
        <w:t xml:space="preserve">_____.  </w:t>
      </w:r>
      <w:r w:rsidR="00276BB8" w:rsidRPr="00573E37">
        <w:rPr>
          <w:rFonts w:ascii="Times New Roman" w:hAnsi="Times New Roman" w:cs="Times New Roman"/>
          <w:i/>
          <w:sz w:val="24"/>
          <w:szCs w:val="24"/>
          <w:lang w:val="fr-FR"/>
        </w:rPr>
        <w:t>Convention américaine des droits de l’Homme</w:t>
      </w:r>
      <w:r w:rsidRPr="00573E37">
        <w:rPr>
          <w:rFonts w:ascii="Times New Roman" w:hAnsi="Times New Roman" w:cs="Times New Roman"/>
          <w:i/>
          <w:sz w:val="24"/>
          <w:szCs w:val="24"/>
          <w:lang w:val="fr-FR"/>
        </w:rPr>
        <w:t xml:space="preserve"> </w:t>
      </w:r>
      <w:r w:rsidR="00276BB8" w:rsidRPr="00573E37">
        <w:rPr>
          <w:rFonts w:ascii="Times New Roman" w:hAnsi="Times New Roman" w:cs="Times New Roman"/>
          <w:sz w:val="24"/>
          <w:szCs w:val="24"/>
          <w:lang w:val="fr-FR"/>
        </w:rPr>
        <w:t xml:space="preserve">(connue aussi comme </w:t>
      </w:r>
      <w:r w:rsidRPr="00573E37">
        <w:rPr>
          <w:rFonts w:ascii="Times New Roman" w:hAnsi="Times New Roman" w:cs="Times New Roman"/>
          <w:i/>
          <w:sz w:val="24"/>
          <w:szCs w:val="24"/>
          <w:lang w:val="fr-FR"/>
        </w:rPr>
        <w:t>Pact</w:t>
      </w:r>
      <w:r w:rsidR="00276BB8" w:rsidRPr="00573E37">
        <w:rPr>
          <w:rFonts w:ascii="Times New Roman" w:hAnsi="Times New Roman" w:cs="Times New Roman"/>
          <w:i/>
          <w:sz w:val="24"/>
          <w:szCs w:val="24"/>
          <w:lang w:val="fr-FR"/>
        </w:rPr>
        <w:t xml:space="preserve">e de </w:t>
      </w:r>
      <w:r w:rsidR="00C65426">
        <w:rPr>
          <w:rFonts w:ascii="Times New Roman" w:hAnsi="Times New Roman" w:cs="Times New Roman"/>
          <w:i/>
          <w:sz w:val="24"/>
          <w:szCs w:val="24"/>
          <w:lang w:val="fr-FR"/>
        </w:rPr>
        <w:t>San José</w:t>
      </w:r>
      <w:r w:rsidRPr="00573E37">
        <w:rPr>
          <w:rFonts w:ascii="Times New Roman" w:hAnsi="Times New Roman" w:cs="Times New Roman"/>
          <w:i/>
          <w:sz w:val="24"/>
          <w:szCs w:val="24"/>
          <w:lang w:val="fr-FR"/>
        </w:rPr>
        <w:t>, Costa Rica</w:t>
      </w:r>
      <w:r w:rsidR="00276BB8" w:rsidRPr="00573E37">
        <w:rPr>
          <w:rFonts w:ascii="Times New Roman" w:hAnsi="Times New Roman" w:cs="Times New Roman"/>
          <w:sz w:val="24"/>
          <w:szCs w:val="24"/>
          <w:lang w:val="fr-FR"/>
        </w:rPr>
        <w:t>) (adoptée en</w:t>
      </w:r>
      <w:r w:rsidRPr="00573E37">
        <w:rPr>
          <w:rFonts w:ascii="Times New Roman" w:hAnsi="Times New Roman" w:cs="Times New Roman"/>
          <w:sz w:val="24"/>
          <w:szCs w:val="24"/>
          <w:lang w:val="fr-FR"/>
        </w:rPr>
        <w:t xml:space="preserve"> 1969)</w:t>
      </w:r>
    </w:p>
    <w:p w:rsidR="005B60A0" w:rsidRPr="00FC2284" w:rsidRDefault="00FC2284" w:rsidP="00FC2284">
      <w:pPr>
        <w:pStyle w:val="Sansinterligne"/>
        <w:spacing w:after="120"/>
        <w:ind w:left="720" w:hanging="720"/>
        <w:rPr>
          <w:rFonts w:ascii="Times New Roman" w:hAnsi="Times New Roman" w:cs="Times New Roman"/>
          <w:sz w:val="24"/>
          <w:szCs w:val="24"/>
          <w:lang w:val="fr-FR"/>
        </w:rPr>
      </w:pPr>
      <w:r>
        <w:rPr>
          <w:rFonts w:ascii="Times New Roman" w:hAnsi="Times New Roman" w:cs="Times New Roman"/>
          <w:sz w:val="24"/>
          <w:szCs w:val="24"/>
          <w:lang w:val="fr-FR"/>
        </w:rPr>
        <w:t xml:space="preserve">_____. </w:t>
      </w:r>
      <w:r w:rsidR="00DD7ABC" w:rsidRPr="00FC2284">
        <w:rPr>
          <w:rFonts w:ascii="Times New Roman" w:hAnsi="Times New Roman" w:cs="Times New Roman"/>
          <w:i/>
          <w:sz w:val="24"/>
          <w:szCs w:val="24"/>
          <w:lang w:val="fr-FR"/>
        </w:rPr>
        <w:t>Protocole additionne</w:t>
      </w:r>
      <w:r w:rsidR="00B90CEF" w:rsidRPr="00FC2284">
        <w:rPr>
          <w:rFonts w:ascii="Times New Roman" w:hAnsi="Times New Roman" w:cs="Times New Roman"/>
          <w:i/>
          <w:sz w:val="24"/>
          <w:szCs w:val="24"/>
          <w:lang w:val="fr-FR"/>
        </w:rPr>
        <w:t>l à la Convention américaine relative aux droits de l’Homme traitant des droits économiques, sociaux et culturels,</w:t>
      </w:r>
      <w:r w:rsidR="005B60A0" w:rsidRPr="00FC2284">
        <w:rPr>
          <w:rFonts w:ascii="Times New Roman" w:hAnsi="Times New Roman" w:cs="Times New Roman"/>
          <w:sz w:val="24"/>
          <w:szCs w:val="24"/>
          <w:lang w:val="fr-FR"/>
        </w:rPr>
        <w:t xml:space="preserve"> (</w:t>
      </w:r>
      <w:r w:rsidR="00B90CEF" w:rsidRPr="00FC2284">
        <w:rPr>
          <w:rFonts w:ascii="Times New Roman" w:hAnsi="Times New Roman" w:cs="Times New Roman"/>
          <w:sz w:val="24"/>
          <w:szCs w:val="24"/>
          <w:lang w:val="fr-FR"/>
        </w:rPr>
        <w:t>connu aussi comme</w:t>
      </w:r>
      <w:r w:rsidR="005B60A0" w:rsidRPr="00FC2284">
        <w:rPr>
          <w:rFonts w:ascii="Times New Roman" w:hAnsi="Times New Roman" w:cs="Times New Roman"/>
          <w:sz w:val="24"/>
          <w:szCs w:val="24"/>
          <w:lang w:val="fr-FR"/>
        </w:rPr>
        <w:t xml:space="preserve"> </w:t>
      </w:r>
      <w:r w:rsidR="00B90CEF" w:rsidRPr="00FC2284">
        <w:rPr>
          <w:rFonts w:ascii="Times New Roman" w:hAnsi="Times New Roman" w:cs="Times New Roman"/>
          <w:i/>
          <w:sz w:val="24"/>
          <w:szCs w:val="24"/>
          <w:lang w:val="fr-FR"/>
        </w:rPr>
        <w:t xml:space="preserve">Protocole de </w:t>
      </w:r>
      <w:r w:rsidR="005B60A0" w:rsidRPr="00FC2284">
        <w:rPr>
          <w:rFonts w:ascii="Times New Roman" w:hAnsi="Times New Roman" w:cs="Times New Roman"/>
          <w:i/>
          <w:sz w:val="24"/>
          <w:szCs w:val="24"/>
          <w:lang w:val="fr-FR"/>
        </w:rPr>
        <w:t>San Salvador</w:t>
      </w:r>
      <w:r w:rsidR="00B90CEF" w:rsidRPr="00FC2284">
        <w:rPr>
          <w:rFonts w:ascii="Times New Roman" w:hAnsi="Times New Roman" w:cs="Times New Roman"/>
          <w:sz w:val="24"/>
          <w:szCs w:val="24"/>
          <w:lang w:val="fr-FR"/>
        </w:rPr>
        <w:t xml:space="preserve">) (adopté en </w:t>
      </w:r>
      <w:r w:rsidR="005B60A0" w:rsidRPr="00FC2284">
        <w:rPr>
          <w:rFonts w:ascii="Times New Roman" w:hAnsi="Times New Roman" w:cs="Times New Roman"/>
          <w:sz w:val="24"/>
          <w:szCs w:val="24"/>
          <w:lang w:val="fr-FR"/>
        </w:rPr>
        <w:t>1988).</w:t>
      </w:r>
    </w:p>
    <w:p w:rsidR="005B60A0" w:rsidRPr="00573E37" w:rsidRDefault="005B60A0" w:rsidP="005B60A0">
      <w:pPr>
        <w:pStyle w:val="Sansinterligne"/>
        <w:spacing w:after="120"/>
        <w:ind w:left="720" w:hanging="720"/>
        <w:rPr>
          <w:rFonts w:ascii="Times New Roman" w:hAnsi="Times New Roman" w:cs="Times New Roman"/>
          <w:sz w:val="24"/>
          <w:szCs w:val="24"/>
          <w:lang w:val="fr-FR"/>
        </w:rPr>
      </w:pPr>
      <w:r w:rsidRPr="00573E37">
        <w:rPr>
          <w:rFonts w:ascii="Times New Roman" w:hAnsi="Times New Roman" w:cs="Times New Roman"/>
          <w:sz w:val="24"/>
          <w:szCs w:val="24"/>
          <w:lang w:val="fr-FR"/>
        </w:rPr>
        <w:t xml:space="preserve">_____.  </w:t>
      </w:r>
      <w:r w:rsidR="00B96919" w:rsidRPr="00573E37">
        <w:rPr>
          <w:rFonts w:ascii="Times New Roman" w:hAnsi="Times New Roman" w:cs="Times New Roman"/>
          <w:i/>
          <w:sz w:val="24"/>
          <w:szCs w:val="24"/>
          <w:lang w:val="fr-FR"/>
        </w:rPr>
        <w:t>Convention i</w:t>
      </w:r>
      <w:r w:rsidR="00FD742A" w:rsidRPr="00573E37">
        <w:rPr>
          <w:rFonts w:ascii="Times New Roman" w:hAnsi="Times New Roman" w:cs="Times New Roman"/>
          <w:i/>
          <w:sz w:val="24"/>
          <w:szCs w:val="24"/>
          <w:lang w:val="fr-FR"/>
        </w:rPr>
        <w:t>nteramé</w:t>
      </w:r>
      <w:r w:rsidR="00B96919" w:rsidRPr="00573E37">
        <w:rPr>
          <w:rFonts w:ascii="Times New Roman" w:hAnsi="Times New Roman" w:cs="Times New Roman"/>
          <w:i/>
          <w:sz w:val="24"/>
          <w:szCs w:val="24"/>
          <w:lang w:val="fr-FR"/>
        </w:rPr>
        <w:t xml:space="preserve">ricaine sur </w:t>
      </w:r>
      <w:r w:rsidR="00B90CEF">
        <w:rPr>
          <w:rFonts w:ascii="Times New Roman" w:hAnsi="Times New Roman" w:cs="Times New Roman"/>
          <w:i/>
          <w:sz w:val="24"/>
          <w:szCs w:val="24"/>
          <w:lang w:val="fr-FR"/>
        </w:rPr>
        <w:t>la disparition forcée des personnes</w:t>
      </w:r>
      <w:r w:rsidRPr="00573E37">
        <w:rPr>
          <w:rFonts w:ascii="Times New Roman" w:hAnsi="Times New Roman" w:cs="Times New Roman"/>
          <w:i/>
          <w:sz w:val="24"/>
          <w:szCs w:val="24"/>
          <w:lang w:val="fr-FR"/>
        </w:rPr>
        <w:t xml:space="preserve"> </w:t>
      </w:r>
      <w:r w:rsidR="00B96919" w:rsidRPr="00573E37">
        <w:rPr>
          <w:rFonts w:ascii="Times New Roman" w:hAnsi="Times New Roman" w:cs="Times New Roman"/>
          <w:sz w:val="24"/>
          <w:szCs w:val="24"/>
          <w:lang w:val="fr-FR"/>
        </w:rPr>
        <w:t>(</w:t>
      </w:r>
      <w:r w:rsidR="00FD742A" w:rsidRPr="00573E37">
        <w:rPr>
          <w:rFonts w:ascii="Times New Roman" w:hAnsi="Times New Roman" w:cs="Times New Roman"/>
          <w:sz w:val="24"/>
          <w:szCs w:val="24"/>
          <w:lang w:val="fr-FR"/>
        </w:rPr>
        <w:t>adopté</w:t>
      </w:r>
      <w:r w:rsidR="00B96919" w:rsidRPr="00573E37">
        <w:rPr>
          <w:rFonts w:ascii="Times New Roman" w:hAnsi="Times New Roman" w:cs="Times New Roman"/>
          <w:sz w:val="24"/>
          <w:szCs w:val="24"/>
          <w:lang w:val="fr-FR"/>
        </w:rPr>
        <w:t>e en</w:t>
      </w:r>
      <w:r w:rsidRPr="00573E37">
        <w:rPr>
          <w:rFonts w:ascii="Times New Roman" w:hAnsi="Times New Roman" w:cs="Times New Roman"/>
          <w:sz w:val="24"/>
          <w:szCs w:val="24"/>
          <w:lang w:val="fr-FR"/>
        </w:rPr>
        <w:t xml:space="preserve"> 1994)</w:t>
      </w:r>
    </w:p>
    <w:p w:rsidR="005B60A0" w:rsidRPr="00573E37" w:rsidRDefault="005B60A0" w:rsidP="005B60A0">
      <w:pPr>
        <w:pStyle w:val="Sansinterligne"/>
        <w:spacing w:after="120"/>
        <w:rPr>
          <w:rFonts w:ascii="Times New Roman" w:hAnsi="Times New Roman" w:cs="Times New Roman"/>
          <w:sz w:val="24"/>
          <w:szCs w:val="24"/>
          <w:lang w:val="fr-FR"/>
        </w:rPr>
      </w:pPr>
      <w:r w:rsidRPr="00573E37">
        <w:rPr>
          <w:rFonts w:ascii="Times New Roman" w:hAnsi="Times New Roman" w:cs="Times New Roman"/>
          <w:sz w:val="24"/>
          <w:szCs w:val="24"/>
          <w:lang w:val="fr-FR"/>
        </w:rPr>
        <w:t xml:space="preserve">_____.  </w:t>
      </w:r>
      <w:r w:rsidR="00FD742A" w:rsidRPr="00573E37">
        <w:rPr>
          <w:rFonts w:ascii="Times New Roman" w:hAnsi="Times New Roman" w:cs="Times New Roman"/>
          <w:i/>
          <w:sz w:val="24"/>
          <w:szCs w:val="24"/>
          <w:lang w:val="fr-FR"/>
        </w:rPr>
        <w:t>Déclaration de p</w:t>
      </w:r>
      <w:r w:rsidR="00843D66" w:rsidRPr="00573E37">
        <w:rPr>
          <w:rFonts w:ascii="Times New Roman" w:hAnsi="Times New Roman" w:cs="Times New Roman"/>
          <w:i/>
          <w:sz w:val="24"/>
          <w:szCs w:val="24"/>
          <w:lang w:val="fr-FR"/>
        </w:rPr>
        <w:t xml:space="preserve">rincipes sur la </w:t>
      </w:r>
      <w:r w:rsidR="00B90CEF">
        <w:rPr>
          <w:rFonts w:ascii="Times New Roman" w:hAnsi="Times New Roman" w:cs="Times New Roman"/>
          <w:i/>
          <w:sz w:val="24"/>
          <w:szCs w:val="24"/>
          <w:lang w:val="fr-FR"/>
        </w:rPr>
        <w:t xml:space="preserve"> liberté d’e</w:t>
      </w:r>
      <w:r w:rsidRPr="00573E37">
        <w:rPr>
          <w:rFonts w:ascii="Times New Roman" w:hAnsi="Times New Roman" w:cs="Times New Roman"/>
          <w:i/>
          <w:sz w:val="24"/>
          <w:szCs w:val="24"/>
          <w:lang w:val="fr-FR"/>
        </w:rPr>
        <w:t xml:space="preserve">xpression </w:t>
      </w:r>
      <w:r w:rsidRPr="00573E37">
        <w:rPr>
          <w:rFonts w:ascii="Times New Roman" w:hAnsi="Times New Roman" w:cs="Times New Roman"/>
          <w:sz w:val="24"/>
          <w:szCs w:val="24"/>
          <w:lang w:val="fr-FR"/>
        </w:rPr>
        <w:t>(2000)</w:t>
      </w:r>
    </w:p>
    <w:p w:rsidR="005B60A0" w:rsidRPr="00030C79" w:rsidRDefault="005B60A0" w:rsidP="005B60A0">
      <w:pPr>
        <w:pStyle w:val="Sansinterligne"/>
        <w:spacing w:after="120"/>
        <w:rPr>
          <w:rFonts w:ascii="Times New Roman" w:hAnsi="Times New Roman" w:cs="Times New Roman"/>
          <w:sz w:val="24"/>
          <w:szCs w:val="24"/>
          <w:lang w:val="fr-FR"/>
        </w:rPr>
      </w:pPr>
      <w:r w:rsidRPr="00FC79F4">
        <w:rPr>
          <w:rFonts w:ascii="Times New Roman" w:hAnsi="Times New Roman" w:cs="Times New Roman"/>
          <w:sz w:val="24"/>
          <w:szCs w:val="24"/>
          <w:lang w:val="fr-FR"/>
        </w:rPr>
        <w:t xml:space="preserve">_____.  </w:t>
      </w:r>
      <w:r w:rsidR="00E05B36" w:rsidRPr="00030C79">
        <w:rPr>
          <w:rFonts w:ascii="Times New Roman" w:hAnsi="Times New Roman" w:cs="Times New Roman"/>
          <w:i/>
          <w:sz w:val="24"/>
          <w:szCs w:val="24"/>
          <w:lang w:val="fr-FR"/>
        </w:rPr>
        <w:t xml:space="preserve">Charte démocratique interaméricaine </w:t>
      </w:r>
      <w:r w:rsidR="00843D66" w:rsidRPr="00030C79">
        <w:rPr>
          <w:rFonts w:ascii="Times New Roman" w:hAnsi="Times New Roman" w:cs="Times New Roman"/>
          <w:sz w:val="24"/>
          <w:szCs w:val="24"/>
          <w:lang w:val="fr-FR"/>
        </w:rPr>
        <w:t>(adoptée e</w:t>
      </w:r>
      <w:r w:rsidRPr="00030C79">
        <w:rPr>
          <w:rFonts w:ascii="Times New Roman" w:hAnsi="Times New Roman" w:cs="Times New Roman"/>
          <w:sz w:val="24"/>
          <w:szCs w:val="24"/>
          <w:lang w:val="fr-FR"/>
        </w:rPr>
        <w:t>n 2001).</w:t>
      </w:r>
    </w:p>
    <w:p w:rsidR="005B60A0" w:rsidRPr="00030C79" w:rsidRDefault="005B60A0" w:rsidP="005B60A0">
      <w:pPr>
        <w:pStyle w:val="Sansinterligne"/>
        <w:spacing w:after="120"/>
        <w:ind w:left="720" w:hanging="720"/>
        <w:rPr>
          <w:rFonts w:ascii="Times New Roman" w:hAnsi="Times New Roman" w:cs="Times New Roman"/>
          <w:sz w:val="24"/>
          <w:szCs w:val="24"/>
          <w:lang w:val="fr-FR"/>
        </w:rPr>
      </w:pPr>
      <w:r w:rsidRPr="00FC79F4">
        <w:rPr>
          <w:rFonts w:ascii="Times New Roman" w:hAnsi="Times New Roman" w:cs="Times New Roman"/>
          <w:sz w:val="24"/>
          <w:szCs w:val="24"/>
          <w:lang w:val="fr-FR"/>
        </w:rPr>
        <w:lastRenderedPageBreak/>
        <w:t xml:space="preserve">_____.  </w:t>
      </w:r>
      <w:r w:rsidR="00030C79" w:rsidRPr="00573E37">
        <w:rPr>
          <w:rFonts w:ascii="Times New Roman" w:hAnsi="Times New Roman" w:cs="Times New Roman"/>
          <w:i/>
          <w:sz w:val="24"/>
          <w:szCs w:val="24"/>
          <w:lang w:val="fr-FR"/>
        </w:rPr>
        <w:t xml:space="preserve">Convention interaméricaine </w:t>
      </w:r>
      <w:r w:rsidR="00030C79">
        <w:rPr>
          <w:rFonts w:ascii="Times New Roman" w:hAnsi="Times New Roman" w:cs="Times New Roman"/>
          <w:i/>
          <w:sz w:val="24"/>
          <w:szCs w:val="24"/>
          <w:lang w:val="fr-FR"/>
        </w:rPr>
        <w:t>contre toutes les formes de discrimination et d’intolé</w:t>
      </w:r>
      <w:r w:rsidRPr="00030C79">
        <w:rPr>
          <w:rFonts w:ascii="Times New Roman" w:hAnsi="Times New Roman" w:cs="Times New Roman"/>
          <w:i/>
          <w:sz w:val="24"/>
          <w:szCs w:val="24"/>
          <w:lang w:val="fr-FR"/>
        </w:rPr>
        <w:t>rance</w:t>
      </w:r>
      <w:r w:rsidR="00030C79">
        <w:rPr>
          <w:rFonts w:ascii="Times New Roman" w:hAnsi="Times New Roman" w:cs="Times New Roman"/>
          <w:sz w:val="24"/>
          <w:szCs w:val="24"/>
          <w:lang w:val="fr-FR"/>
        </w:rPr>
        <w:t xml:space="preserve"> (adoptée e</w:t>
      </w:r>
      <w:r w:rsidRPr="00030C79">
        <w:rPr>
          <w:rFonts w:ascii="Times New Roman" w:hAnsi="Times New Roman" w:cs="Times New Roman"/>
          <w:sz w:val="24"/>
          <w:szCs w:val="24"/>
          <w:lang w:val="fr-FR"/>
        </w:rPr>
        <w:t>n 2013)</w:t>
      </w:r>
      <w:r w:rsidR="00FC2284">
        <w:rPr>
          <w:rFonts w:ascii="Times New Roman" w:hAnsi="Times New Roman" w:cs="Times New Roman"/>
          <w:sz w:val="24"/>
          <w:szCs w:val="24"/>
          <w:lang w:val="fr-FR"/>
        </w:rPr>
        <w:t> </w:t>
      </w:r>
    </w:p>
    <w:p w:rsidR="005B60A0" w:rsidRPr="00AD0C46" w:rsidRDefault="005B60A0" w:rsidP="005B60A0">
      <w:pPr>
        <w:pStyle w:val="Sansinterligne"/>
        <w:spacing w:after="120"/>
        <w:ind w:left="720" w:hanging="720"/>
        <w:rPr>
          <w:rFonts w:ascii="Times New Roman" w:hAnsi="Times New Roman" w:cs="Times New Roman"/>
          <w:sz w:val="24"/>
          <w:szCs w:val="24"/>
          <w:lang w:val="fr-FR"/>
        </w:rPr>
      </w:pPr>
      <w:r w:rsidRPr="00FC79F4">
        <w:rPr>
          <w:rFonts w:ascii="Times New Roman" w:hAnsi="Times New Roman" w:cs="Times New Roman"/>
          <w:sz w:val="24"/>
          <w:szCs w:val="24"/>
          <w:lang w:val="fr-FR"/>
        </w:rPr>
        <w:t xml:space="preserve">_____.  </w:t>
      </w:r>
      <w:r w:rsidR="00AD0C46" w:rsidRPr="00AD0C46">
        <w:rPr>
          <w:rFonts w:ascii="Times New Roman" w:hAnsi="Times New Roman" w:cs="Times New Roman"/>
          <w:i/>
          <w:sz w:val="24"/>
          <w:szCs w:val="24"/>
          <w:lang w:val="fr-FR"/>
        </w:rPr>
        <w:t>Promotion et p</w:t>
      </w:r>
      <w:r w:rsidRPr="00AD0C46">
        <w:rPr>
          <w:rFonts w:ascii="Times New Roman" w:hAnsi="Times New Roman" w:cs="Times New Roman"/>
          <w:i/>
          <w:sz w:val="24"/>
          <w:szCs w:val="24"/>
          <w:lang w:val="fr-FR"/>
        </w:rPr>
        <w:t>rotec</w:t>
      </w:r>
      <w:r w:rsidR="00EA3976">
        <w:rPr>
          <w:rFonts w:ascii="Times New Roman" w:hAnsi="Times New Roman" w:cs="Times New Roman"/>
          <w:i/>
          <w:sz w:val="24"/>
          <w:szCs w:val="24"/>
          <w:lang w:val="fr-FR"/>
        </w:rPr>
        <w:t xml:space="preserve">tion des droits de l’Homme dans les entreprises </w:t>
      </w:r>
      <w:r w:rsidRPr="00AD0C46">
        <w:rPr>
          <w:rFonts w:ascii="Times New Roman" w:hAnsi="Times New Roman" w:cs="Times New Roman"/>
          <w:sz w:val="24"/>
          <w:szCs w:val="24"/>
          <w:lang w:val="fr-FR"/>
        </w:rPr>
        <w:t>(</w:t>
      </w:r>
      <w:r w:rsidR="00113762" w:rsidRPr="00AD0C46">
        <w:rPr>
          <w:rFonts w:ascii="Times New Roman" w:hAnsi="Times New Roman" w:cs="Times New Roman"/>
          <w:sz w:val="24"/>
          <w:szCs w:val="24"/>
          <w:lang w:val="fr-FR"/>
        </w:rPr>
        <w:t>Résolution</w:t>
      </w:r>
      <w:r w:rsidR="00AD0C46">
        <w:rPr>
          <w:rFonts w:ascii="Times New Roman" w:hAnsi="Times New Roman" w:cs="Times New Roman"/>
          <w:sz w:val="24"/>
          <w:szCs w:val="24"/>
          <w:lang w:val="fr-FR"/>
        </w:rPr>
        <w:t xml:space="preserve"> de l’Assemblée générale, adoptée</w:t>
      </w:r>
      <w:r w:rsidR="00113762" w:rsidRPr="00AD0C46">
        <w:rPr>
          <w:rFonts w:ascii="Times New Roman" w:hAnsi="Times New Roman" w:cs="Times New Roman"/>
          <w:sz w:val="24"/>
          <w:szCs w:val="24"/>
          <w:lang w:val="fr-FR"/>
        </w:rPr>
        <w:t xml:space="preserve"> à la seconde</w:t>
      </w:r>
      <w:r w:rsidR="00AD0C46" w:rsidRPr="00AD0C46">
        <w:rPr>
          <w:rFonts w:ascii="Times New Roman" w:hAnsi="Times New Roman" w:cs="Times New Roman"/>
          <w:sz w:val="24"/>
          <w:szCs w:val="24"/>
          <w:lang w:val="fr-FR"/>
        </w:rPr>
        <w:t xml:space="preserve"> séance plénière</w:t>
      </w:r>
      <w:r w:rsidR="00AD0C46">
        <w:rPr>
          <w:rFonts w:ascii="Times New Roman" w:hAnsi="Times New Roman" w:cs="Times New Roman"/>
          <w:sz w:val="24"/>
          <w:szCs w:val="24"/>
          <w:lang w:val="fr-FR"/>
        </w:rPr>
        <w:t xml:space="preserve">, tenue le 4 juin </w:t>
      </w:r>
      <w:r w:rsidRPr="00AD0C46">
        <w:rPr>
          <w:rFonts w:ascii="Times New Roman" w:hAnsi="Times New Roman" w:cs="Times New Roman"/>
          <w:sz w:val="24"/>
          <w:szCs w:val="24"/>
          <w:lang w:val="fr-FR"/>
        </w:rPr>
        <w:t>2014)</w:t>
      </w:r>
    </w:p>
    <w:p w:rsidR="008E4580" w:rsidRPr="00AD0C46" w:rsidRDefault="008E4580" w:rsidP="005B60A0">
      <w:pPr>
        <w:pStyle w:val="Sansinterligne"/>
        <w:spacing w:after="120"/>
        <w:rPr>
          <w:rFonts w:ascii="Times New Roman" w:hAnsi="Times New Roman" w:cs="Times New Roman"/>
          <w:smallCaps/>
          <w:color w:val="000000"/>
          <w:sz w:val="24"/>
          <w:szCs w:val="24"/>
          <w:lang w:val="fr-FR"/>
        </w:rPr>
      </w:pPr>
    </w:p>
    <w:p w:rsidR="005B60A0" w:rsidRPr="00C12335" w:rsidRDefault="005B60A0" w:rsidP="005B60A0">
      <w:pPr>
        <w:pStyle w:val="Sansinterligne"/>
        <w:spacing w:after="120"/>
        <w:rPr>
          <w:rFonts w:ascii="Times New Roman" w:hAnsi="Times New Roman" w:cs="Times New Roman"/>
          <w:smallCaps/>
          <w:color w:val="000000"/>
          <w:sz w:val="24"/>
          <w:szCs w:val="24"/>
          <w:lang w:val="fr-FR"/>
        </w:rPr>
      </w:pPr>
      <w:r w:rsidRPr="00AD0C46">
        <w:rPr>
          <w:rFonts w:ascii="Times New Roman" w:hAnsi="Times New Roman" w:cs="Times New Roman"/>
          <w:smallCaps/>
          <w:color w:val="000000"/>
          <w:sz w:val="24"/>
          <w:szCs w:val="24"/>
          <w:lang w:val="fr-FR"/>
        </w:rPr>
        <w:t xml:space="preserve"> </w:t>
      </w:r>
      <w:r w:rsidRPr="00C12335">
        <w:rPr>
          <w:rFonts w:ascii="Times New Roman" w:hAnsi="Times New Roman" w:cs="Times New Roman"/>
          <w:smallCaps/>
          <w:color w:val="000000"/>
          <w:sz w:val="24"/>
          <w:szCs w:val="24"/>
          <w:lang w:val="fr-FR"/>
        </w:rPr>
        <w:t>Nations</w:t>
      </w:r>
      <w:r w:rsidR="003A7795" w:rsidRPr="00C12335">
        <w:rPr>
          <w:rFonts w:ascii="Times New Roman" w:hAnsi="Times New Roman" w:cs="Times New Roman"/>
          <w:smallCaps/>
          <w:color w:val="000000"/>
          <w:sz w:val="24"/>
          <w:szCs w:val="24"/>
          <w:lang w:val="fr-FR"/>
        </w:rPr>
        <w:t xml:space="preserve"> Unies</w:t>
      </w:r>
      <w:r w:rsidR="008E4580" w:rsidRPr="00C12335">
        <w:rPr>
          <w:rFonts w:ascii="Times New Roman" w:hAnsi="Times New Roman" w:cs="Times New Roman"/>
          <w:smallCaps/>
          <w:color w:val="000000"/>
          <w:sz w:val="24"/>
          <w:szCs w:val="24"/>
          <w:lang w:val="fr-FR"/>
        </w:rPr>
        <w:t>.</w:t>
      </w:r>
    </w:p>
    <w:p w:rsidR="00D072A8" w:rsidRPr="00D072A8" w:rsidRDefault="008E4580" w:rsidP="00D072A8">
      <w:pPr>
        <w:pStyle w:val="Sansinterligne"/>
        <w:spacing w:after="120"/>
        <w:ind w:left="720" w:hanging="720"/>
        <w:rPr>
          <w:rFonts w:ascii="Times New Roman" w:hAnsi="Times New Roman" w:cs="Times New Roman"/>
          <w:sz w:val="24"/>
          <w:szCs w:val="24"/>
          <w:u w:val="single"/>
          <w:lang w:val="fr-FR"/>
        </w:rPr>
      </w:pPr>
      <w:r w:rsidRPr="00C12335">
        <w:rPr>
          <w:rFonts w:ascii="Times New Roman" w:hAnsi="Times New Roman" w:cs="Times New Roman"/>
          <w:sz w:val="24"/>
          <w:szCs w:val="24"/>
          <w:u w:val="single"/>
          <w:lang w:val="fr-FR"/>
        </w:rPr>
        <w:t>Traités.</w:t>
      </w:r>
    </w:p>
    <w:p w:rsidR="00C12335" w:rsidRDefault="005B60A0" w:rsidP="005B60A0">
      <w:pPr>
        <w:pStyle w:val="Sansinterligne"/>
        <w:rPr>
          <w:rFonts w:ascii="Times New Roman" w:hAnsi="Times New Roman" w:cs="Times New Roman"/>
          <w:i/>
          <w:sz w:val="24"/>
          <w:szCs w:val="24"/>
          <w:lang w:val="fr-FR"/>
        </w:rPr>
      </w:pPr>
      <w:r w:rsidRPr="00C12335">
        <w:rPr>
          <w:rFonts w:ascii="Times New Roman" w:hAnsi="Times New Roman" w:cs="Times New Roman"/>
          <w:sz w:val="24"/>
          <w:szCs w:val="24"/>
          <w:lang w:val="fr-FR"/>
        </w:rPr>
        <w:t xml:space="preserve">_____. </w:t>
      </w:r>
      <w:r w:rsidRPr="00EA3976">
        <w:rPr>
          <w:rFonts w:ascii="Times New Roman" w:hAnsi="Times New Roman" w:cs="Times New Roman"/>
          <w:i/>
          <w:sz w:val="24"/>
          <w:szCs w:val="24"/>
          <w:lang w:val="fr-FR"/>
        </w:rPr>
        <w:t xml:space="preserve">Convention (IV) </w:t>
      </w:r>
      <w:r w:rsidR="00EA3976" w:rsidRPr="00EA3976">
        <w:rPr>
          <w:rFonts w:ascii="Times New Roman" w:hAnsi="Times New Roman" w:cs="Times New Roman"/>
          <w:i/>
          <w:sz w:val="24"/>
          <w:szCs w:val="24"/>
          <w:lang w:val="fr-FR"/>
        </w:rPr>
        <w:t xml:space="preserve">concernant les lois et coutumes </w:t>
      </w:r>
      <w:r w:rsidR="00D072A8">
        <w:rPr>
          <w:rFonts w:ascii="Times New Roman" w:hAnsi="Times New Roman" w:cs="Times New Roman"/>
          <w:i/>
          <w:sz w:val="24"/>
          <w:szCs w:val="24"/>
          <w:lang w:val="fr-FR"/>
        </w:rPr>
        <w:t>de la guerre sur terre</w:t>
      </w:r>
      <w:r w:rsidR="00EA3976">
        <w:rPr>
          <w:rFonts w:ascii="Times New Roman" w:hAnsi="Times New Roman" w:cs="Times New Roman"/>
          <w:i/>
          <w:sz w:val="24"/>
          <w:szCs w:val="24"/>
          <w:lang w:val="fr-FR"/>
        </w:rPr>
        <w:t xml:space="preserve"> et</w:t>
      </w:r>
      <w:r w:rsidR="00EA3976" w:rsidRPr="00D072A8">
        <w:rPr>
          <w:rFonts w:ascii="Times New Roman" w:hAnsi="Times New Roman" w:cs="Times New Roman"/>
          <w:i/>
          <w:sz w:val="24"/>
          <w:szCs w:val="24"/>
          <w:lang w:val="fr-FR"/>
        </w:rPr>
        <w:t xml:space="preserve"> son Annexe</w:t>
      </w:r>
      <w:r w:rsidRPr="00D072A8">
        <w:rPr>
          <w:rFonts w:ascii="Times New Roman" w:hAnsi="Times New Roman" w:cs="Times New Roman"/>
          <w:i/>
          <w:sz w:val="24"/>
          <w:szCs w:val="24"/>
          <w:lang w:val="fr-FR"/>
        </w:rPr>
        <w:t>:</w:t>
      </w:r>
      <w:r w:rsidR="00EA3976" w:rsidRPr="00D072A8">
        <w:rPr>
          <w:rFonts w:ascii="Arial" w:hAnsi="Arial" w:cs="Arial"/>
          <w:b/>
          <w:bCs/>
          <w:spacing w:val="3"/>
          <w:sz w:val="27"/>
          <w:szCs w:val="27"/>
          <w:shd w:val="clear" w:color="auto" w:fill="FBFAF6"/>
          <w:lang w:val="fr-FR"/>
        </w:rPr>
        <w:t xml:space="preserve"> </w:t>
      </w:r>
      <w:r w:rsidR="00EA3976" w:rsidRPr="00D072A8">
        <w:rPr>
          <w:rFonts w:ascii="Times New Roman" w:hAnsi="Times New Roman" w:cs="Times New Roman"/>
          <w:bCs/>
          <w:i/>
          <w:spacing w:val="3"/>
          <w:sz w:val="24"/>
          <w:szCs w:val="24"/>
          <w:shd w:val="clear" w:color="auto" w:fill="FBFAF6"/>
          <w:lang w:val="fr-FR"/>
        </w:rPr>
        <w:t>Règlement concernant les lois et coutumes de la guerre sur terre</w:t>
      </w:r>
      <w:r w:rsidR="00EA3976" w:rsidRPr="00D072A8">
        <w:rPr>
          <w:rFonts w:ascii="Times New Roman" w:hAnsi="Times New Roman" w:cs="Times New Roman"/>
          <w:bCs/>
          <w:spacing w:val="3"/>
          <w:sz w:val="24"/>
          <w:szCs w:val="24"/>
          <w:shd w:val="clear" w:color="auto" w:fill="FBFAF6"/>
          <w:lang w:val="fr-FR"/>
        </w:rPr>
        <w:t>. La Haye, 18 octobre 1907</w:t>
      </w:r>
      <w:r w:rsidRPr="00D072A8">
        <w:rPr>
          <w:rFonts w:ascii="Times New Roman" w:hAnsi="Times New Roman" w:cs="Times New Roman"/>
          <w:i/>
          <w:sz w:val="24"/>
          <w:szCs w:val="24"/>
          <w:lang w:val="fr-FR"/>
        </w:rPr>
        <w:t xml:space="preserve"> </w:t>
      </w:r>
    </w:p>
    <w:p w:rsidR="00D072A8" w:rsidRDefault="00D072A8" w:rsidP="005B60A0">
      <w:pPr>
        <w:pStyle w:val="Sansinterligne"/>
        <w:rPr>
          <w:rFonts w:ascii="Times New Roman" w:hAnsi="Times New Roman" w:cs="Times New Roman"/>
          <w:i/>
          <w:sz w:val="24"/>
          <w:szCs w:val="24"/>
          <w:lang w:val="fr-FR"/>
        </w:rPr>
      </w:pPr>
    </w:p>
    <w:p w:rsidR="005B60A0" w:rsidRPr="00C12335" w:rsidRDefault="00C12335" w:rsidP="005B60A0">
      <w:pPr>
        <w:pStyle w:val="Sansinterligne"/>
        <w:rPr>
          <w:rFonts w:ascii="Times New Roman" w:hAnsi="Times New Roman" w:cs="Times New Roman"/>
          <w:i/>
          <w:sz w:val="24"/>
          <w:szCs w:val="24"/>
          <w:lang w:val="fr-FR"/>
        </w:rPr>
      </w:pPr>
      <w:r>
        <w:rPr>
          <w:rFonts w:ascii="Times New Roman" w:hAnsi="Times New Roman" w:cs="Times New Roman"/>
          <w:i/>
          <w:sz w:val="24"/>
          <w:szCs w:val="24"/>
          <w:lang w:val="fr-FR"/>
        </w:rPr>
        <w:t xml:space="preserve">_____. </w:t>
      </w:r>
      <w:r w:rsidR="00EA3976" w:rsidRPr="00C12335">
        <w:rPr>
          <w:rFonts w:ascii="Times New Roman" w:hAnsi="Times New Roman" w:cs="Times New Roman"/>
          <w:i/>
          <w:sz w:val="24"/>
          <w:szCs w:val="24"/>
          <w:lang w:val="fr-FR"/>
        </w:rPr>
        <w:t>Convention (IV) relative</w:t>
      </w:r>
      <w:r w:rsidR="00EA3976" w:rsidRPr="00C12335">
        <w:rPr>
          <w:rFonts w:ascii="Georgia" w:hAnsi="Georgia"/>
          <w:b/>
          <w:bCs/>
          <w:sz w:val="18"/>
          <w:szCs w:val="18"/>
          <w:shd w:val="clear" w:color="auto" w:fill="FBFAF6"/>
          <w:lang w:val="fr-FR"/>
        </w:rPr>
        <w:t xml:space="preserve"> </w:t>
      </w:r>
      <w:r w:rsidR="00EA3976" w:rsidRPr="00C12335">
        <w:rPr>
          <w:rFonts w:ascii="Times New Roman" w:hAnsi="Times New Roman" w:cs="Times New Roman"/>
          <w:bCs/>
          <w:i/>
          <w:sz w:val="24"/>
          <w:szCs w:val="24"/>
          <w:shd w:val="clear" w:color="auto" w:fill="FBFAF6"/>
          <w:lang w:val="fr-FR"/>
        </w:rPr>
        <w:t>à la protection des populations civiles en temps de guerre</w:t>
      </w:r>
      <w:r w:rsidR="005B60A0" w:rsidRPr="00EA3976">
        <w:rPr>
          <w:rFonts w:ascii="Times New Roman" w:hAnsi="Times New Roman" w:cs="Times New Roman"/>
          <w:i/>
          <w:sz w:val="24"/>
          <w:szCs w:val="24"/>
          <w:lang w:val="fr-FR"/>
        </w:rPr>
        <w:t xml:space="preserve">. </w:t>
      </w:r>
      <w:r w:rsidR="00EA3976" w:rsidRPr="00C12335">
        <w:rPr>
          <w:rFonts w:ascii="Times New Roman" w:hAnsi="Times New Roman" w:cs="Times New Roman"/>
          <w:sz w:val="24"/>
          <w:szCs w:val="24"/>
          <w:lang w:val="fr-FR"/>
        </w:rPr>
        <w:t xml:space="preserve">Genève 12 août </w:t>
      </w:r>
      <w:r w:rsidR="005B60A0" w:rsidRPr="00C12335">
        <w:rPr>
          <w:rFonts w:ascii="Times New Roman" w:hAnsi="Times New Roman" w:cs="Times New Roman"/>
          <w:sz w:val="24"/>
          <w:szCs w:val="24"/>
          <w:lang w:val="fr-FR"/>
        </w:rPr>
        <w:t>1949</w:t>
      </w:r>
      <w:r w:rsidR="005B60A0" w:rsidRPr="00C12335">
        <w:rPr>
          <w:rFonts w:ascii="Times New Roman" w:hAnsi="Times New Roman" w:cs="Times New Roman"/>
          <w:i/>
          <w:sz w:val="24"/>
          <w:szCs w:val="24"/>
          <w:lang w:val="fr-FR"/>
        </w:rPr>
        <w:t>.</w:t>
      </w:r>
    </w:p>
    <w:p w:rsidR="005B60A0" w:rsidRPr="00EA3976" w:rsidRDefault="00C12335" w:rsidP="005B60A0">
      <w:pPr>
        <w:pStyle w:val="Sansinterligne"/>
        <w:spacing w:after="120"/>
        <w:ind w:left="720" w:hanging="720"/>
        <w:rPr>
          <w:rFonts w:ascii="Times New Roman" w:hAnsi="Times New Roman" w:cs="Times New Roman"/>
          <w:sz w:val="24"/>
          <w:szCs w:val="24"/>
          <w:lang w:val="fr-FR"/>
        </w:rPr>
      </w:pPr>
      <w:r>
        <w:rPr>
          <w:rFonts w:ascii="Times New Roman" w:hAnsi="Times New Roman" w:cs="Times New Roman"/>
          <w:sz w:val="24"/>
          <w:szCs w:val="24"/>
          <w:lang w:val="fr-FR"/>
        </w:rPr>
        <w:t>_____.</w:t>
      </w:r>
      <w:r w:rsidR="005B60A0" w:rsidRPr="00EA3976">
        <w:rPr>
          <w:rFonts w:ascii="Times New Roman" w:hAnsi="Times New Roman" w:cs="Times New Roman"/>
          <w:i/>
          <w:sz w:val="24"/>
          <w:szCs w:val="24"/>
          <w:lang w:val="fr-FR"/>
        </w:rPr>
        <w:t xml:space="preserve"> Convention </w:t>
      </w:r>
      <w:r w:rsidR="00EA3976" w:rsidRPr="00EA3976">
        <w:rPr>
          <w:rFonts w:ascii="Times New Roman" w:hAnsi="Times New Roman" w:cs="Times New Roman"/>
          <w:i/>
          <w:sz w:val="24"/>
          <w:szCs w:val="24"/>
          <w:lang w:val="fr-FR"/>
        </w:rPr>
        <w:t>international</w:t>
      </w:r>
      <w:r w:rsidR="00410662">
        <w:rPr>
          <w:rFonts w:ascii="Times New Roman" w:hAnsi="Times New Roman" w:cs="Times New Roman"/>
          <w:i/>
          <w:sz w:val="24"/>
          <w:szCs w:val="24"/>
          <w:lang w:val="fr-FR"/>
        </w:rPr>
        <w:t>e sur l’</w:t>
      </w:r>
      <w:r w:rsidR="00EA3976" w:rsidRPr="00EA3976">
        <w:rPr>
          <w:rFonts w:ascii="Times New Roman" w:hAnsi="Times New Roman" w:cs="Times New Roman"/>
          <w:i/>
          <w:sz w:val="24"/>
          <w:szCs w:val="24"/>
          <w:lang w:val="fr-FR"/>
        </w:rPr>
        <w:t>élimination de toutes les form</w:t>
      </w:r>
      <w:r w:rsidR="00EA3976">
        <w:rPr>
          <w:rFonts w:ascii="Times New Roman" w:hAnsi="Times New Roman" w:cs="Times New Roman"/>
          <w:i/>
          <w:sz w:val="24"/>
          <w:szCs w:val="24"/>
          <w:lang w:val="fr-FR"/>
        </w:rPr>
        <w:t>e</w:t>
      </w:r>
      <w:r w:rsidR="00EA3976" w:rsidRPr="00EA3976">
        <w:rPr>
          <w:rFonts w:ascii="Times New Roman" w:hAnsi="Times New Roman" w:cs="Times New Roman"/>
          <w:i/>
          <w:sz w:val="24"/>
          <w:szCs w:val="24"/>
          <w:lang w:val="fr-FR"/>
        </w:rPr>
        <w:t>s de d</w:t>
      </w:r>
      <w:r w:rsidR="005B60A0" w:rsidRPr="00EA3976">
        <w:rPr>
          <w:rFonts w:ascii="Times New Roman" w:hAnsi="Times New Roman" w:cs="Times New Roman"/>
          <w:i/>
          <w:sz w:val="24"/>
          <w:szCs w:val="24"/>
          <w:lang w:val="fr-FR"/>
        </w:rPr>
        <w:t>iscrimination</w:t>
      </w:r>
      <w:r w:rsidR="005B60A0" w:rsidRPr="00EA3976">
        <w:rPr>
          <w:rFonts w:ascii="Times New Roman" w:hAnsi="Times New Roman" w:cs="Times New Roman"/>
          <w:sz w:val="24"/>
          <w:szCs w:val="24"/>
          <w:lang w:val="fr-FR"/>
        </w:rPr>
        <w:t xml:space="preserve"> </w:t>
      </w:r>
      <w:r w:rsidR="00EA3976" w:rsidRPr="00410662">
        <w:rPr>
          <w:rFonts w:ascii="Times New Roman" w:hAnsi="Times New Roman" w:cs="Times New Roman"/>
          <w:i/>
          <w:sz w:val="24"/>
          <w:szCs w:val="24"/>
          <w:lang w:val="fr-FR"/>
        </w:rPr>
        <w:t>raciale</w:t>
      </w:r>
      <w:r w:rsidR="00EA3976">
        <w:rPr>
          <w:rFonts w:ascii="Times New Roman" w:hAnsi="Times New Roman" w:cs="Times New Roman"/>
          <w:sz w:val="24"/>
          <w:szCs w:val="24"/>
          <w:lang w:val="fr-FR"/>
        </w:rPr>
        <w:t xml:space="preserve"> (adoptée e</w:t>
      </w:r>
      <w:r w:rsidR="005B60A0" w:rsidRPr="00EA3976">
        <w:rPr>
          <w:rFonts w:ascii="Times New Roman" w:hAnsi="Times New Roman" w:cs="Times New Roman"/>
          <w:sz w:val="24"/>
          <w:szCs w:val="24"/>
          <w:lang w:val="fr-FR"/>
        </w:rPr>
        <w:t>n 1965)</w:t>
      </w:r>
    </w:p>
    <w:p w:rsidR="005B60A0" w:rsidRPr="006E2D28" w:rsidRDefault="005B60A0" w:rsidP="005B60A0">
      <w:pPr>
        <w:pStyle w:val="Sansinterligne"/>
        <w:spacing w:after="120"/>
        <w:ind w:left="720" w:hanging="720"/>
        <w:rPr>
          <w:rFonts w:ascii="Times New Roman" w:hAnsi="Times New Roman" w:cs="Times New Roman"/>
          <w:sz w:val="24"/>
          <w:szCs w:val="24"/>
          <w:lang w:val="fr-FR"/>
        </w:rPr>
      </w:pPr>
      <w:r w:rsidRPr="006E2D28">
        <w:rPr>
          <w:rFonts w:ascii="Times New Roman" w:hAnsi="Times New Roman" w:cs="Times New Roman"/>
          <w:sz w:val="24"/>
          <w:szCs w:val="24"/>
          <w:lang w:val="fr-FR"/>
        </w:rPr>
        <w:t xml:space="preserve">_____. </w:t>
      </w:r>
      <w:r w:rsidR="006E2D28" w:rsidRPr="006E2D28">
        <w:rPr>
          <w:rFonts w:ascii="Times New Roman" w:hAnsi="Times New Roman" w:cs="Times New Roman"/>
          <w:i/>
          <w:sz w:val="24"/>
          <w:szCs w:val="24"/>
          <w:shd w:val="clear" w:color="auto" w:fill="FFFFFF"/>
          <w:lang w:val="fr-FR"/>
        </w:rPr>
        <w:t>P</w:t>
      </w:r>
      <w:r w:rsidR="006E2D28" w:rsidRPr="006E2D28">
        <w:rPr>
          <w:rFonts w:ascii="Times New Roman" w:hAnsi="Times New Roman" w:cs="Times New Roman"/>
          <w:bCs/>
          <w:i/>
          <w:sz w:val="24"/>
          <w:szCs w:val="24"/>
          <w:shd w:val="clear" w:color="auto" w:fill="FFFFFF"/>
          <w:lang w:val="fr-FR"/>
        </w:rPr>
        <w:t>acte international relatif aux droits civils et politiques</w:t>
      </w:r>
      <w:r w:rsidR="006E2D28" w:rsidRPr="006E2D28">
        <w:rPr>
          <w:rFonts w:ascii="Times New Roman" w:hAnsi="Times New Roman" w:cs="Times New Roman"/>
          <w:i/>
          <w:sz w:val="24"/>
          <w:szCs w:val="24"/>
          <w:lang w:val="fr-FR"/>
        </w:rPr>
        <w:t xml:space="preserve"> </w:t>
      </w:r>
      <w:r w:rsidRPr="006E2D28">
        <w:rPr>
          <w:rFonts w:ascii="Times New Roman" w:hAnsi="Times New Roman" w:cs="Times New Roman"/>
          <w:sz w:val="24"/>
          <w:szCs w:val="24"/>
          <w:lang w:val="fr-FR"/>
        </w:rPr>
        <w:t>(</w:t>
      </w:r>
      <w:r w:rsidR="006E2D28" w:rsidRPr="006E2D28">
        <w:rPr>
          <w:rFonts w:ascii="Times New Roman" w:hAnsi="Times New Roman" w:cs="Times New Roman"/>
          <w:sz w:val="24"/>
          <w:szCs w:val="24"/>
          <w:lang w:val="fr-FR"/>
        </w:rPr>
        <w:t>adopté en 1966</w:t>
      </w:r>
      <w:r w:rsidR="006E2D28">
        <w:rPr>
          <w:rFonts w:ascii="Times New Roman" w:hAnsi="Times New Roman" w:cs="Times New Roman"/>
          <w:sz w:val="24"/>
          <w:szCs w:val="24"/>
          <w:lang w:val="fr-FR"/>
        </w:rPr>
        <w:t>);</w:t>
      </w:r>
      <w:r w:rsidR="006E2D28">
        <w:rPr>
          <w:rFonts w:ascii="Times New Roman" w:hAnsi="Times New Roman" w:cs="Times New Roman"/>
          <w:i/>
          <w:sz w:val="24"/>
          <w:szCs w:val="24"/>
          <w:lang w:val="fr-FR"/>
        </w:rPr>
        <w:t xml:space="preserve"> Protocole facultatif </w:t>
      </w:r>
      <w:r w:rsidR="00C12335" w:rsidRPr="006E2D28">
        <w:rPr>
          <w:rFonts w:ascii="Times New Roman" w:hAnsi="Times New Roman" w:cs="Times New Roman"/>
          <w:sz w:val="24"/>
          <w:szCs w:val="24"/>
          <w:lang w:val="fr-FR"/>
        </w:rPr>
        <w:t>(adopté e</w:t>
      </w:r>
      <w:r w:rsidRPr="006E2D28">
        <w:rPr>
          <w:rFonts w:ascii="Times New Roman" w:hAnsi="Times New Roman" w:cs="Times New Roman"/>
          <w:sz w:val="24"/>
          <w:szCs w:val="24"/>
          <w:lang w:val="fr-FR"/>
        </w:rPr>
        <w:t xml:space="preserve">n 1966); </w:t>
      </w:r>
      <w:r w:rsidRPr="006E2D28">
        <w:rPr>
          <w:rFonts w:ascii="Times New Roman" w:hAnsi="Times New Roman" w:cs="Times New Roman"/>
          <w:i/>
          <w:sz w:val="24"/>
          <w:szCs w:val="24"/>
          <w:lang w:val="fr-FR"/>
        </w:rPr>
        <w:t>Second</w:t>
      </w:r>
      <w:r w:rsidRPr="006E2D28">
        <w:rPr>
          <w:rFonts w:ascii="Times New Roman" w:hAnsi="Times New Roman" w:cs="Times New Roman"/>
          <w:sz w:val="24"/>
          <w:szCs w:val="24"/>
          <w:lang w:val="fr-FR"/>
        </w:rPr>
        <w:t xml:space="preserve"> </w:t>
      </w:r>
      <w:r w:rsidRPr="006E2D28">
        <w:rPr>
          <w:rFonts w:ascii="Times New Roman" w:hAnsi="Times New Roman" w:cs="Times New Roman"/>
          <w:i/>
          <w:sz w:val="24"/>
          <w:szCs w:val="24"/>
          <w:lang w:val="fr-FR"/>
        </w:rPr>
        <w:t>Protocol</w:t>
      </w:r>
      <w:r w:rsidR="00D072A8">
        <w:rPr>
          <w:rFonts w:ascii="Times New Roman" w:hAnsi="Times New Roman" w:cs="Times New Roman"/>
          <w:i/>
          <w:sz w:val="24"/>
          <w:szCs w:val="24"/>
          <w:lang w:val="fr-FR"/>
        </w:rPr>
        <w:t xml:space="preserve">e </w:t>
      </w:r>
      <w:r w:rsidR="006E2D28">
        <w:rPr>
          <w:rFonts w:ascii="Times New Roman" w:hAnsi="Times New Roman" w:cs="Times New Roman"/>
          <w:i/>
          <w:sz w:val="24"/>
          <w:szCs w:val="24"/>
          <w:lang w:val="fr-FR"/>
        </w:rPr>
        <w:t xml:space="preserve">facultatif </w:t>
      </w:r>
      <w:r w:rsidRPr="006E2D28">
        <w:rPr>
          <w:rFonts w:ascii="Times New Roman" w:hAnsi="Times New Roman" w:cs="Times New Roman"/>
          <w:i/>
          <w:sz w:val="24"/>
          <w:szCs w:val="24"/>
          <w:lang w:val="fr-FR"/>
        </w:rPr>
        <w:t xml:space="preserve"> </w:t>
      </w:r>
      <w:r w:rsidR="006E2D28" w:rsidRPr="006E2D28">
        <w:rPr>
          <w:rFonts w:ascii="Times New Roman" w:hAnsi="Times New Roman" w:cs="Times New Roman"/>
          <w:sz w:val="24"/>
          <w:szCs w:val="24"/>
          <w:lang w:val="fr-FR"/>
        </w:rPr>
        <w:t>(adopté e</w:t>
      </w:r>
      <w:r w:rsidRPr="006E2D28">
        <w:rPr>
          <w:rFonts w:ascii="Times New Roman" w:hAnsi="Times New Roman" w:cs="Times New Roman"/>
          <w:sz w:val="24"/>
          <w:szCs w:val="24"/>
          <w:lang w:val="fr-FR"/>
        </w:rPr>
        <w:t>n 2009)</w:t>
      </w:r>
    </w:p>
    <w:p w:rsidR="00D072A8" w:rsidRDefault="005B60A0" w:rsidP="00055D9C">
      <w:pPr>
        <w:pStyle w:val="Titre2"/>
        <w:shd w:val="clear" w:color="auto" w:fill="FFFFFF"/>
        <w:spacing w:before="0" w:line="240" w:lineRule="auto"/>
        <w:rPr>
          <w:rFonts w:ascii="Times New Roman" w:hAnsi="Times New Roman" w:cs="Times New Roman"/>
          <w:b w:val="0"/>
          <w:color w:val="auto"/>
          <w:sz w:val="24"/>
          <w:szCs w:val="24"/>
          <w:lang w:val="fr-FR"/>
        </w:rPr>
      </w:pPr>
      <w:r w:rsidRPr="001D68FE">
        <w:rPr>
          <w:rFonts w:ascii="Times New Roman" w:hAnsi="Times New Roman" w:cs="Times New Roman"/>
          <w:color w:val="auto"/>
          <w:sz w:val="24"/>
          <w:szCs w:val="24"/>
          <w:lang w:val="fr-FR"/>
        </w:rPr>
        <w:t>_____.</w:t>
      </w:r>
      <w:r w:rsidRPr="001D68FE">
        <w:rPr>
          <w:rFonts w:ascii="Times New Roman" w:hAnsi="Times New Roman" w:cs="Times New Roman"/>
          <w:sz w:val="24"/>
          <w:szCs w:val="24"/>
          <w:lang w:val="fr-FR"/>
        </w:rPr>
        <w:t xml:space="preserve"> </w:t>
      </w:r>
      <w:r w:rsidR="001248F1" w:rsidRPr="001248F1">
        <w:rPr>
          <w:rFonts w:ascii="Times New Roman" w:eastAsia="Times New Roman" w:hAnsi="Times New Roman" w:cs="Times New Roman"/>
          <w:b w:val="0"/>
          <w:i/>
          <w:color w:val="auto"/>
          <w:sz w:val="24"/>
          <w:szCs w:val="24"/>
          <w:lang w:val="fr-FR" w:eastAsia="fr-FR"/>
        </w:rPr>
        <w:t>Pacte international relatif aux droits économiques, sociaux et culturels</w:t>
      </w:r>
      <w:r w:rsidR="001248F1" w:rsidRPr="001248F1">
        <w:rPr>
          <w:rFonts w:ascii="Verdana" w:eastAsia="Times New Roman" w:hAnsi="Verdana" w:cs="Times New Roman"/>
          <w:b w:val="0"/>
          <w:color w:val="auto"/>
          <w:sz w:val="22"/>
          <w:szCs w:val="22"/>
          <w:lang w:val="fr-FR" w:eastAsia="fr-FR"/>
        </w:rPr>
        <w:t> </w:t>
      </w:r>
      <w:r w:rsidR="001248F1" w:rsidRPr="001248F1">
        <w:rPr>
          <w:rFonts w:ascii="Times New Roman" w:hAnsi="Times New Roman" w:cs="Times New Roman"/>
          <w:b w:val="0"/>
          <w:color w:val="auto"/>
          <w:sz w:val="24"/>
          <w:szCs w:val="24"/>
          <w:lang w:val="fr-FR"/>
        </w:rPr>
        <w:t>(adopté e</w:t>
      </w:r>
      <w:r w:rsidRPr="001248F1">
        <w:rPr>
          <w:rFonts w:ascii="Times New Roman" w:hAnsi="Times New Roman" w:cs="Times New Roman"/>
          <w:b w:val="0"/>
          <w:color w:val="auto"/>
          <w:sz w:val="24"/>
          <w:szCs w:val="24"/>
          <w:lang w:val="fr-FR"/>
        </w:rPr>
        <w:t>n 1966)</w:t>
      </w:r>
    </w:p>
    <w:p w:rsidR="00055D9C" w:rsidRPr="00055D9C" w:rsidRDefault="00055D9C" w:rsidP="00055D9C">
      <w:pPr>
        <w:rPr>
          <w:lang w:val="fr-FR"/>
        </w:rPr>
      </w:pPr>
    </w:p>
    <w:p w:rsidR="005B60A0" w:rsidRPr="0041037D" w:rsidRDefault="005B60A0" w:rsidP="00D072A8">
      <w:pPr>
        <w:pStyle w:val="Sansinterligne"/>
        <w:spacing w:after="120"/>
        <w:ind w:left="720" w:hanging="720"/>
        <w:rPr>
          <w:rFonts w:ascii="Times New Roman" w:hAnsi="Times New Roman" w:cs="Times New Roman"/>
          <w:sz w:val="24"/>
          <w:szCs w:val="24"/>
          <w:lang w:val="fr-FR"/>
        </w:rPr>
      </w:pPr>
      <w:r w:rsidRPr="001D68FE">
        <w:rPr>
          <w:rFonts w:ascii="Times New Roman" w:hAnsi="Times New Roman" w:cs="Times New Roman"/>
          <w:sz w:val="24"/>
          <w:szCs w:val="24"/>
          <w:lang w:val="fr-FR"/>
        </w:rPr>
        <w:t xml:space="preserve">_____. </w:t>
      </w:r>
      <w:r w:rsidR="001D68FE" w:rsidRPr="001D68FE">
        <w:rPr>
          <w:rFonts w:ascii="Times New Roman" w:hAnsi="Times New Roman" w:cs="Times New Roman"/>
          <w:i/>
          <w:sz w:val="24"/>
          <w:szCs w:val="24"/>
          <w:lang w:val="fr-FR"/>
        </w:rPr>
        <w:t xml:space="preserve">Convention sur l’élimination de toutes </w:t>
      </w:r>
      <w:r w:rsidR="0041037D">
        <w:rPr>
          <w:rFonts w:ascii="Times New Roman" w:hAnsi="Times New Roman" w:cs="Times New Roman"/>
          <w:i/>
          <w:sz w:val="24"/>
          <w:szCs w:val="24"/>
          <w:lang w:val="fr-FR"/>
        </w:rPr>
        <w:t xml:space="preserve">les </w:t>
      </w:r>
      <w:r w:rsidR="001D68FE" w:rsidRPr="001D68FE">
        <w:rPr>
          <w:rFonts w:ascii="Times New Roman" w:hAnsi="Times New Roman" w:cs="Times New Roman"/>
          <w:i/>
          <w:sz w:val="24"/>
          <w:szCs w:val="24"/>
          <w:lang w:val="fr-FR"/>
        </w:rPr>
        <w:t>f</w:t>
      </w:r>
      <w:r w:rsidRPr="001D68FE">
        <w:rPr>
          <w:rFonts w:ascii="Times New Roman" w:hAnsi="Times New Roman" w:cs="Times New Roman"/>
          <w:i/>
          <w:sz w:val="24"/>
          <w:szCs w:val="24"/>
          <w:lang w:val="fr-FR"/>
        </w:rPr>
        <w:t>orm</w:t>
      </w:r>
      <w:r w:rsidR="001D68FE" w:rsidRPr="001D68FE">
        <w:rPr>
          <w:rFonts w:ascii="Times New Roman" w:hAnsi="Times New Roman" w:cs="Times New Roman"/>
          <w:i/>
          <w:sz w:val="24"/>
          <w:szCs w:val="24"/>
          <w:lang w:val="fr-FR"/>
        </w:rPr>
        <w:t xml:space="preserve">es de discrimination </w:t>
      </w:r>
      <w:r w:rsidR="0041037D">
        <w:rPr>
          <w:rFonts w:ascii="Times New Roman" w:hAnsi="Times New Roman" w:cs="Times New Roman"/>
          <w:i/>
          <w:sz w:val="24"/>
          <w:szCs w:val="24"/>
          <w:lang w:val="fr-FR"/>
        </w:rPr>
        <w:t>à l’égard d</w:t>
      </w:r>
      <w:r w:rsidR="001D68FE" w:rsidRPr="001D68FE">
        <w:rPr>
          <w:rFonts w:ascii="Times New Roman" w:hAnsi="Times New Roman" w:cs="Times New Roman"/>
          <w:i/>
          <w:sz w:val="24"/>
          <w:szCs w:val="24"/>
          <w:lang w:val="fr-FR"/>
        </w:rPr>
        <w:t>es femmes</w:t>
      </w:r>
      <w:r w:rsidR="001D68FE">
        <w:rPr>
          <w:rFonts w:ascii="Times New Roman" w:hAnsi="Times New Roman" w:cs="Times New Roman"/>
          <w:sz w:val="24"/>
          <w:szCs w:val="24"/>
          <w:lang w:val="fr-FR"/>
        </w:rPr>
        <w:t xml:space="preserve"> (adopté</w:t>
      </w:r>
      <w:r w:rsidR="0041037D">
        <w:rPr>
          <w:rFonts w:ascii="Times New Roman" w:hAnsi="Times New Roman" w:cs="Times New Roman"/>
          <w:sz w:val="24"/>
          <w:szCs w:val="24"/>
          <w:lang w:val="fr-FR"/>
        </w:rPr>
        <w:t>e</w:t>
      </w:r>
      <w:r w:rsidR="001D68FE">
        <w:rPr>
          <w:rFonts w:ascii="Times New Roman" w:hAnsi="Times New Roman" w:cs="Times New Roman"/>
          <w:sz w:val="24"/>
          <w:szCs w:val="24"/>
          <w:lang w:val="fr-FR"/>
        </w:rPr>
        <w:t xml:space="preserve"> </w:t>
      </w:r>
      <w:r w:rsidR="001D68FE" w:rsidRPr="0041037D">
        <w:rPr>
          <w:rFonts w:ascii="Times New Roman" w:hAnsi="Times New Roman" w:cs="Times New Roman"/>
          <w:sz w:val="24"/>
          <w:szCs w:val="24"/>
          <w:lang w:val="fr-FR"/>
        </w:rPr>
        <w:t>e</w:t>
      </w:r>
      <w:r w:rsidRPr="0041037D">
        <w:rPr>
          <w:rFonts w:ascii="Times New Roman" w:hAnsi="Times New Roman" w:cs="Times New Roman"/>
          <w:sz w:val="24"/>
          <w:szCs w:val="24"/>
          <w:lang w:val="fr-FR"/>
        </w:rPr>
        <w:t>n 1979)</w:t>
      </w:r>
    </w:p>
    <w:p w:rsidR="005B60A0" w:rsidRPr="0041037D" w:rsidRDefault="005B60A0" w:rsidP="005B60A0">
      <w:pPr>
        <w:pStyle w:val="Sansinterligne"/>
        <w:spacing w:after="120"/>
        <w:ind w:left="720" w:hanging="720"/>
        <w:rPr>
          <w:rFonts w:ascii="Times New Roman" w:hAnsi="Times New Roman" w:cs="Times New Roman"/>
          <w:i/>
          <w:sz w:val="24"/>
          <w:szCs w:val="24"/>
          <w:lang w:val="fr-FR"/>
        </w:rPr>
      </w:pPr>
      <w:r w:rsidRPr="0041037D">
        <w:rPr>
          <w:rFonts w:ascii="Times New Roman" w:hAnsi="Times New Roman" w:cs="Times New Roman"/>
          <w:sz w:val="24"/>
          <w:szCs w:val="24"/>
          <w:lang w:val="fr-FR"/>
        </w:rPr>
        <w:t xml:space="preserve">_____. </w:t>
      </w:r>
      <w:r w:rsidRPr="0041037D">
        <w:rPr>
          <w:rFonts w:ascii="Times New Roman" w:hAnsi="Times New Roman" w:cs="Times New Roman"/>
          <w:i/>
          <w:sz w:val="24"/>
          <w:szCs w:val="24"/>
          <w:lang w:val="fr-FR"/>
        </w:rPr>
        <w:t xml:space="preserve">Convention </w:t>
      </w:r>
      <w:r w:rsidR="0041037D" w:rsidRPr="0041037D">
        <w:rPr>
          <w:rFonts w:ascii="Arial" w:hAnsi="Arial" w:cs="Arial"/>
          <w:shd w:val="clear" w:color="auto" w:fill="FFFFFF"/>
          <w:lang w:val="fr-FR"/>
        </w:rPr>
        <w:t> </w:t>
      </w:r>
      <w:r w:rsidR="0041037D" w:rsidRPr="0041037D">
        <w:rPr>
          <w:rFonts w:ascii="Times New Roman" w:hAnsi="Times New Roman" w:cs="Times New Roman"/>
          <w:i/>
          <w:sz w:val="24"/>
          <w:szCs w:val="24"/>
          <w:shd w:val="clear" w:color="auto" w:fill="FFFFFF"/>
          <w:lang w:val="fr-FR"/>
        </w:rPr>
        <w:t>contre la </w:t>
      </w:r>
      <w:r w:rsidR="0041037D" w:rsidRPr="0041037D">
        <w:rPr>
          <w:rFonts w:ascii="Times New Roman" w:hAnsi="Times New Roman" w:cs="Times New Roman"/>
          <w:bCs/>
          <w:i/>
          <w:sz w:val="24"/>
          <w:szCs w:val="24"/>
          <w:shd w:val="clear" w:color="auto" w:fill="FFFFFF"/>
          <w:lang w:val="fr-FR"/>
        </w:rPr>
        <w:t>torture</w:t>
      </w:r>
      <w:r w:rsidR="0041037D" w:rsidRPr="0041037D">
        <w:rPr>
          <w:rFonts w:ascii="Times New Roman" w:hAnsi="Times New Roman" w:cs="Times New Roman"/>
          <w:i/>
          <w:sz w:val="24"/>
          <w:szCs w:val="24"/>
          <w:shd w:val="clear" w:color="auto" w:fill="FFFFFF"/>
          <w:lang w:val="fr-FR"/>
        </w:rPr>
        <w:t> et autres peines ou traitements cruels, inhumains ou dégradants</w:t>
      </w:r>
      <w:r w:rsidR="0041037D" w:rsidRPr="0041037D">
        <w:rPr>
          <w:rFonts w:ascii="Times New Roman" w:hAnsi="Times New Roman" w:cs="Times New Roman"/>
          <w:i/>
          <w:sz w:val="24"/>
          <w:szCs w:val="24"/>
          <w:lang w:val="fr-FR"/>
        </w:rPr>
        <w:t xml:space="preserve"> </w:t>
      </w:r>
      <w:r w:rsidR="0041037D" w:rsidRPr="0041037D">
        <w:rPr>
          <w:rFonts w:ascii="Times New Roman" w:hAnsi="Times New Roman" w:cs="Times New Roman"/>
          <w:sz w:val="24"/>
          <w:szCs w:val="24"/>
          <w:lang w:val="fr-FR"/>
        </w:rPr>
        <w:t>(adoptée e</w:t>
      </w:r>
      <w:r w:rsidRPr="0041037D">
        <w:rPr>
          <w:rFonts w:ascii="Times New Roman" w:hAnsi="Times New Roman" w:cs="Times New Roman"/>
          <w:sz w:val="24"/>
          <w:szCs w:val="24"/>
          <w:lang w:val="fr-FR"/>
        </w:rPr>
        <w:t>n 1984)</w:t>
      </w:r>
    </w:p>
    <w:p w:rsidR="005B60A0" w:rsidRPr="0041037D" w:rsidRDefault="005B60A0" w:rsidP="005B60A0">
      <w:pPr>
        <w:pStyle w:val="Sansinterligne"/>
        <w:spacing w:after="120"/>
        <w:ind w:left="720" w:hanging="720"/>
        <w:rPr>
          <w:rFonts w:ascii="Times New Roman" w:hAnsi="Times New Roman" w:cs="Times New Roman"/>
          <w:i/>
          <w:sz w:val="24"/>
          <w:szCs w:val="24"/>
          <w:lang w:val="fr-FR"/>
        </w:rPr>
      </w:pPr>
      <w:r w:rsidRPr="0041037D">
        <w:rPr>
          <w:rFonts w:ascii="Times New Roman" w:hAnsi="Times New Roman" w:cs="Times New Roman"/>
          <w:sz w:val="24"/>
          <w:szCs w:val="24"/>
          <w:lang w:val="fr-FR"/>
        </w:rPr>
        <w:t xml:space="preserve">_____. </w:t>
      </w:r>
      <w:r w:rsidRPr="0041037D">
        <w:rPr>
          <w:rFonts w:ascii="Times New Roman" w:hAnsi="Times New Roman" w:cs="Times New Roman"/>
          <w:i/>
          <w:sz w:val="24"/>
          <w:szCs w:val="24"/>
          <w:lang w:val="fr-FR"/>
        </w:rPr>
        <w:t xml:space="preserve">Convention </w:t>
      </w:r>
      <w:r w:rsidR="008E4580" w:rsidRPr="0041037D">
        <w:rPr>
          <w:rFonts w:ascii="Times New Roman" w:hAnsi="Times New Roman" w:cs="Times New Roman"/>
          <w:i/>
          <w:sz w:val="24"/>
          <w:szCs w:val="24"/>
          <w:lang w:val="fr-FR"/>
        </w:rPr>
        <w:t>sur les droits des enfants</w:t>
      </w:r>
      <w:r w:rsidRPr="0041037D">
        <w:rPr>
          <w:rFonts w:ascii="Times New Roman" w:hAnsi="Times New Roman" w:cs="Times New Roman"/>
          <w:i/>
          <w:sz w:val="24"/>
          <w:szCs w:val="24"/>
          <w:lang w:val="fr-FR"/>
        </w:rPr>
        <w:t xml:space="preserve"> </w:t>
      </w:r>
      <w:r w:rsidR="008E4580" w:rsidRPr="0041037D">
        <w:rPr>
          <w:rFonts w:ascii="Times New Roman" w:hAnsi="Times New Roman" w:cs="Times New Roman"/>
          <w:sz w:val="24"/>
          <w:szCs w:val="24"/>
          <w:lang w:val="fr-FR"/>
        </w:rPr>
        <w:t>(adoptée e</w:t>
      </w:r>
      <w:r w:rsidRPr="0041037D">
        <w:rPr>
          <w:rFonts w:ascii="Times New Roman" w:hAnsi="Times New Roman" w:cs="Times New Roman"/>
          <w:sz w:val="24"/>
          <w:szCs w:val="24"/>
          <w:lang w:val="fr-FR"/>
        </w:rPr>
        <w:t>n 1989)</w:t>
      </w:r>
    </w:p>
    <w:p w:rsidR="005B60A0" w:rsidRPr="0041037D" w:rsidRDefault="005B60A0" w:rsidP="005B60A0">
      <w:pPr>
        <w:pStyle w:val="Sansinterligne"/>
        <w:spacing w:after="120"/>
        <w:ind w:left="720" w:hanging="720"/>
        <w:rPr>
          <w:rFonts w:ascii="Times New Roman" w:hAnsi="Times New Roman" w:cs="Times New Roman"/>
          <w:i/>
          <w:sz w:val="24"/>
          <w:szCs w:val="24"/>
          <w:lang w:val="fr-FR"/>
        </w:rPr>
      </w:pPr>
      <w:r w:rsidRPr="0041037D">
        <w:rPr>
          <w:rFonts w:ascii="Times New Roman" w:hAnsi="Times New Roman" w:cs="Times New Roman"/>
          <w:sz w:val="24"/>
          <w:szCs w:val="24"/>
          <w:lang w:val="fr-FR"/>
        </w:rPr>
        <w:t xml:space="preserve">_____. </w:t>
      </w:r>
      <w:r w:rsidRPr="0041037D">
        <w:rPr>
          <w:rFonts w:ascii="Times New Roman" w:hAnsi="Times New Roman" w:cs="Times New Roman"/>
          <w:i/>
          <w:sz w:val="24"/>
          <w:szCs w:val="24"/>
          <w:lang w:val="fr-FR"/>
        </w:rPr>
        <w:t xml:space="preserve">Convention </w:t>
      </w:r>
      <w:r w:rsidR="0041037D" w:rsidRPr="0041037D">
        <w:rPr>
          <w:rFonts w:ascii="Times New Roman" w:hAnsi="Times New Roman" w:cs="Times New Roman"/>
          <w:i/>
          <w:sz w:val="24"/>
          <w:szCs w:val="24"/>
          <w:lang w:val="fr-FR"/>
        </w:rPr>
        <w:t xml:space="preserve">internationale </w:t>
      </w:r>
      <w:r w:rsidR="0041037D" w:rsidRPr="0041037D">
        <w:rPr>
          <w:rFonts w:ascii="Times New Roman" w:hAnsi="Times New Roman" w:cs="Times New Roman"/>
          <w:i/>
          <w:sz w:val="24"/>
          <w:szCs w:val="24"/>
          <w:shd w:val="clear" w:color="auto" w:fill="FFFFFF"/>
          <w:lang w:val="fr-FR"/>
        </w:rPr>
        <w:t>sur la protection des droits des travailleurs </w:t>
      </w:r>
      <w:r w:rsidR="0041037D" w:rsidRPr="0041037D">
        <w:rPr>
          <w:rFonts w:ascii="Times New Roman" w:hAnsi="Times New Roman" w:cs="Times New Roman"/>
          <w:bCs/>
          <w:i/>
          <w:sz w:val="24"/>
          <w:szCs w:val="24"/>
          <w:shd w:val="clear" w:color="auto" w:fill="FFFFFF"/>
          <w:lang w:val="fr-FR"/>
        </w:rPr>
        <w:t>migrants</w:t>
      </w:r>
      <w:r w:rsidR="0041037D" w:rsidRPr="0041037D">
        <w:rPr>
          <w:rFonts w:ascii="Times New Roman" w:hAnsi="Times New Roman" w:cs="Times New Roman"/>
          <w:i/>
          <w:sz w:val="24"/>
          <w:szCs w:val="24"/>
          <w:shd w:val="clear" w:color="auto" w:fill="FFFFFF"/>
          <w:lang w:val="fr-FR"/>
        </w:rPr>
        <w:t> et des membres de leur famille</w:t>
      </w:r>
      <w:r w:rsidRPr="0041037D">
        <w:rPr>
          <w:rFonts w:ascii="Times New Roman" w:hAnsi="Times New Roman" w:cs="Times New Roman"/>
          <w:i/>
          <w:sz w:val="24"/>
          <w:szCs w:val="24"/>
          <w:lang w:val="fr-FR"/>
        </w:rPr>
        <w:t xml:space="preserve"> </w:t>
      </w:r>
      <w:r w:rsidR="0041037D">
        <w:rPr>
          <w:rFonts w:ascii="Times New Roman" w:hAnsi="Times New Roman" w:cs="Times New Roman"/>
          <w:sz w:val="24"/>
          <w:szCs w:val="24"/>
          <w:lang w:val="fr-FR"/>
        </w:rPr>
        <w:t>(adoptée e</w:t>
      </w:r>
      <w:r w:rsidRPr="0041037D">
        <w:rPr>
          <w:rFonts w:ascii="Times New Roman" w:hAnsi="Times New Roman" w:cs="Times New Roman"/>
          <w:sz w:val="24"/>
          <w:szCs w:val="24"/>
          <w:lang w:val="fr-FR"/>
        </w:rPr>
        <w:t>n 1990)</w:t>
      </w:r>
    </w:p>
    <w:p w:rsidR="005B60A0" w:rsidRPr="0041037D" w:rsidRDefault="005B60A0" w:rsidP="005B60A0">
      <w:pPr>
        <w:pStyle w:val="Sansinterligne"/>
        <w:spacing w:after="120"/>
        <w:ind w:left="720" w:hanging="720"/>
        <w:rPr>
          <w:rFonts w:ascii="Times New Roman" w:hAnsi="Times New Roman" w:cs="Times New Roman"/>
          <w:sz w:val="24"/>
          <w:szCs w:val="24"/>
          <w:lang w:val="fr-FR"/>
        </w:rPr>
      </w:pPr>
      <w:r w:rsidRPr="001D72C6">
        <w:rPr>
          <w:rFonts w:ascii="Times New Roman" w:hAnsi="Times New Roman" w:cs="Times New Roman"/>
          <w:sz w:val="24"/>
          <w:szCs w:val="24"/>
          <w:lang w:val="fr-FR"/>
        </w:rPr>
        <w:t xml:space="preserve">_____. </w:t>
      </w:r>
      <w:r w:rsidRPr="0041037D">
        <w:rPr>
          <w:rFonts w:ascii="Times New Roman" w:hAnsi="Times New Roman" w:cs="Times New Roman"/>
          <w:i/>
          <w:sz w:val="24"/>
          <w:szCs w:val="24"/>
          <w:lang w:val="fr-FR"/>
        </w:rPr>
        <w:t xml:space="preserve">Convention </w:t>
      </w:r>
      <w:r w:rsidR="0041037D" w:rsidRPr="0041037D">
        <w:rPr>
          <w:rFonts w:ascii="Times New Roman" w:hAnsi="Times New Roman" w:cs="Times New Roman"/>
          <w:i/>
          <w:sz w:val="24"/>
          <w:szCs w:val="24"/>
          <w:lang w:val="fr-FR"/>
        </w:rPr>
        <w:t xml:space="preserve">relative aux droits des personnes handicapées </w:t>
      </w:r>
      <w:r w:rsidR="0041037D" w:rsidRPr="0041037D">
        <w:rPr>
          <w:rFonts w:ascii="Times New Roman" w:hAnsi="Times New Roman" w:cs="Times New Roman"/>
          <w:sz w:val="24"/>
          <w:szCs w:val="24"/>
          <w:lang w:val="fr-FR"/>
        </w:rPr>
        <w:t>(adoptée e</w:t>
      </w:r>
      <w:r w:rsidRPr="0041037D">
        <w:rPr>
          <w:rFonts w:ascii="Times New Roman" w:hAnsi="Times New Roman" w:cs="Times New Roman"/>
          <w:sz w:val="24"/>
          <w:szCs w:val="24"/>
          <w:lang w:val="fr-FR"/>
        </w:rPr>
        <w:t>n 2006)</w:t>
      </w:r>
    </w:p>
    <w:p w:rsidR="005B60A0" w:rsidRPr="00B56D56" w:rsidRDefault="005B60A0" w:rsidP="005B60A0">
      <w:pPr>
        <w:pStyle w:val="Sansinterligne"/>
        <w:spacing w:after="120"/>
        <w:ind w:left="720" w:hanging="720"/>
        <w:rPr>
          <w:rFonts w:ascii="Times New Roman" w:hAnsi="Times New Roman" w:cs="Times New Roman"/>
          <w:sz w:val="24"/>
          <w:szCs w:val="24"/>
          <w:lang w:val="fr-FR"/>
        </w:rPr>
      </w:pPr>
      <w:r w:rsidRPr="001D72C6">
        <w:rPr>
          <w:rFonts w:ascii="Times New Roman" w:hAnsi="Times New Roman" w:cs="Times New Roman"/>
          <w:sz w:val="24"/>
          <w:szCs w:val="24"/>
          <w:lang w:val="fr-FR"/>
        </w:rPr>
        <w:t xml:space="preserve">_____. </w:t>
      </w:r>
      <w:r w:rsidR="0041037D" w:rsidRPr="00B56D56">
        <w:rPr>
          <w:rFonts w:ascii="Times New Roman" w:hAnsi="Times New Roman" w:cs="Times New Roman"/>
          <w:i/>
          <w:sz w:val="24"/>
          <w:szCs w:val="24"/>
          <w:lang w:val="fr-FR"/>
        </w:rPr>
        <w:t>Convention internationale pour la p</w:t>
      </w:r>
      <w:r w:rsidRPr="00B56D56">
        <w:rPr>
          <w:rFonts w:ascii="Times New Roman" w:hAnsi="Times New Roman" w:cs="Times New Roman"/>
          <w:i/>
          <w:sz w:val="24"/>
          <w:szCs w:val="24"/>
          <w:lang w:val="fr-FR"/>
        </w:rPr>
        <w:t xml:space="preserve">rotection </w:t>
      </w:r>
      <w:r w:rsidR="00B56D56" w:rsidRPr="00B56D56">
        <w:rPr>
          <w:rFonts w:ascii="Times New Roman" w:hAnsi="Times New Roman" w:cs="Times New Roman"/>
          <w:i/>
          <w:sz w:val="24"/>
          <w:szCs w:val="24"/>
          <w:shd w:val="clear" w:color="auto" w:fill="FFFFFF"/>
          <w:lang w:val="fr-FR"/>
        </w:rPr>
        <w:t xml:space="preserve">de toutes les personnes contre les </w:t>
      </w:r>
      <w:r w:rsidR="00B56D56" w:rsidRPr="00B56D56">
        <w:rPr>
          <w:rFonts w:ascii="Times New Roman" w:hAnsi="Times New Roman" w:cs="Times New Roman"/>
          <w:bCs/>
          <w:i/>
          <w:sz w:val="24"/>
          <w:szCs w:val="24"/>
          <w:shd w:val="clear" w:color="auto" w:fill="FFFFFF"/>
          <w:lang w:val="fr-FR"/>
        </w:rPr>
        <w:t>disparitions forcées</w:t>
      </w:r>
      <w:r w:rsidR="00B56D56" w:rsidRPr="00B56D56">
        <w:rPr>
          <w:rFonts w:ascii="Arial" w:hAnsi="Arial" w:cs="Arial"/>
          <w:shd w:val="clear" w:color="auto" w:fill="FFFFFF"/>
          <w:lang w:val="fr-FR"/>
        </w:rPr>
        <w:t> </w:t>
      </w:r>
      <w:r w:rsidR="00B56D56" w:rsidRPr="00B56D56">
        <w:rPr>
          <w:rFonts w:ascii="Times New Roman" w:hAnsi="Times New Roman" w:cs="Times New Roman"/>
          <w:sz w:val="24"/>
          <w:szCs w:val="24"/>
          <w:lang w:val="fr-FR"/>
        </w:rPr>
        <w:t xml:space="preserve"> </w:t>
      </w:r>
      <w:r w:rsidR="0041037D" w:rsidRPr="00B56D56">
        <w:rPr>
          <w:rFonts w:ascii="Times New Roman" w:hAnsi="Times New Roman" w:cs="Times New Roman"/>
          <w:sz w:val="24"/>
          <w:szCs w:val="24"/>
          <w:lang w:val="fr-FR"/>
        </w:rPr>
        <w:t>(adoptée e</w:t>
      </w:r>
      <w:r w:rsidRPr="00B56D56">
        <w:rPr>
          <w:rFonts w:ascii="Times New Roman" w:hAnsi="Times New Roman" w:cs="Times New Roman"/>
          <w:sz w:val="24"/>
          <w:szCs w:val="24"/>
          <w:lang w:val="fr-FR"/>
        </w:rPr>
        <w:t>n 2006)</w:t>
      </w:r>
    </w:p>
    <w:p w:rsidR="005B60A0" w:rsidRPr="00B56D56" w:rsidRDefault="005B60A0" w:rsidP="005B60A0">
      <w:pPr>
        <w:pStyle w:val="Sansinterligne"/>
        <w:spacing w:after="120"/>
        <w:ind w:left="720" w:hanging="720"/>
        <w:rPr>
          <w:rFonts w:ascii="Times New Roman" w:hAnsi="Times New Roman" w:cs="Times New Roman"/>
          <w:sz w:val="24"/>
          <w:szCs w:val="24"/>
          <w:lang w:val="fr-FR"/>
        </w:rPr>
      </w:pPr>
    </w:p>
    <w:p w:rsidR="005B60A0" w:rsidRPr="00573E37" w:rsidRDefault="004D641F" w:rsidP="005B60A0">
      <w:pPr>
        <w:pStyle w:val="Sansinterligne"/>
        <w:spacing w:after="120"/>
        <w:ind w:left="720" w:hanging="720"/>
        <w:rPr>
          <w:rFonts w:ascii="Times New Roman" w:hAnsi="Times New Roman" w:cs="Times New Roman"/>
          <w:sz w:val="24"/>
          <w:szCs w:val="24"/>
          <w:u w:val="single"/>
          <w:lang w:val="fr-FR"/>
        </w:rPr>
      </w:pPr>
      <w:r w:rsidRPr="00573E37">
        <w:rPr>
          <w:rFonts w:ascii="Times New Roman" w:hAnsi="Times New Roman" w:cs="Times New Roman"/>
          <w:sz w:val="24"/>
          <w:szCs w:val="24"/>
          <w:u w:val="single"/>
          <w:lang w:val="fr-FR"/>
        </w:rPr>
        <w:t xml:space="preserve">Assemblée générale des </w:t>
      </w:r>
      <w:r w:rsidR="005B60A0" w:rsidRPr="00573E37">
        <w:rPr>
          <w:rFonts w:ascii="Times New Roman" w:hAnsi="Times New Roman" w:cs="Times New Roman"/>
          <w:sz w:val="24"/>
          <w:szCs w:val="24"/>
          <w:u w:val="single"/>
          <w:lang w:val="fr-FR"/>
        </w:rPr>
        <w:t xml:space="preserve">Nations </w:t>
      </w:r>
      <w:r w:rsidRPr="00573E37">
        <w:rPr>
          <w:rFonts w:ascii="Times New Roman" w:hAnsi="Times New Roman" w:cs="Times New Roman"/>
          <w:sz w:val="24"/>
          <w:szCs w:val="24"/>
          <w:u w:val="single"/>
          <w:lang w:val="fr-FR"/>
        </w:rPr>
        <w:t>Unies.</w:t>
      </w:r>
    </w:p>
    <w:p w:rsidR="005B60A0" w:rsidRPr="00573E37" w:rsidRDefault="005B60A0" w:rsidP="005B60A0">
      <w:pPr>
        <w:pStyle w:val="Sansinterligne"/>
        <w:spacing w:after="120"/>
        <w:rPr>
          <w:rFonts w:ascii="Times New Roman" w:hAnsi="Times New Roman" w:cs="Times New Roman"/>
          <w:sz w:val="24"/>
          <w:szCs w:val="24"/>
          <w:lang w:val="fr-FR"/>
        </w:rPr>
      </w:pPr>
      <w:r w:rsidRPr="00573E37">
        <w:rPr>
          <w:rFonts w:ascii="Times New Roman" w:hAnsi="Times New Roman" w:cs="Times New Roman"/>
          <w:sz w:val="24"/>
          <w:szCs w:val="24"/>
          <w:lang w:val="fr-FR"/>
        </w:rPr>
        <w:t xml:space="preserve">_____. </w:t>
      </w:r>
      <w:r w:rsidR="00C6435C" w:rsidRPr="00573E37">
        <w:rPr>
          <w:rFonts w:ascii="Times New Roman" w:hAnsi="Times New Roman" w:cs="Times New Roman"/>
          <w:i/>
          <w:sz w:val="24"/>
          <w:szCs w:val="24"/>
          <w:lang w:val="fr-FR"/>
        </w:rPr>
        <w:t>Déclaration universelle des droits de l’Homme</w:t>
      </w:r>
      <w:r w:rsidRPr="00573E37">
        <w:rPr>
          <w:rFonts w:ascii="Times New Roman" w:hAnsi="Times New Roman" w:cs="Times New Roman"/>
          <w:sz w:val="24"/>
          <w:szCs w:val="24"/>
          <w:lang w:val="fr-FR"/>
        </w:rPr>
        <w:t xml:space="preserve"> (</w:t>
      </w:r>
      <w:r w:rsidR="00C6435C" w:rsidRPr="00573E37">
        <w:rPr>
          <w:rFonts w:ascii="Times New Roman" w:hAnsi="Times New Roman" w:cs="Times New Roman"/>
          <w:sz w:val="24"/>
          <w:szCs w:val="24"/>
          <w:lang w:val="fr-FR"/>
        </w:rPr>
        <w:t>adoptée en</w:t>
      </w:r>
      <w:r w:rsidRPr="00573E37">
        <w:rPr>
          <w:rFonts w:ascii="Times New Roman" w:hAnsi="Times New Roman" w:cs="Times New Roman"/>
          <w:sz w:val="24"/>
          <w:szCs w:val="24"/>
          <w:lang w:val="fr-FR"/>
        </w:rPr>
        <w:t>1948)</w:t>
      </w:r>
    </w:p>
    <w:p w:rsidR="005B60A0" w:rsidRPr="00685999" w:rsidRDefault="005B60A0" w:rsidP="005B60A0">
      <w:pPr>
        <w:pStyle w:val="Sansinterligne"/>
        <w:spacing w:after="120"/>
        <w:ind w:left="720" w:hanging="720"/>
        <w:rPr>
          <w:rFonts w:ascii="Times New Roman" w:hAnsi="Times New Roman" w:cs="Times New Roman"/>
          <w:sz w:val="24"/>
          <w:szCs w:val="24"/>
          <w:lang w:val="fr-FR"/>
        </w:rPr>
      </w:pPr>
      <w:r w:rsidRPr="001D72C6">
        <w:rPr>
          <w:rFonts w:ascii="Times New Roman" w:hAnsi="Times New Roman" w:cs="Times New Roman"/>
          <w:sz w:val="24"/>
          <w:szCs w:val="24"/>
          <w:lang w:val="fr-FR"/>
        </w:rPr>
        <w:t xml:space="preserve">_____. </w:t>
      </w:r>
      <w:r w:rsidR="00B56D56" w:rsidRPr="00685999">
        <w:rPr>
          <w:rFonts w:ascii="Times New Roman" w:hAnsi="Times New Roman" w:cs="Times New Roman"/>
          <w:i/>
          <w:sz w:val="24"/>
          <w:szCs w:val="24"/>
          <w:lang w:val="fr-FR"/>
        </w:rPr>
        <w:t>Dé</w:t>
      </w:r>
      <w:r w:rsidRPr="00685999">
        <w:rPr>
          <w:rFonts w:ascii="Times New Roman" w:hAnsi="Times New Roman" w:cs="Times New Roman"/>
          <w:i/>
          <w:sz w:val="24"/>
          <w:szCs w:val="24"/>
          <w:lang w:val="fr-FR"/>
        </w:rPr>
        <w:t xml:space="preserve">claration </w:t>
      </w:r>
      <w:r w:rsidR="00685999" w:rsidRPr="00685999">
        <w:rPr>
          <w:rFonts w:ascii="Times New Roman" w:hAnsi="Times New Roman" w:cs="Times New Roman"/>
          <w:i/>
          <w:sz w:val="24"/>
          <w:szCs w:val="24"/>
          <w:lang w:val="fr-FR"/>
        </w:rPr>
        <w:t>sur le droit et la responsabilité des individus, groupes et organes de la société de promouvoir et protéger les droits de l’homme et les libertés fondamentales universellement reconnus</w:t>
      </w:r>
      <w:r w:rsidR="00685999">
        <w:rPr>
          <w:rFonts w:ascii="Times New Roman" w:hAnsi="Times New Roman" w:cs="Times New Roman"/>
          <w:i/>
          <w:sz w:val="24"/>
          <w:szCs w:val="24"/>
          <w:lang w:val="fr-FR"/>
        </w:rPr>
        <w:t xml:space="preserve"> </w:t>
      </w:r>
      <w:r w:rsidRPr="00685999">
        <w:rPr>
          <w:rFonts w:ascii="Times New Roman" w:hAnsi="Times New Roman" w:cs="Times New Roman"/>
          <w:sz w:val="24"/>
          <w:szCs w:val="24"/>
          <w:lang w:val="fr-FR"/>
        </w:rPr>
        <w:t>(</w:t>
      </w:r>
      <w:r w:rsidR="008B7D4D" w:rsidRPr="00685999">
        <w:rPr>
          <w:rFonts w:ascii="Times New Roman" w:hAnsi="Times New Roman" w:cs="Times New Roman"/>
          <w:sz w:val="24"/>
          <w:szCs w:val="24"/>
          <w:lang w:val="fr-FR"/>
        </w:rPr>
        <w:t>adoptée en</w:t>
      </w:r>
      <w:r w:rsidRPr="00685999">
        <w:rPr>
          <w:rFonts w:ascii="Times New Roman" w:hAnsi="Times New Roman" w:cs="Times New Roman"/>
          <w:sz w:val="24"/>
          <w:szCs w:val="24"/>
          <w:lang w:val="fr-FR"/>
        </w:rPr>
        <w:t xml:space="preserve"> 1998)</w:t>
      </w:r>
    </w:p>
    <w:p w:rsidR="005B60A0" w:rsidRPr="00554D89" w:rsidRDefault="005B60A0" w:rsidP="005B60A0">
      <w:pPr>
        <w:pStyle w:val="Sansinterligne"/>
        <w:spacing w:after="120"/>
        <w:ind w:left="720" w:hanging="720"/>
        <w:rPr>
          <w:rFonts w:ascii="Times New Roman" w:hAnsi="Times New Roman" w:cs="Times New Roman"/>
          <w:sz w:val="24"/>
          <w:szCs w:val="24"/>
          <w:lang w:val="fr-FR"/>
        </w:rPr>
      </w:pPr>
      <w:r w:rsidRPr="001D72C6">
        <w:rPr>
          <w:rFonts w:ascii="Times New Roman" w:hAnsi="Times New Roman" w:cs="Times New Roman"/>
          <w:sz w:val="24"/>
          <w:szCs w:val="24"/>
          <w:lang w:val="fr-FR"/>
        </w:rPr>
        <w:t xml:space="preserve">_____. </w:t>
      </w:r>
      <w:r w:rsidR="00554D89" w:rsidRPr="00554D89">
        <w:rPr>
          <w:rFonts w:ascii="Times New Roman" w:hAnsi="Times New Roman" w:cs="Times New Roman"/>
          <w:i/>
          <w:sz w:val="24"/>
          <w:szCs w:val="24"/>
          <w:lang w:val="fr-FR"/>
        </w:rPr>
        <w:t xml:space="preserve">Principes fondamentaux et directives des Nations Unies concernant le droit à un recours et à réparation des victimes de violations flagrantes du droit international des droits de l’homme et de violations graves du droit international humanitaire </w:t>
      </w:r>
      <w:r w:rsidR="00554D89" w:rsidRPr="00D072A8">
        <w:rPr>
          <w:rFonts w:ascii="Times New Roman" w:hAnsi="Times New Roman" w:cs="Times New Roman"/>
          <w:sz w:val="24"/>
          <w:szCs w:val="24"/>
          <w:lang w:val="fr-FR"/>
        </w:rPr>
        <w:t>(adoptés en 2005)</w:t>
      </w:r>
    </w:p>
    <w:p w:rsidR="005B60A0" w:rsidRPr="00573E37" w:rsidRDefault="005B60A0" w:rsidP="005B60A0">
      <w:pPr>
        <w:pStyle w:val="Sansinterligne"/>
        <w:spacing w:after="120"/>
        <w:ind w:left="720" w:hanging="720"/>
        <w:rPr>
          <w:rFonts w:ascii="Times New Roman" w:hAnsi="Times New Roman" w:cs="Times New Roman"/>
          <w:sz w:val="24"/>
          <w:szCs w:val="24"/>
          <w:lang w:val="fr-FR"/>
        </w:rPr>
      </w:pPr>
      <w:r w:rsidRPr="00573E37">
        <w:rPr>
          <w:rFonts w:ascii="Times New Roman" w:hAnsi="Times New Roman" w:cs="Times New Roman"/>
          <w:sz w:val="24"/>
          <w:szCs w:val="24"/>
          <w:lang w:val="fr-FR"/>
        </w:rPr>
        <w:t xml:space="preserve">_____. </w:t>
      </w:r>
      <w:r w:rsidR="008B7D4D" w:rsidRPr="00573E37">
        <w:rPr>
          <w:rFonts w:ascii="Times New Roman" w:hAnsi="Times New Roman" w:cs="Times New Roman"/>
          <w:i/>
          <w:sz w:val="24"/>
          <w:szCs w:val="24"/>
          <w:lang w:val="fr-FR"/>
        </w:rPr>
        <w:t xml:space="preserve">Déclaration des Nations Unies sur les droits des </w:t>
      </w:r>
      <w:r w:rsidR="00E91396" w:rsidRPr="00573E37">
        <w:rPr>
          <w:rFonts w:ascii="Times New Roman" w:hAnsi="Times New Roman" w:cs="Times New Roman"/>
          <w:i/>
          <w:sz w:val="24"/>
          <w:szCs w:val="24"/>
          <w:lang w:val="fr-FR"/>
        </w:rPr>
        <w:t>peu</w:t>
      </w:r>
      <w:r w:rsidR="008B7D4D" w:rsidRPr="00573E37">
        <w:rPr>
          <w:rFonts w:ascii="Times New Roman" w:hAnsi="Times New Roman" w:cs="Times New Roman"/>
          <w:i/>
          <w:sz w:val="24"/>
          <w:szCs w:val="24"/>
          <w:lang w:val="fr-FR"/>
        </w:rPr>
        <w:t>ples indigèn</w:t>
      </w:r>
      <w:r w:rsidRPr="00573E37">
        <w:rPr>
          <w:rFonts w:ascii="Times New Roman" w:hAnsi="Times New Roman" w:cs="Times New Roman"/>
          <w:i/>
          <w:sz w:val="24"/>
          <w:szCs w:val="24"/>
          <w:lang w:val="fr-FR"/>
        </w:rPr>
        <w:t>es</w:t>
      </w:r>
      <w:r w:rsidRPr="00573E37">
        <w:rPr>
          <w:rFonts w:ascii="Times New Roman" w:hAnsi="Times New Roman" w:cs="Times New Roman"/>
          <w:sz w:val="24"/>
          <w:szCs w:val="24"/>
          <w:lang w:val="fr-FR"/>
        </w:rPr>
        <w:t xml:space="preserve"> (</w:t>
      </w:r>
      <w:r w:rsidR="008B7D4D" w:rsidRPr="00573E37">
        <w:rPr>
          <w:rFonts w:ascii="Times New Roman" w:hAnsi="Times New Roman" w:cs="Times New Roman"/>
          <w:sz w:val="24"/>
          <w:szCs w:val="24"/>
          <w:lang w:val="fr-FR"/>
        </w:rPr>
        <w:t>adoptée en</w:t>
      </w:r>
      <w:r w:rsidRPr="00573E37">
        <w:rPr>
          <w:rFonts w:ascii="Times New Roman" w:hAnsi="Times New Roman" w:cs="Times New Roman"/>
          <w:sz w:val="24"/>
          <w:szCs w:val="24"/>
          <w:lang w:val="fr-FR"/>
        </w:rPr>
        <w:t xml:space="preserve"> 2007)</w:t>
      </w:r>
    </w:p>
    <w:p w:rsidR="005B60A0" w:rsidRPr="00573E37" w:rsidRDefault="005B60A0" w:rsidP="005B60A0">
      <w:pPr>
        <w:pStyle w:val="Sansinterligne"/>
        <w:spacing w:after="120"/>
        <w:ind w:left="720" w:hanging="720"/>
        <w:rPr>
          <w:rFonts w:ascii="Times New Roman" w:hAnsi="Times New Roman" w:cs="Times New Roman"/>
          <w:sz w:val="24"/>
          <w:szCs w:val="24"/>
          <w:lang w:val="fr-FR"/>
        </w:rPr>
      </w:pPr>
    </w:p>
    <w:p w:rsidR="009B6988" w:rsidRDefault="00554D89" w:rsidP="005B60A0">
      <w:pPr>
        <w:pStyle w:val="Sansinterligne"/>
        <w:spacing w:after="120"/>
        <w:ind w:left="720" w:hanging="720"/>
        <w:rPr>
          <w:rFonts w:ascii="Times New Roman" w:hAnsi="Times New Roman" w:cs="Times New Roman"/>
          <w:i/>
          <w:sz w:val="24"/>
          <w:szCs w:val="24"/>
          <w:lang w:val="fr-FR"/>
        </w:rPr>
      </w:pPr>
      <w:r w:rsidRPr="00554D89">
        <w:rPr>
          <w:rFonts w:ascii="Times New Roman" w:hAnsi="Times New Roman" w:cs="Times New Roman"/>
          <w:sz w:val="24"/>
          <w:szCs w:val="24"/>
          <w:u w:val="single"/>
          <w:lang w:val="fr-FR"/>
        </w:rPr>
        <w:lastRenderedPageBreak/>
        <w:t xml:space="preserve">Congrès des Nations Unies pour la </w:t>
      </w:r>
      <w:r>
        <w:rPr>
          <w:rFonts w:ascii="Times New Roman" w:hAnsi="Times New Roman" w:cs="Times New Roman"/>
          <w:sz w:val="24"/>
          <w:szCs w:val="24"/>
          <w:u w:val="single"/>
          <w:lang w:val="fr-FR"/>
        </w:rPr>
        <w:t>pré</w:t>
      </w:r>
      <w:r w:rsidRPr="00554D89">
        <w:rPr>
          <w:rFonts w:ascii="Times New Roman" w:hAnsi="Times New Roman" w:cs="Times New Roman"/>
          <w:sz w:val="24"/>
          <w:szCs w:val="24"/>
          <w:u w:val="single"/>
          <w:lang w:val="fr-FR"/>
        </w:rPr>
        <w:t xml:space="preserve">vention du </w:t>
      </w:r>
      <w:r>
        <w:rPr>
          <w:rFonts w:ascii="Times New Roman" w:hAnsi="Times New Roman" w:cs="Times New Roman"/>
          <w:sz w:val="24"/>
          <w:szCs w:val="24"/>
          <w:u w:val="single"/>
          <w:lang w:val="fr-FR"/>
        </w:rPr>
        <w:t>c</w:t>
      </w:r>
      <w:r w:rsidR="005B60A0" w:rsidRPr="00554D89">
        <w:rPr>
          <w:rFonts w:ascii="Times New Roman" w:hAnsi="Times New Roman" w:cs="Times New Roman"/>
          <w:sz w:val="24"/>
          <w:szCs w:val="24"/>
          <w:u w:val="single"/>
          <w:lang w:val="fr-FR"/>
        </w:rPr>
        <w:t xml:space="preserve">rime </w:t>
      </w:r>
      <w:r>
        <w:rPr>
          <w:rFonts w:ascii="Times New Roman" w:hAnsi="Times New Roman" w:cs="Times New Roman"/>
          <w:sz w:val="24"/>
          <w:szCs w:val="24"/>
          <w:u w:val="single"/>
          <w:lang w:val="fr-FR"/>
        </w:rPr>
        <w:t>e</w:t>
      </w:r>
      <w:r w:rsidR="00BE5A22">
        <w:rPr>
          <w:rFonts w:ascii="Times New Roman" w:hAnsi="Times New Roman" w:cs="Times New Roman"/>
          <w:sz w:val="24"/>
          <w:szCs w:val="24"/>
          <w:u w:val="single"/>
          <w:lang w:val="fr-FR"/>
        </w:rPr>
        <w:t>t le traitement des délinquants</w:t>
      </w:r>
      <w:r w:rsidR="005B60A0" w:rsidRPr="00554D89">
        <w:rPr>
          <w:rFonts w:ascii="Times New Roman" w:hAnsi="Times New Roman" w:cs="Times New Roman"/>
          <w:sz w:val="24"/>
          <w:szCs w:val="24"/>
          <w:u w:val="single"/>
          <w:lang w:val="fr-FR"/>
        </w:rPr>
        <w:t>.</w:t>
      </w:r>
      <w:r w:rsidR="005B60A0" w:rsidRPr="00554D89">
        <w:rPr>
          <w:rFonts w:ascii="Times New Roman" w:hAnsi="Times New Roman" w:cs="Times New Roman"/>
          <w:sz w:val="24"/>
          <w:szCs w:val="24"/>
          <w:lang w:val="fr-FR"/>
        </w:rPr>
        <w:t xml:space="preserve"> </w:t>
      </w:r>
      <w:r w:rsidR="005B60A0" w:rsidRPr="00554D89">
        <w:rPr>
          <w:rFonts w:ascii="Times New Roman" w:hAnsi="Times New Roman" w:cs="Times New Roman"/>
          <w:i/>
          <w:sz w:val="24"/>
          <w:szCs w:val="24"/>
          <w:lang w:val="fr-FR"/>
        </w:rPr>
        <w:t xml:space="preserve"> </w:t>
      </w:r>
    </w:p>
    <w:p w:rsidR="005B60A0" w:rsidRPr="00573E37" w:rsidRDefault="009B6988" w:rsidP="005B60A0">
      <w:pPr>
        <w:pStyle w:val="Sansinterligne"/>
        <w:spacing w:after="120"/>
        <w:ind w:left="720" w:hanging="720"/>
        <w:rPr>
          <w:rFonts w:ascii="Times New Roman" w:hAnsi="Times New Roman" w:cs="Times New Roman"/>
          <w:sz w:val="24"/>
          <w:szCs w:val="24"/>
          <w:lang w:val="fr-FR"/>
        </w:rPr>
      </w:pPr>
      <w:r>
        <w:rPr>
          <w:rFonts w:ascii="Times New Roman" w:hAnsi="Times New Roman" w:cs="Times New Roman"/>
          <w:i/>
          <w:sz w:val="24"/>
          <w:szCs w:val="24"/>
          <w:lang w:val="fr-FR"/>
        </w:rPr>
        <w:t>_____. Principes de base sur le r</w:t>
      </w:r>
      <w:r w:rsidR="00250041">
        <w:rPr>
          <w:rFonts w:ascii="Times New Roman" w:hAnsi="Times New Roman" w:cs="Times New Roman"/>
          <w:i/>
          <w:sz w:val="24"/>
          <w:szCs w:val="24"/>
          <w:lang w:val="fr-FR"/>
        </w:rPr>
        <w:t>ôle du b</w:t>
      </w:r>
      <w:r>
        <w:rPr>
          <w:rFonts w:ascii="Times New Roman" w:hAnsi="Times New Roman" w:cs="Times New Roman"/>
          <w:i/>
          <w:sz w:val="24"/>
          <w:szCs w:val="24"/>
          <w:lang w:val="fr-FR"/>
        </w:rPr>
        <w:t>arreau</w:t>
      </w:r>
      <w:r w:rsidR="005B60A0" w:rsidRPr="00573E37">
        <w:rPr>
          <w:rFonts w:ascii="Times New Roman" w:hAnsi="Times New Roman" w:cs="Times New Roman"/>
          <w:i/>
          <w:sz w:val="24"/>
          <w:szCs w:val="24"/>
          <w:lang w:val="fr-FR"/>
        </w:rPr>
        <w:t xml:space="preserve"> </w:t>
      </w:r>
      <w:r w:rsidR="00554D89">
        <w:rPr>
          <w:rFonts w:ascii="Times New Roman" w:hAnsi="Times New Roman" w:cs="Times New Roman"/>
          <w:sz w:val="24"/>
          <w:szCs w:val="24"/>
          <w:lang w:val="fr-FR"/>
        </w:rPr>
        <w:t>(adoptés e</w:t>
      </w:r>
      <w:r w:rsidR="005B60A0" w:rsidRPr="00573E37">
        <w:rPr>
          <w:rFonts w:ascii="Times New Roman" w:hAnsi="Times New Roman" w:cs="Times New Roman"/>
          <w:sz w:val="24"/>
          <w:szCs w:val="24"/>
          <w:lang w:val="fr-FR"/>
        </w:rPr>
        <w:t>n 1990)</w:t>
      </w:r>
    </w:p>
    <w:p w:rsidR="005B60A0" w:rsidRPr="00573E37" w:rsidRDefault="005B60A0" w:rsidP="005B60A0">
      <w:pPr>
        <w:pStyle w:val="Sansinterligne"/>
        <w:spacing w:after="120"/>
        <w:ind w:left="720" w:hanging="720"/>
        <w:rPr>
          <w:rFonts w:ascii="Times New Roman" w:hAnsi="Times New Roman" w:cs="Times New Roman"/>
          <w:sz w:val="24"/>
          <w:szCs w:val="24"/>
          <w:lang w:val="fr-FR"/>
        </w:rPr>
      </w:pPr>
    </w:p>
    <w:p w:rsidR="005B60A0" w:rsidRPr="00573E37" w:rsidRDefault="00C94309" w:rsidP="005B60A0">
      <w:pPr>
        <w:pStyle w:val="Sansinterligne"/>
        <w:spacing w:after="120"/>
        <w:ind w:left="720" w:hanging="720"/>
        <w:rPr>
          <w:rFonts w:ascii="Times New Roman" w:hAnsi="Times New Roman" w:cs="Times New Roman"/>
          <w:sz w:val="24"/>
          <w:szCs w:val="24"/>
          <w:lang w:val="fr-FR"/>
        </w:rPr>
      </w:pPr>
      <w:r w:rsidRPr="00573E37">
        <w:rPr>
          <w:rFonts w:ascii="Times New Roman" w:hAnsi="Times New Roman" w:cs="Times New Roman"/>
          <w:smallCaps/>
          <w:sz w:val="24"/>
          <w:szCs w:val="24"/>
          <w:lang w:val="fr-FR"/>
        </w:rPr>
        <w:t>Organ</w:t>
      </w:r>
      <w:r>
        <w:rPr>
          <w:rFonts w:ascii="Times New Roman" w:hAnsi="Times New Roman" w:cs="Times New Roman"/>
          <w:smallCaps/>
          <w:sz w:val="24"/>
          <w:szCs w:val="24"/>
          <w:lang w:val="fr-FR"/>
        </w:rPr>
        <w:t xml:space="preserve">ismes des droits de l’Homme des Nations Unies </w:t>
      </w:r>
    </w:p>
    <w:p w:rsidR="005A0098" w:rsidRPr="003819FD" w:rsidRDefault="005B60A0" w:rsidP="003819FD">
      <w:pPr>
        <w:pStyle w:val="Sansinterligne"/>
        <w:spacing w:after="120"/>
        <w:ind w:left="720" w:hanging="720"/>
        <w:rPr>
          <w:rFonts w:ascii="Times New Roman" w:hAnsi="Times New Roman" w:cs="Times New Roman"/>
          <w:i/>
          <w:sz w:val="24"/>
          <w:szCs w:val="24"/>
          <w:lang w:val="fr-FR"/>
        </w:rPr>
      </w:pPr>
      <w:r w:rsidRPr="00573E37">
        <w:rPr>
          <w:rFonts w:ascii="Times New Roman" w:hAnsi="Times New Roman" w:cs="Times New Roman"/>
          <w:sz w:val="24"/>
          <w:szCs w:val="24"/>
          <w:lang w:val="fr-FR"/>
        </w:rPr>
        <w:t xml:space="preserve">_____. </w:t>
      </w:r>
      <w:r w:rsidR="00EB60C3" w:rsidRPr="001D72C6">
        <w:rPr>
          <w:rFonts w:ascii="Times New Roman" w:hAnsi="Times New Roman" w:cs="Times New Roman"/>
          <w:sz w:val="24"/>
          <w:szCs w:val="24"/>
          <w:lang w:val="fr-FR"/>
        </w:rPr>
        <w:t>Commission des droits de l’Homme</w:t>
      </w:r>
      <w:r w:rsidRPr="001D72C6">
        <w:rPr>
          <w:rFonts w:ascii="Times New Roman" w:hAnsi="Times New Roman" w:cs="Times New Roman"/>
          <w:sz w:val="24"/>
          <w:szCs w:val="24"/>
          <w:lang w:val="fr-FR"/>
        </w:rPr>
        <w:t>.</w:t>
      </w:r>
      <w:r w:rsidRPr="001D72C6">
        <w:rPr>
          <w:rFonts w:ascii="Times New Roman" w:hAnsi="Times New Roman" w:cs="Times New Roman"/>
          <w:i/>
          <w:sz w:val="24"/>
          <w:szCs w:val="24"/>
          <w:lang w:val="fr-FR"/>
        </w:rPr>
        <w:t xml:space="preserve"> </w:t>
      </w:r>
      <w:r w:rsidR="005A0098" w:rsidRPr="003819FD">
        <w:rPr>
          <w:rFonts w:ascii="Times New Roman" w:hAnsi="Times New Roman" w:cs="Times New Roman"/>
          <w:i/>
          <w:sz w:val="24"/>
          <w:szCs w:val="24"/>
          <w:lang w:val="fr-FR"/>
        </w:rPr>
        <w:t xml:space="preserve">L’administration de la justice et </w:t>
      </w:r>
      <w:r w:rsidR="003819FD" w:rsidRPr="003819FD">
        <w:rPr>
          <w:rFonts w:ascii="Times New Roman" w:hAnsi="Times New Roman" w:cs="Times New Roman"/>
          <w:i/>
          <w:sz w:val="24"/>
          <w:szCs w:val="24"/>
          <w:lang w:val="fr-FR"/>
        </w:rPr>
        <w:t xml:space="preserve">les droits de l’Homme des détenus. </w:t>
      </w:r>
      <w:r w:rsidR="003819FD">
        <w:rPr>
          <w:rFonts w:ascii="Times New Roman" w:hAnsi="Times New Roman" w:cs="Times New Roman"/>
          <w:i/>
          <w:sz w:val="24"/>
          <w:szCs w:val="24"/>
          <w:lang w:val="fr-FR"/>
        </w:rPr>
        <w:t xml:space="preserve">Question de l’impunité des auteurs de violations des droits de l’Homme (civils et </w:t>
      </w:r>
      <w:r w:rsidR="003819FD" w:rsidRPr="003819FD">
        <w:rPr>
          <w:rFonts w:ascii="Times New Roman" w:hAnsi="Times New Roman" w:cs="Times New Roman"/>
          <w:i/>
          <w:sz w:val="24"/>
          <w:szCs w:val="24"/>
          <w:lang w:val="fr-FR"/>
        </w:rPr>
        <w:t xml:space="preserve">politiques). </w:t>
      </w:r>
      <w:r w:rsidR="005A0098" w:rsidRPr="003819FD">
        <w:rPr>
          <w:rFonts w:ascii="Times New Roman" w:hAnsi="Times New Roman" w:cs="Times New Roman"/>
          <w:sz w:val="24"/>
          <w:szCs w:val="24"/>
          <w:lang w:val="fr-FR"/>
        </w:rPr>
        <w:t xml:space="preserve">Rapport final établi par M. L. </w:t>
      </w:r>
      <w:proofErr w:type="spellStart"/>
      <w:r w:rsidR="005A0098" w:rsidRPr="003819FD">
        <w:rPr>
          <w:rFonts w:ascii="Times New Roman" w:hAnsi="Times New Roman" w:cs="Times New Roman"/>
          <w:sz w:val="24"/>
          <w:szCs w:val="24"/>
          <w:lang w:val="fr-FR"/>
        </w:rPr>
        <w:t>Joinet</w:t>
      </w:r>
      <w:proofErr w:type="spellEnd"/>
      <w:r w:rsidR="005A0098" w:rsidRPr="003819FD">
        <w:rPr>
          <w:rFonts w:ascii="Times New Roman" w:hAnsi="Times New Roman" w:cs="Times New Roman"/>
          <w:sz w:val="24"/>
          <w:szCs w:val="24"/>
          <w:lang w:val="fr-FR"/>
        </w:rPr>
        <w:t>, en application de la décision 1996/119 de la Sous-Commission</w:t>
      </w:r>
      <w:r w:rsidR="003819FD" w:rsidRPr="003819FD">
        <w:rPr>
          <w:rFonts w:ascii="Times New Roman" w:hAnsi="Times New Roman" w:cs="Times New Roman"/>
          <w:sz w:val="24"/>
          <w:szCs w:val="24"/>
          <w:lang w:val="fr-FR"/>
        </w:rPr>
        <w:t xml:space="preserve"> (1997)</w:t>
      </w:r>
    </w:p>
    <w:p w:rsidR="005B60A0" w:rsidRPr="001D72C6" w:rsidRDefault="005B60A0" w:rsidP="0084167E">
      <w:pPr>
        <w:pStyle w:val="Sansinterligne"/>
        <w:spacing w:after="120"/>
        <w:ind w:left="720" w:hanging="720"/>
        <w:rPr>
          <w:rFonts w:ascii="Times New Roman" w:hAnsi="Times New Roman" w:cs="Times New Roman"/>
          <w:i/>
          <w:sz w:val="24"/>
          <w:szCs w:val="24"/>
          <w:lang w:val="fr-FR"/>
        </w:rPr>
      </w:pPr>
      <w:r w:rsidRPr="00573E37">
        <w:rPr>
          <w:rFonts w:ascii="Times New Roman" w:hAnsi="Times New Roman" w:cs="Times New Roman"/>
          <w:sz w:val="24"/>
          <w:szCs w:val="24"/>
          <w:lang w:val="fr-FR"/>
        </w:rPr>
        <w:t xml:space="preserve">_____.  Commission </w:t>
      </w:r>
      <w:r w:rsidR="00EB60C3" w:rsidRPr="00573E37">
        <w:rPr>
          <w:rFonts w:ascii="Times New Roman" w:hAnsi="Times New Roman" w:cs="Times New Roman"/>
          <w:sz w:val="24"/>
          <w:szCs w:val="24"/>
          <w:lang w:val="fr-FR"/>
        </w:rPr>
        <w:t>des droits de l’Homme</w:t>
      </w:r>
      <w:r w:rsidRPr="00573E37">
        <w:rPr>
          <w:rFonts w:ascii="Times New Roman" w:hAnsi="Times New Roman" w:cs="Times New Roman"/>
          <w:sz w:val="24"/>
          <w:szCs w:val="24"/>
          <w:lang w:val="fr-FR"/>
        </w:rPr>
        <w:t xml:space="preserve">. </w:t>
      </w:r>
      <w:r w:rsidR="008A31B0">
        <w:rPr>
          <w:rFonts w:ascii="Times New Roman" w:hAnsi="Times New Roman" w:cs="Times New Roman"/>
          <w:i/>
          <w:sz w:val="24"/>
          <w:szCs w:val="24"/>
          <w:lang w:val="fr-FR"/>
        </w:rPr>
        <w:t>Ensemble de principes actualisé</w:t>
      </w:r>
      <w:r w:rsidR="00EB60C3" w:rsidRPr="00573E37">
        <w:rPr>
          <w:rFonts w:ascii="Times New Roman" w:hAnsi="Times New Roman" w:cs="Times New Roman"/>
          <w:i/>
          <w:sz w:val="24"/>
          <w:szCs w:val="24"/>
          <w:lang w:val="fr-FR"/>
        </w:rPr>
        <w:t xml:space="preserve"> pour la protection et la promotion des droits de l’Homme par la lutte contre l’impunité.</w:t>
      </w:r>
      <w:r w:rsidR="0084167E" w:rsidRPr="00573E37">
        <w:rPr>
          <w:rFonts w:ascii="Times New Roman" w:hAnsi="Times New Roman" w:cs="Times New Roman"/>
          <w:i/>
          <w:sz w:val="24"/>
          <w:szCs w:val="24"/>
          <w:lang w:val="fr-FR"/>
        </w:rPr>
        <w:t xml:space="preserve"> </w:t>
      </w:r>
      <w:r w:rsidRPr="001D72C6">
        <w:rPr>
          <w:rFonts w:ascii="Times New Roman" w:hAnsi="Times New Roman" w:cs="Times New Roman"/>
          <w:sz w:val="24"/>
          <w:szCs w:val="24"/>
          <w:lang w:val="fr-FR"/>
        </w:rPr>
        <w:t>E/CN.4/2005/102/Add.1.  (2005)</w:t>
      </w:r>
    </w:p>
    <w:p w:rsidR="00055D9C" w:rsidRPr="00055D9C" w:rsidRDefault="005B60A0" w:rsidP="00055D9C">
      <w:pPr>
        <w:pStyle w:val="Sansinterligne"/>
        <w:spacing w:after="120"/>
        <w:ind w:left="720" w:hanging="720"/>
        <w:rPr>
          <w:rFonts w:ascii="Times New Roman" w:hAnsi="Times New Roman" w:cs="Times New Roman"/>
          <w:sz w:val="24"/>
          <w:szCs w:val="24"/>
          <w:lang w:val="fr-FR"/>
        </w:rPr>
      </w:pPr>
      <w:r w:rsidRPr="001D72C6">
        <w:rPr>
          <w:rFonts w:ascii="Times New Roman" w:hAnsi="Times New Roman" w:cs="Times New Roman"/>
          <w:sz w:val="24"/>
          <w:szCs w:val="24"/>
          <w:lang w:val="fr-FR"/>
        </w:rPr>
        <w:t xml:space="preserve">_____. </w:t>
      </w:r>
      <w:r w:rsidR="003819FD" w:rsidRPr="001D72C6">
        <w:rPr>
          <w:rFonts w:ascii="Times New Roman" w:hAnsi="Times New Roman" w:cs="Times New Roman"/>
          <w:sz w:val="24"/>
          <w:szCs w:val="24"/>
          <w:lang w:val="fr-FR"/>
        </w:rPr>
        <w:t>Haut-Commissariat aux droits de l’Homme</w:t>
      </w:r>
      <w:r w:rsidRPr="001D72C6">
        <w:rPr>
          <w:rFonts w:ascii="Times New Roman" w:hAnsi="Times New Roman" w:cs="Times New Roman"/>
          <w:sz w:val="24"/>
          <w:szCs w:val="24"/>
          <w:lang w:val="fr-FR"/>
        </w:rPr>
        <w:t xml:space="preserve">, </w:t>
      </w:r>
      <w:proofErr w:type="spellStart"/>
      <w:r w:rsidRPr="001D72C6">
        <w:rPr>
          <w:rFonts w:ascii="Times New Roman" w:hAnsi="Times New Roman" w:cs="Times New Roman"/>
          <w:i/>
          <w:sz w:val="24"/>
          <w:szCs w:val="24"/>
          <w:lang w:val="fr-FR"/>
        </w:rPr>
        <w:t>Rule</w:t>
      </w:r>
      <w:proofErr w:type="spellEnd"/>
      <w:r w:rsidRPr="001D72C6">
        <w:rPr>
          <w:rFonts w:ascii="Times New Roman" w:hAnsi="Times New Roman" w:cs="Times New Roman"/>
          <w:i/>
          <w:sz w:val="24"/>
          <w:szCs w:val="24"/>
          <w:lang w:val="fr-FR"/>
        </w:rPr>
        <w:t xml:space="preserve"> of Law Tools for Post-</w:t>
      </w:r>
      <w:proofErr w:type="spellStart"/>
      <w:r w:rsidRPr="001D72C6">
        <w:rPr>
          <w:rFonts w:ascii="Times New Roman" w:hAnsi="Times New Roman" w:cs="Times New Roman"/>
          <w:i/>
          <w:sz w:val="24"/>
          <w:szCs w:val="24"/>
          <w:lang w:val="fr-FR"/>
        </w:rPr>
        <w:t>Conflict</w:t>
      </w:r>
      <w:proofErr w:type="spellEnd"/>
      <w:r w:rsidRPr="001D72C6">
        <w:rPr>
          <w:rFonts w:ascii="Times New Roman" w:hAnsi="Times New Roman" w:cs="Times New Roman"/>
          <w:i/>
          <w:sz w:val="24"/>
          <w:szCs w:val="24"/>
          <w:lang w:val="fr-FR"/>
        </w:rPr>
        <w:t xml:space="preserve"> States: </w:t>
      </w:r>
      <w:proofErr w:type="spellStart"/>
      <w:r w:rsidRPr="001D72C6">
        <w:rPr>
          <w:rFonts w:ascii="Times New Roman" w:hAnsi="Times New Roman" w:cs="Times New Roman"/>
          <w:i/>
          <w:sz w:val="24"/>
          <w:szCs w:val="24"/>
          <w:lang w:val="fr-FR"/>
        </w:rPr>
        <w:t>Reparations</w:t>
      </w:r>
      <w:proofErr w:type="spellEnd"/>
      <w:r w:rsidRPr="001D72C6">
        <w:rPr>
          <w:rFonts w:ascii="Times New Roman" w:hAnsi="Times New Roman" w:cs="Times New Roman"/>
          <w:i/>
          <w:sz w:val="24"/>
          <w:szCs w:val="24"/>
          <w:lang w:val="fr-FR"/>
        </w:rPr>
        <w:t xml:space="preserve"> Programmes</w:t>
      </w:r>
      <w:r w:rsidRPr="001D72C6">
        <w:rPr>
          <w:rFonts w:ascii="Times New Roman" w:hAnsi="Times New Roman" w:cs="Times New Roman"/>
          <w:sz w:val="24"/>
          <w:szCs w:val="24"/>
          <w:lang w:val="fr-FR"/>
        </w:rPr>
        <w:t xml:space="preserve"> (2008)</w:t>
      </w:r>
    </w:p>
    <w:p w:rsidR="00055D9C" w:rsidRPr="00055D9C" w:rsidRDefault="00055D9C" w:rsidP="00055D9C">
      <w:pPr>
        <w:pStyle w:val="Sansinterligne"/>
        <w:spacing w:after="120"/>
        <w:ind w:left="720" w:hanging="720"/>
        <w:rPr>
          <w:rFonts w:ascii="Times New Roman" w:hAnsi="Times New Roman" w:cs="Times New Roman"/>
          <w:lang w:val="fr-FR"/>
        </w:rPr>
      </w:pPr>
      <w:r w:rsidRPr="00055D9C">
        <w:rPr>
          <w:rFonts w:ascii="Times New Roman" w:hAnsi="Times New Roman" w:cs="Times New Roman"/>
          <w:lang w:val="fr-FR"/>
        </w:rPr>
        <w:t xml:space="preserve">_____. </w:t>
      </w:r>
      <w:r w:rsidRPr="001D72C6">
        <w:rPr>
          <w:rFonts w:ascii="Times New Roman" w:hAnsi="Times New Roman" w:cs="Times New Roman"/>
          <w:sz w:val="24"/>
          <w:szCs w:val="24"/>
          <w:lang w:val="fr-FR"/>
        </w:rPr>
        <w:t xml:space="preserve">Haut-Commissariat aux droits de l’Homme, </w:t>
      </w:r>
      <w:proofErr w:type="spellStart"/>
      <w:r w:rsidRPr="001D72C6">
        <w:rPr>
          <w:rFonts w:ascii="Times New Roman" w:hAnsi="Times New Roman" w:cs="Times New Roman"/>
          <w:i/>
          <w:sz w:val="24"/>
          <w:szCs w:val="24"/>
          <w:lang w:val="fr-FR"/>
        </w:rPr>
        <w:t>Rule</w:t>
      </w:r>
      <w:proofErr w:type="spellEnd"/>
      <w:r w:rsidRPr="001D72C6">
        <w:rPr>
          <w:rFonts w:ascii="Times New Roman" w:hAnsi="Times New Roman" w:cs="Times New Roman"/>
          <w:i/>
          <w:sz w:val="24"/>
          <w:szCs w:val="24"/>
          <w:lang w:val="fr-FR"/>
        </w:rPr>
        <w:t xml:space="preserve"> of Law Tools for Po</w:t>
      </w:r>
      <w:r>
        <w:rPr>
          <w:rFonts w:ascii="Times New Roman" w:hAnsi="Times New Roman" w:cs="Times New Roman"/>
          <w:i/>
          <w:sz w:val="24"/>
          <w:szCs w:val="24"/>
          <w:lang w:val="fr-FR"/>
        </w:rPr>
        <w:t>st-</w:t>
      </w:r>
      <w:proofErr w:type="spellStart"/>
      <w:r>
        <w:rPr>
          <w:rFonts w:ascii="Times New Roman" w:hAnsi="Times New Roman" w:cs="Times New Roman"/>
          <w:i/>
          <w:sz w:val="24"/>
          <w:szCs w:val="24"/>
          <w:lang w:val="fr-FR"/>
        </w:rPr>
        <w:t>Conflict</w:t>
      </w:r>
      <w:proofErr w:type="spellEnd"/>
      <w:r>
        <w:rPr>
          <w:rFonts w:ascii="Times New Roman" w:hAnsi="Times New Roman" w:cs="Times New Roman"/>
          <w:i/>
          <w:sz w:val="24"/>
          <w:szCs w:val="24"/>
          <w:lang w:val="fr-FR"/>
        </w:rPr>
        <w:t xml:space="preserve"> States: Archive</w:t>
      </w:r>
      <w:r w:rsidRPr="001D72C6">
        <w:rPr>
          <w:rFonts w:ascii="Times New Roman" w:hAnsi="Times New Roman" w:cs="Times New Roman"/>
          <w:i/>
          <w:sz w:val="24"/>
          <w:szCs w:val="24"/>
          <w:lang w:val="fr-FR"/>
        </w:rPr>
        <w:t>s</w:t>
      </w:r>
      <w:r>
        <w:rPr>
          <w:rFonts w:ascii="Times New Roman" w:hAnsi="Times New Roman" w:cs="Times New Roman"/>
          <w:i/>
          <w:sz w:val="24"/>
          <w:szCs w:val="24"/>
          <w:lang w:val="fr-FR"/>
        </w:rPr>
        <w:t>(2015)</w:t>
      </w:r>
    </w:p>
    <w:p w:rsidR="005B60A0" w:rsidRPr="0067759B" w:rsidRDefault="005B60A0" w:rsidP="005B60A0">
      <w:pPr>
        <w:pStyle w:val="Sansinterligne"/>
        <w:spacing w:after="120"/>
        <w:ind w:left="720" w:hanging="720"/>
        <w:rPr>
          <w:rFonts w:ascii="Times New Roman" w:hAnsi="Times New Roman" w:cs="Times New Roman"/>
          <w:i/>
          <w:sz w:val="24"/>
          <w:szCs w:val="24"/>
          <w:lang w:val="fr-FR"/>
        </w:rPr>
      </w:pPr>
      <w:r w:rsidRPr="001D72C6">
        <w:rPr>
          <w:rFonts w:ascii="Times New Roman" w:hAnsi="Times New Roman" w:cs="Times New Roman"/>
          <w:sz w:val="24"/>
          <w:szCs w:val="24"/>
          <w:lang w:val="fr-FR"/>
        </w:rPr>
        <w:t xml:space="preserve">_____. </w:t>
      </w:r>
      <w:r w:rsidR="00B80C55" w:rsidRPr="00002408">
        <w:rPr>
          <w:rFonts w:ascii="Times New Roman" w:hAnsi="Times New Roman" w:cs="Times New Roman"/>
          <w:sz w:val="24"/>
          <w:szCs w:val="24"/>
          <w:lang w:val="fr-FR"/>
        </w:rPr>
        <w:t>Comité des droits de l’Homme</w:t>
      </w:r>
      <w:r w:rsidRPr="00002408">
        <w:rPr>
          <w:rFonts w:ascii="Times New Roman" w:hAnsi="Times New Roman" w:cs="Times New Roman"/>
          <w:sz w:val="24"/>
          <w:szCs w:val="24"/>
          <w:lang w:val="fr-FR"/>
        </w:rPr>
        <w:t xml:space="preserve">, </w:t>
      </w:r>
      <w:r w:rsidR="00002408" w:rsidRPr="00002408">
        <w:rPr>
          <w:rFonts w:ascii="Times New Roman" w:hAnsi="Times New Roman" w:cs="Times New Roman"/>
          <w:i/>
          <w:sz w:val="24"/>
          <w:szCs w:val="24"/>
          <w:lang w:val="fr-FR"/>
        </w:rPr>
        <w:t>Observation générale n°</w:t>
      </w:r>
      <w:r w:rsidR="00002408">
        <w:rPr>
          <w:rFonts w:ascii="Times New Roman" w:hAnsi="Times New Roman" w:cs="Times New Roman"/>
          <w:i/>
          <w:sz w:val="24"/>
          <w:szCs w:val="24"/>
          <w:lang w:val="fr-FR"/>
        </w:rPr>
        <w:t xml:space="preserve"> 34</w:t>
      </w:r>
      <w:r w:rsidR="005268A2">
        <w:rPr>
          <w:rFonts w:ascii="Times New Roman" w:hAnsi="Times New Roman" w:cs="Times New Roman"/>
          <w:i/>
          <w:sz w:val="24"/>
          <w:szCs w:val="24"/>
          <w:lang w:val="fr-FR"/>
        </w:rPr>
        <w:t xml:space="preserve">. </w:t>
      </w:r>
      <w:r w:rsidR="00002408">
        <w:rPr>
          <w:rFonts w:ascii="Times New Roman" w:hAnsi="Times New Roman" w:cs="Times New Roman"/>
          <w:i/>
          <w:sz w:val="24"/>
          <w:szCs w:val="24"/>
          <w:lang w:val="fr-FR"/>
        </w:rPr>
        <w:t xml:space="preserve"> Article 19: Libertés d’opinion et d’</w:t>
      </w:r>
      <w:r w:rsidRPr="00002408">
        <w:rPr>
          <w:rFonts w:ascii="Times New Roman" w:hAnsi="Times New Roman" w:cs="Times New Roman"/>
          <w:i/>
          <w:sz w:val="24"/>
          <w:szCs w:val="24"/>
          <w:lang w:val="fr-FR"/>
        </w:rPr>
        <w:t>expression</w:t>
      </w:r>
      <w:r w:rsidRPr="00002408">
        <w:rPr>
          <w:rFonts w:ascii="Times New Roman" w:hAnsi="Times New Roman" w:cs="Times New Roman"/>
          <w:sz w:val="24"/>
          <w:szCs w:val="24"/>
          <w:lang w:val="fr-FR"/>
        </w:rPr>
        <w:t xml:space="preserve"> (2011)</w:t>
      </w:r>
    </w:p>
    <w:p w:rsidR="005B60A0" w:rsidRPr="005268A2" w:rsidRDefault="005B60A0" w:rsidP="005B60A0">
      <w:pPr>
        <w:pStyle w:val="Sansinterligne"/>
        <w:spacing w:after="120"/>
        <w:ind w:left="720" w:hanging="720"/>
        <w:rPr>
          <w:rFonts w:ascii="Times New Roman" w:hAnsi="Times New Roman" w:cs="Times New Roman"/>
          <w:sz w:val="24"/>
          <w:szCs w:val="24"/>
          <w:lang w:val="fr-FR"/>
        </w:rPr>
      </w:pPr>
      <w:r w:rsidRPr="001D72C6">
        <w:rPr>
          <w:rFonts w:ascii="Times New Roman" w:hAnsi="Times New Roman" w:cs="Times New Roman"/>
          <w:i/>
          <w:sz w:val="24"/>
          <w:szCs w:val="24"/>
          <w:lang w:val="fr-FR"/>
        </w:rPr>
        <w:t xml:space="preserve">_____. </w:t>
      </w:r>
      <w:r w:rsidR="00686C40" w:rsidRPr="0067759B">
        <w:rPr>
          <w:rFonts w:ascii="Times New Roman" w:hAnsi="Times New Roman" w:cs="Times New Roman"/>
          <w:i/>
          <w:sz w:val="24"/>
          <w:szCs w:val="24"/>
          <w:lang w:val="fr-FR"/>
        </w:rPr>
        <w:t xml:space="preserve">Principes directeurs relatifs aux entreprises </w:t>
      </w:r>
      <w:r w:rsidR="005268A2" w:rsidRPr="0067759B">
        <w:rPr>
          <w:rFonts w:ascii="Times New Roman" w:hAnsi="Times New Roman" w:cs="Times New Roman"/>
          <w:i/>
          <w:sz w:val="24"/>
          <w:szCs w:val="24"/>
          <w:lang w:val="fr-FR"/>
        </w:rPr>
        <w:t xml:space="preserve">et aux droits de l’Homme </w:t>
      </w:r>
      <w:r w:rsidRPr="0067759B">
        <w:rPr>
          <w:rFonts w:ascii="Times New Roman" w:hAnsi="Times New Roman" w:cs="Times New Roman"/>
          <w:i/>
          <w:sz w:val="24"/>
          <w:szCs w:val="24"/>
          <w:lang w:val="fr-FR"/>
        </w:rPr>
        <w:t xml:space="preserve">: </w:t>
      </w:r>
      <w:r w:rsidR="0067759B" w:rsidRPr="0067759B">
        <w:rPr>
          <w:rFonts w:ascii="Times New Roman" w:hAnsi="Times New Roman" w:cs="Times New Roman"/>
          <w:i/>
          <w:sz w:val="24"/>
          <w:szCs w:val="24"/>
          <w:lang w:val="fr-FR"/>
        </w:rPr>
        <w:t xml:space="preserve">mise en œuvre du cadre de référence «protéger, respecter et réparer» des Nations Unies </w:t>
      </w:r>
      <w:r w:rsidRPr="005268A2">
        <w:rPr>
          <w:rFonts w:ascii="Times New Roman" w:hAnsi="Times New Roman" w:cs="Times New Roman"/>
          <w:sz w:val="24"/>
          <w:szCs w:val="24"/>
          <w:lang w:val="fr-FR"/>
        </w:rPr>
        <w:t>(</w:t>
      </w:r>
      <w:r w:rsidR="005268A2" w:rsidRPr="005268A2">
        <w:rPr>
          <w:rFonts w:ascii="Times New Roman" w:hAnsi="Times New Roman" w:cs="Times New Roman"/>
          <w:sz w:val="24"/>
          <w:szCs w:val="24"/>
          <w:lang w:val="fr-FR"/>
        </w:rPr>
        <w:t>adoptés par le Conseil des droits de l’Homme e</w:t>
      </w:r>
      <w:r w:rsidRPr="005268A2">
        <w:rPr>
          <w:rFonts w:ascii="Times New Roman" w:hAnsi="Times New Roman" w:cs="Times New Roman"/>
          <w:sz w:val="24"/>
          <w:szCs w:val="24"/>
          <w:lang w:val="fr-FR"/>
        </w:rPr>
        <w:t>n 2011)</w:t>
      </w:r>
    </w:p>
    <w:p w:rsidR="005B60A0" w:rsidRPr="006F0D02" w:rsidRDefault="005B60A0" w:rsidP="005B60A0">
      <w:pPr>
        <w:pStyle w:val="Sansinterligne"/>
        <w:spacing w:after="120"/>
        <w:ind w:left="720" w:hanging="720"/>
        <w:rPr>
          <w:rFonts w:ascii="Times New Roman" w:hAnsi="Times New Roman" w:cs="Times New Roman"/>
          <w:sz w:val="24"/>
          <w:szCs w:val="24"/>
          <w:lang w:val="fr-FR"/>
        </w:rPr>
      </w:pPr>
      <w:r w:rsidRPr="001D72C6">
        <w:rPr>
          <w:rFonts w:ascii="Times New Roman" w:hAnsi="Times New Roman" w:cs="Times New Roman"/>
          <w:sz w:val="24"/>
          <w:szCs w:val="24"/>
          <w:lang w:val="fr-FR"/>
        </w:rPr>
        <w:t>___</w:t>
      </w:r>
      <w:r w:rsidRPr="001D72C6">
        <w:rPr>
          <w:rFonts w:ascii="Times New Roman" w:hAnsi="Times New Roman" w:cs="Times New Roman"/>
          <w:i/>
          <w:sz w:val="24"/>
          <w:szCs w:val="24"/>
          <w:lang w:val="fr-FR"/>
        </w:rPr>
        <w:t xml:space="preserve">__. </w:t>
      </w:r>
      <w:r w:rsidR="006F0D02" w:rsidRPr="006F0D02">
        <w:rPr>
          <w:rFonts w:ascii="Times New Roman" w:hAnsi="Times New Roman" w:cs="Times New Roman"/>
          <w:i/>
          <w:sz w:val="24"/>
          <w:szCs w:val="24"/>
          <w:lang w:val="fr-FR"/>
        </w:rPr>
        <w:t>Rapport du Haut-Commissariat des</w:t>
      </w:r>
      <w:r w:rsidR="008A31B0">
        <w:rPr>
          <w:rFonts w:ascii="Times New Roman" w:hAnsi="Times New Roman" w:cs="Times New Roman"/>
          <w:i/>
          <w:sz w:val="24"/>
          <w:szCs w:val="24"/>
          <w:lang w:val="fr-FR"/>
        </w:rPr>
        <w:t xml:space="preserve"> Nations Unies aux droits de l’H</w:t>
      </w:r>
      <w:r w:rsidR="006F0D02" w:rsidRPr="006F0D02">
        <w:rPr>
          <w:rFonts w:ascii="Times New Roman" w:hAnsi="Times New Roman" w:cs="Times New Roman"/>
          <w:i/>
          <w:sz w:val="24"/>
          <w:szCs w:val="24"/>
          <w:lang w:val="fr-FR"/>
        </w:rPr>
        <w:t xml:space="preserve">omme sur le séminaire concernant différentes expériences en matière d’archives en tant que moyen de garantir le droit à la vérité </w:t>
      </w:r>
      <w:r w:rsidRPr="006F0D02">
        <w:rPr>
          <w:rFonts w:ascii="Times New Roman" w:hAnsi="Times New Roman" w:cs="Times New Roman"/>
          <w:sz w:val="24"/>
          <w:szCs w:val="24"/>
          <w:lang w:val="fr-FR"/>
        </w:rPr>
        <w:t>(2011)</w:t>
      </w:r>
    </w:p>
    <w:p w:rsidR="005B60A0" w:rsidRPr="00FE088E" w:rsidRDefault="005B60A0" w:rsidP="005B60A0">
      <w:pPr>
        <w:pStyle w:val="Sansinterligne"/>
        <w:spacing w:after="120"/>
        <w:ind w:left="720" w:hanging="720"/>
        <w:rPr>
          <w:rFonts w:ascii="Times New Roman" w:hAnsi="Times New Roman" w:cs="Times New Roman"/>
          <w:sz w:val="24"/>
          <w:szCs w:val="24"/>
          <w:lang w:val="fr-FR"/>
        </w:rPr>
      </w:pPr>
      <w:r w:rsidRPr="00573E37">
        <w:rPr>
          <w:rFonts w:ascii="Times New Roman" w:hAnsi="Times New Roman" w:cs="Times New Roman"/>
          <w:sz w:val="24"/>
          <w:szCs w:val="24"/>
          <w:lang w:val="fr-FR"/>
        </w:rPr>
        <w:t xml:space="preserve">_____. </w:t>
      </w:r>
      <w:r w:rsidR="00B80C55" w:rsidRPr="00573E37">
        <w:rPr>
          <w:rFonts w:ascii="Times New Roman" w:hAnsi="Times New Roman" w:cs="Times New Roman"/>
          <w:sz w:val="24"/>
          <w:szCs w:val="24"/>
          <w:lang w:val="fr-FR"/>
        </w:rPr>
        <w:t>Conseil des droits de l’Homme</w:t>
      </w:r>
      <w:r w:rsidRPr="00573E37">
        <w:rPr>
          <w:rFonts w:ascii="Times New Roman" w:hAnsi="Times New Roman" w:cs="Times New Roman"/>
          <w:sz w:val="24"/>
          <w:szCs w:val="24"/>
          <w:lang w:val="fr-FR"/>
        </w:rPr>
        <w:t xml:space="preserve">. </w:t>
      </w:r>
      <w:r w:rsidR="00FE088E" w:rsidRPr="00FE088E">
        <w:rPr>
          <w:rFonts w:ascii="Times New Roman" w:hAnsi="Times New Roman" w:cs="Times New Roman"/>
          <w:i/>
          <w:sz w:val="24"/>
          <w:szCs w:val="24"/>
          <w:lang w:val="fr-FR"/>
        </w:rPr>
        <w:t xml:space="preserve">Rapport du Rapporteur spécial sur la promotion de la vérité, </w:t>
      </w:r>
      <w:r w:rsidR="00FE088E" w:rsidRPr="00FE088E">
        <w:rPr>
          <w:rFonts w:ascii="Times New Roman" w:hAnsi="Times New Roman" w:cs="Times New Roman"/>
          <w:i/>
          <w:spacing w:val="-4"/>
          <w:sz w:val="24"/>
          <w:szCs w:val="24"/>
          <w:lang w:val="fr-FR"/>
        </w:rPr>
        <w:t>de la justice, de la réparation et des garanties de non</w:t>
      </w:r>
      <w:r w:rsidR="00FE088E" w:rsidRPr="00FE088E">
        <w:rPr>
          <w:rFonts w:ascii="Times New Roman" w:hAnsi="Times New Roman" w:cs="Times New Roman"/>
          <w:spacing w:val="-4"/>
          <w:sz w:val="24"/>
          <w:szCs w:val="24"/>
          <w:lang w:val="fr-FR"/>
        </w:rPr>
        <w:t>-</w:t>
      </w:r>
      <w:r w:rsidR="00FE088E" w:rsidRPr="00FE088E">
        <w:rPr>
          <w:rFonts w:ascii="Times New Roman" w:hAnsi="Times New Roman" w:cs="Times New Roman"/>
          <w:i/>
          <w:spacing w:val="-4"/>
          <w:sz w:val="24"/>
          <w:szCs w:val="24"/>
          <w:lang w:val="fr-FR"/>
        </w:rPr>
        <w:t>répétition,</w:t>
      </w:r>
      <w:r w:rsidR="00FE088E" w:rsidRPr="00FE088E">
        <w:rPr>
          <w:rFonts w:ascii="Times New Roman" w:hAnsi="Times New Roman" w:cs="Times New Roman"/>
          <w:i/>
          <w:sz w:val="24"/>
          <w:szCs w:val="24"/>
          <w:lang w:val="fr-FR"/>
        </w:rPr>
        <w:t xml:space="preserve"> Pablo de </w:t>
      </w:r>
      <w:proofErr w:type="spellStart"/>
      <w:r w:rsidR="00FE088E" w:rsidRPr="00FE088E">
        <w:rPr>
          <w:rFonts w:ascii="Times New Roman" w:hAnsi="Times New Roman" w:cs="Times New Roman"/>
          <w:i/>
          <w:sz w:val="24"/>
          <w:szCs w:val="24"/>
          <w:lang w:val="fr-FR"/>
        </w:rPr>
        <w:t>Greiff</w:t>
      </w:r>
      <w:proofErr w:type="spellEnd"/>
      <w:r w:rsidR="00FE088E" w:rsidRPr="00FE088E">
        <w:rPr>
          <w:rFonts w:ascii="Times New Roman" w:hAnsi="Times New Roman" w:cs="Times New Roman"/>
          <w:sz w:val="24"/>
          <w:szCs w:val="24"/>
          <w:lang w:val="fr-FR"/>
        </w:rPr>
        <w:t xml:space="preserve"> </w:t>
      </w:r>
      <w:r w:rsidRPr="00FE088E">
        <w:rPr>
          <w:rFonts w:ascii="Times New Roman" w:hAnsi="Times New Roman" w:cs="Times New Roman"/>
          <w:sz w:val="24"/>
          <w:szCs w:val="24"/>
          <w:lang w:val="fr-FR"/>
        </w:rPr>
        <w:t>(2012)</w:t>
      </w:r>
    </w:p>
    <w:p w:rsidR="005B60A0" w:rsidRPr="00A32615" w:rsidRDefault="005B60A0" w:rsidP="005B60A0">
      <w:pPr>
        <w:pStyle w:val="Sansinterligne"/>
        <w:spacing w:after="120"/>
        <w:ind w:left="720" w:hanging="720"/>
        <w:rPr>
          <w:rFonts w:ascii="Times New Roman" w:hAnsi="Times New Roman" w:cs="Times New Roman"/>
          <w:sz w:val="24"/>
          <w:szCs w:val="24"/>
          <w:lang w:val="fr-FR"/>
        </w:rPr>
      </w:pPr>
      <w:r w:rsidRPr="00573E37">
        <w:rPr>
          <w:rFonts w:ascii="Times New Roman" w:hAnsi="Times New Roman" w:cs="Times New Roman"/>
          <w:sz w:val="24"/>
          <w:szCs w:val="24"/>
          <w:lang w:val="fr-FR"/>
        </w:rPr>
        <w:t xml:space="preserve">_____. </w:t>
      </w:r>
      <w:r w:rsidR="00B80C55" w:rsidRPr="00573E37">
        <w:rPr>
          <w:rFonts w:ascii="Times New Roman" w:hAnsi="Times New Roman" w:cs="Times New Roman"/>
          <w:sz w:val="24"/>
          <w:szCs w:val="24"/>
          <w:lang w:val="fr-FR"/>
        </w:rPr>
        <w:t xml:space="preserve">Conseil des droits de l’Homme. </w:t>
      </w:r>
      <w:r w:rsidR="00FE088E" w:rsidRPr="00A32615">
        <w:rPr>
          <w:rFonts w:ascii="Times New Roman" w:hAnsi="Times New Roman" w:cs="Times New Roman"/>
          <w:i/>
          <w:color w:val="000000"/>
          <w:sz w:val="24"/>
          <w:szCs w:val="24"/>
          <w:lang w:val="fr-FR"/>
        </w:rPr>
        <w:t>Ré</w:t>
      </w:r>
      <w:r w:rsidRPr="00A32615">
        <w:rPr>
          <w:rFonts w:ascii="Times New Roman" w:hAnsi="Times New Roman" w:cs="Times New Roman"/>
          <w:i/>
          <w:color w:val="000000"/>
          <w:sz w:val="24"/>
          <w:szCs w:val="24"/>
          <w:lang w:val="fr-FR"/>
        </w:rPr>
        <w:t xml:space="preserve">solution 21/7 </w:t>
      </w:r>
      <w:r w:rsidR="00FE088E" w:rsidRPr="00A32615">
        <w:rPr>
          <w:rFonts w:ascii="Times New Roman" w:hAnsi="Times New Roman" w:cs="Times New Roman"/>
          <w:i/>
          <w:color w:val="000000"/>
          <w:sz w:val="24"/>
          <w:szCs w:val="24"/>
          <w:lang w:val="fr-FR"/>
        </w:rPr>
        <w:t xml:space="preserve"> Le droit à la vérité</w:t>
      </w:r>
      <w:r w:rsidRPr="00A32615">
        <w:rPr>
          <w:rFonts w:ascii="Times New Roman" w:hAnsi="Times New Roman" w:cs="Times New Roman"/>
          <w:color w:val="000000"/>
          <w:sz w:val="24"/>
          <w:szCs w:val="24"/>
          <w:lang w:val="fr-FR"/>
        </w:rPr>
        <w:t xml:space="preserve"> (2012)</w:t>
      </w:r>
    </w:p>
    <w:p w:rsidR="00055D9C" w:rsidRPr="00A931AB" w:rsidRDefault="005B60A0" w:rsidP="00A931AB">
      <w:pPr>
        <w:pStyle w:val="Sansinterligne"/>
        <w:spacing w:after="120"/>
        <w:ind w:left="720" w:hanging="720"/>
        <w:rPr>
          <w:rFonts w:ascii="Times New Roman" w:hAnsi="Times New Roman" w:cs="Times New Roman"/>
          <w:sz w:val="24"/>
          <w:szCs w:val="24"/>
          <w:lang w:val="fr-FR"/>
        </w:rPr>
      </w:pPr>
      <w:r w:rsidRPr="00573E37">
        <w:rPr>
          <w:rFonts w:ascii="Times New Roman" w:hAnsi="Times New Roman" w:cs="Times New Roman"/>
          <w:sz w:val="24"/>
          <w:szCs w:val="24"/>
        </w:rPr>
        <w:t xml:space="preserve">_____. </w:t>
      </w:r>
      <w:proofErr w:type="gramStart"/>
      <w:r w:rsidRPr="00573E37">
        <w:rPr>
          <w:rFonts w:ascii="Times New Roman" w:hAnsi="Times New Roman" w:cs="Times New Roman"/>
          <w:i/>
          <w:sz w:val="24"/>
          <w:szCs w:val="24"/>
        </w:rPr>
        <w:t>The Right t</w:t>
      </w:r>
      <w:r w:rsidR="00A32615">
        <w:rPr>
          <w:rFonts w:ascii="Times New Roman" w:hAnsi="Times New Roman" w:cs="Times New Roman"/>
          <w:i/>
          <w:sz w:val="24"/>
          <w:szCs w:val="24"/>
        </w:rPr>
        <w:t>o Privacy in the Digital Age.</w:t>
      </w:r>
      <w:proofErr w:type="gramEnd"/>
      <w:r w:rsidR="00A32615">
        <w:rPr>
          <w:rFonts w:ascii="Times New Roman" w:hAnsi="Times New Roman" w:cs="Times New Roman"/>
          <w:i/>
          <w:sz w:val="24"/>
          <w:szCs w:val="24"/>
        </w:rPr>
        <w:t xml:space="preserve"> </w:t>
      </w:r>
      <w:r w:rsidR="00A32615" w:rsidRPr="00A32615">
        <w:rPr>
          <w:rFonts w:ascii="Times New Roman" w:hAnsi="Times New Roman" w:cs="Times New Roman"/>
          <w:i/>
          <w:sz w:val="24"/>
          <w:szCs w:val="24"/>
          <w:lang w:val="fr-FR"/>
        </w:rPr>
        <w:t>Rap</w:t>
      </w:r>
      <w:r w:rsidRPr="00A32615">
        <w:rPr>
          <w:rFonts w:ascii="Times New Roman" w:hAnsi="Times New Roman" w:cs="Times New Roman"/>
          <w:i/>
          <w:sz w:val="24"/>
          <w:szCs w:val="24"/>
          <w:lang w:val="fr-FR"/>
        </w:rPr>
        <w:t xml:space="preserve">port </w:t>
      </w:r>
      <w:r w:rsidR="00A32615" w:rsidRPr="00A32615">
        <w:rPr>
          <w:rFonts w:ascii="Times New Roman" w:hAnsi="Times New Roman" w:cs="Times New Roman"/>
          <w:i/>
          <w:sz w:val="24"/>
          <w:szCs w:val="24"/>
          <w:lang w:val="fr-FR"/>
        </w:rPr>
        <w:t>d</w:t>
      </w:r>
      <w:r w:rsidR="00A32615">
        <w:rPr>
          <w:rFonts w:ascii="Times New Roman" w:hAnsi="Times New Roman" w:cs="Times New Roman"/>
          <w:i/>
          <w:sz w:val="24"/>
          <w:szCs w:val="24"/>
          <w:lang w:val="fr-FR"/>
        </w:rPr>
        <w:t>u Haut-</w:t>
      </w:r>
      <w:r w:rsidR="00A32615" w:rsidRPr="00A32615">
        <w:rPr>
          <w:rFonts w:ascii="Times New Roman" w:hAnsi="Times New Roman" w:cs="Times New Roman"/>
          <w:i/>
          <w:sz w:val="24"/>
          <w:szCs w:val="24"/>
          <w:lang w:val="fr-FR"/>
        </w:rPr>
        <w:t>Comm</w:t>
      </w:r>
      <w:r w:rsidR="00A32615">
        <w:rPr>
          <w:rFonts w:ascii="Times New Roman" w:hAnsi="Times New Roman" w:cs="Times New Roman"/>
          <w:i/>
          <w:sz w:val="24"/>
          <w:szCs w:val="24"/>
          <w:lang w:val="fr-FR"/>
        </w:rPr>
        <w:t xml:space="preserve">issariat des </w:t>
      </w:r>
      <w:r w:rsidR="00A32615" w:rsidRPr="00A32615">
        <w:rPr>
          <w:rFonts w:ascii="Times New Roman" w:hAnsi="Times New Roman" w:cs="Times New Roman"/>
          <w:i/>
          <w:sz w:val="24"/>
          <w:szCs w:val="24"/>
          <w:lang w:val="fr-FR"/>
        </w:rPr>
        <w:t xml:space="preserve">Nations Unies aux droits de l’Homme </w:t>
      </w:r>
      <w:r w:rsidR="00A931AB">
        <w:rPr>
          <w:rFonts w:ascii="Times New Roman" w:hAnsi="Times New Roman" w:cs="Times New Roman"/>
          <w:sz w:val="24"/>
          <w:szCs w:val="24"/>
          <w:lang w:val="fr-FR"/>
        </w:rPr>
        <w:t>(2014)</w:t>
      </w:r>
    </w:p>
    <w:p w:rsidR="005B60A0" w:rsidRPr="00A931AB" w:rsidRDefault="005B60A0" w:rsidP="005B60A0">
      <w:pPr>
        <w:pStyle w:val="Sansinterligne"/>
        <w:spacing w:after="120"/>
        <w:rPr>
          <w:rFonts w:ascii="Times New Roman" w:hAnsi="Times New Roman" w:cs="Times New Roman"/>
          <w:smallCaps/>
          <w:sz w:val="24"/>
          <w:szCs w:val="24"/>
          <w:lang w:val="fr-FR"/>
        </w:rPr>
      </w:pPr>
    </w:p>
    <w:p w:rsidR="005B60A0" w:rsidRPr="00573E37" w:rsidRDefault="00B765C7" w:rsidP="005B60A0">
      <w:pPr>
        <w:pStyle w:val="Sansinterligne"/>
        <w:spacing w:after="120"/>
        <w:rPr>
          <w:rFonts w:ascii="Times New Roman" w:hAnsi="Times New Roman" w:cs="Times New Roman"/>
          <w:smallCaps/>
          <w:sz w:val="24"/>
          <w:szCs w:val="24"/>
          <w:lang w:val="fr-FR"/>
        </w:rPr>
      </w:pPr>
      <w:r w:rsidRPr="00573E37">
        <w:rPr>
          <w:rFonts w:ascii="Times New Roman" w:hAnsi="Times New Roman" w:cs="Times New Roman"/>
          <w:smallCaps/>
          <w:sz w:val="24"/>
          <w:szCs w:val="24"/>
          <w:lang w:val="fr-FR"/>
        </w:rPr>
        <w:t>Organisation des</w:t>
      </w:r>
      <w:r w:rsidR="005B60A0" w:rsidRPr="00573E37">
        <w:rPr>
          <w:rFonts w:ascii="Times New Roman" w:hAnsi="Times New Roman" w:cs="Times New Roman"/>
          <w:smallCaps/>
          <w:sz w:val="24"/>
          <w:szCs w:val="24"/>
          <w:lang w:val="fr-FR"/>
        </w:rPr>
        <w:t xml:space="preserve"> Nations </w:t>
      </w:r>
      <w:r w:rsidRPr="00573E37">
        <w:rPr>
          <w:rFonts w:ascii="Times New Roman" w:hAnsi="Times New Roman" w:cs="Times New Roman"/>
          <w:smallCaps/>
          <w:sz w:val="24"/>
          <w:szCs w:val="24"/>
          <w:lang w:val="fr-FR"/>
        </w:rPr>
        <w:t>Unies pour l’Education</w:t>
      </w:r>
      <w:r w:rsidR="005B60A0" w:rsidRPr="00573E37">
        <w:rPr>
          <w:rFonts w:ascii="Times New Roman" w:hAnsi="Times New Roman" w:cs="Times New Roman"/>
          <w:smallCaps/>
          <w:sz w:val="24"/>
          <w:szCs w:val="24"/>
          <w:lang w:val="fr-FR"/>
        </w:rPr>
        <w:t xml:space="preserve">, </w:t>
      </w:r>
      <w:r w:rsidRPr="00573E37">
        <w:rPr>
          <w:rFonts w:ascii="Times New Roman" w:hAnsi="Times New Roman" w:cs="Times New Roman"/>
          <w:smallCaps/>
          <w:sz w:val="24"/>
          <w:szCs w:val="24"/>
          <w:lang w:val="fr-FR"/>
        </w:rPr>
        <w:t xml:space="preserve">les Sciences et la Culture </w:t>
      </w:r>
      <w:r w:rsidR="005B60A0" w:rsidRPr="00573E37">
        <w:rPr>
          <w:rFonts w:ascii="Times New Roman" w:hAnsi="Times New Roman" w:cs="Times New Roman"/>
          <w:smallCaps/>
          <w:sz w:val="24"/>
          <w:szCs w:val="24"/>
          <w:lang w:val="fr-FR"/>
        </w:rPr>
        <w:t>(UNESCO)</w:t>
      </w:r>
    </w:p>
    <w:p w:rsidR="005B60A0" w:rsidRPr="001D72C6" w:rsidRDefault="005B60A0" w:rsidP="005B60A0">
      <w:pPr>
        <w:pStyle w:val="Sansinterligne"/>
        <w:spacing w:after="120"/>
        <w:ind w:left="720" w:hanging="720"/>
        <w:rPr>
          <w:rFonts w:ascii="Times New Roman" w:hAnsi="Times New Roman" w:cs="Times New Roman"/>
          <w:sz w:val="24"/>
          <w:szCs w:val="24"/>
          <w:u w:val="single"/>
          <w:lang w:val="fr-FR"/>
        </w:rPr>
      </w:pPr>
      <w:r w:rsidRPr="001D72C6">
        <w:rPr>
          <w:rFonts w:ascii="Times New Roman" w:hAnsi="Times New Roman" w:cs="Times New Roman"/>
          <w:sz w:val="24"/>
          <w:szCs w:val="24"/>
          <w:u w:val="single"/>
          <w:lang w:val="fr-FR"/>
        </w:rPr>
        <w:t>Conventions</w:t>
      </w:r>
    </w:p>
    <w:p w:rsidR="005B60A0" w:rsidRPr="001B41E4" w:rsidRDefault="005B60A0" w:rsidP="005B60A0">
      <w:pPr>
        <w:pStyle w:val="Sansinterligne"/>
        <w:spacing w:after="120"/>
        <w:ind w:left="720" w:hanging="720"/>
        <w:rPr>
          <w:rFonts w:ascii="Times New Roman" w:hAnsi="Times New Roman" w:cs="Times New Roman"/>
          <w:sz w:val="24"/>
          <w:szCs w:val="24"/>
          <w:lang w:val="fr-FR"/>
        </w:rPr>
      </w:pPr>
      <w:r w:rsidRPr="001D72C6">
        <w:rPr>
          <w:rFonts w:ascii="Times New Roman" w:hAnsi="Times New Roman" w:cs="Times New Roman"/>
          <w:color w:val="000000"/>
          <w:sz w:val="24"/>
          <w:szCs w:val="24"/>
          <w:lang w:val="fr-FR"/>
        </w:rPr>
        <w:t xml:space="preserve">_____. </w:t>
      </w:r>
      <w:r w:rsidR="001B41E4" w:rsidRPr="001B41E4">
        <w:rPr>
          <w:rFonts w:ascii="Times New Roman" w:hAnsi="Times New Roman" w:cs="Times New Roman"/>
          <w:i/>
          <w:sz w:val="24"/>
          <w:szCs w:val="24"/>
          <w:lang w:val="fr-FR"/>
        </w:rPr>
        <w:t>Convention pour la p</w:t>
      </w:r>
      <w:r w:rsidRPr="001B41E4">
        <w:rPr>
          <w:rFonts w:ascii="Times New Roman" w:hAnsi="Times New Roman" w:cs="Times New Roman"/>
          <w:i/>
          <w:sz w:val="24"/>
          <w:szCs w:val="24"/>
          <w:lang w:val="fr-FR"/>
        </w:rPr>
        <w:t xml:space="preserve">rotection </w:t>
      </w:r>
      <w:r w:rsidR="001B41E4" w:rsidRPr="001B41E4">
        <w:rPr>
          <w:rFonts w:ascii="Times New Roman" w:hAnsi="Times New Roman" w:cs="Times New Roman"/>
          <w:i/>
          <w:sz w:val="24"/>
          <w:szCs w:val="24"/>
          <w:lang w:val="fr-FR"/>
        </w:rPr>
        <w:t xml:space="preserve">des biens </w:t>
      </w:r>
      <w:proofErr w:type="spellStart"/>
      <w:r w:rsidR="001B41E4" w:rsidRPr="001B41E4">
        <w:rPr>
          <w:rFonts w:ascii="Times New Roman" w:hAnsi="Times New Roman" w:cs="Times New Roman"/>
          <w:i/>
          <w:sz w:val="24"/>
          <w:szCs w:val="24"/>
          <w:lang w:val="fr-FR"/>
        </w:rPr>
        <w:t>cuturels</w:t>
      </w:r>
      <w:proofErr w:type="spellEnd"/>
      <w:r w:rsidR="001B41E4" w:rsidRPr="001B41E4">
        <w:rPr>
          <w:rFonts w:ascii="Times New Roman" w:hAnsi="Times New Roman" w:cs="Times New Roman"/>
          <w:i/>
          <w:sz w:val="24"/>
          <w:szCs w:val="24"/>
          <w:lang w:val="fr-FR"/>
        </w:rPr>
        <w:t xml:space="preserve"> en cas de conflit armé </w:t>
      </w:r>
      <w:r w:rsidR="001B41E4">
        <w:rPr>
          <w:rFonts w:ascii="Times New Roman" w:hAnsi="Times New Roman" w:cs="Times New Roman"/>
          <w:i/>
          <w:sz w:val="24"/>
          <w:szCs w:val="24"/>
          <w:lang w:val="fr-FR"/>
        </w:rPr>
        <w:t>avec</w:t>
      </w:r>
      <w:r w:rsidRPr="001B41E4">
        <w:rPr>
          <w:rFonts w:ascii="Times New Roman" w:hAnsi="Times New Roman" w:cs="Times New Roman"/>
          <w:i/>
          <w:sz w:val="24"/>
          <w:szCs w:val="24"/>
          <w:lang w:val="fr-FR"/>
        </w:rPr>
        <w:t xml:space="preserve"> </w:t>
      </w:r>
      <w:r w:rsidR="001B41E4">
        <w:rPr>
          <w:rFonts w:ascii="Times New Roman" w:hAnsi="Times New Roman" w:cs="Times New Roman"/>
          <w:i/>
          <w:sz w:val="24"/>
          <w:szCs w:val="24"/>
          <w:lang w:val="fr-FR"/>
        </w:rPr>
        <w:t xml:space="preserve">Règlement d’exécution </w:t>
      </w:r>
      <w:r w:rsidR="00C0434C" w:rsidRPr="001B41E4">
        <w:rPr>
          <w:rFonts w:ascii="Times New Roman" w:hAnsi="Times New Roman" w:cs="Times New Roman"/>
          <w:sz w:val="24"/>
          <w:szCs w:val="24"/>
          <w:lang w:val="fr-FR"/>
        </w:rPr>
        <w:t>(La Haye, 14 mai</w:t>
      </w:r>
      <w:r w:rsidRPr="001B41E4">
        <w:rPr>
          <w:rFonts w:ascii="Times New Roman" w:hAnsi="Times New Roman" w:cs="Times New Roman"/>
          <w:sz w:val="24"/>
          <w:szCs w:val="24"/>
          <w:lang w:val="fr-FR"/>
        </w:rPr>
        <w:t xml:space="preserve"> 1954) </w:t>
      </w:r>
      <w:r w:rsidR="001B41E4" w:rsidRPr="001B41E4">
        <w:rPr>
          <w:rFonts w:ascii="Times New Roman" w:hAnsi="Times New Roman" w:cs="Times New Roman"/>
          <w:sz w:val="24"/>
          <w:szCs w:val="24"/>
          <w:lang w:val="fr-FR"/>
        </w:rPr>
        <w:t>–</w:t>
      </w:r>
      <w:r w:rsidR="001B41E4" w:rsidRPr="001B41E4">
        <w:rPr>
          <w:rFonts w:ascii="Times New Roman" w:hAnsi="Times New Roman" w:cs="Times New Roman"/>
          <w:i/>
          <w:sz w:val="24"/>
          <w:szCs w:val="24"/>
          <w:lang w:val="fr-FR"/>
        </w:rPr>
        <w:t xml:space="preserve"> </w:t>
      </w:r>
      <w:r w:rsidRPr="001B41E4">
        <w:rPr>
          <w:rFonts w:ascii="Times New Roman" w:hAnsi="Times New Roman" w:cs="Times New Roman"/>
          <w:i/>
          <w:sz w:val="24"/>
          <w:szCs w:val="24"/>
          <w:lang w:val="fr-FR"/>
        </w:rPr>
        <w:t>Protoco</w:t>
      </w:r>
      <w:r w:rsidR="001B41E4" w:rsidRPr="001B41E4">
        <w:rPr>
          <w:rFonts w:ascii="Times New Roman" w:hAnsi="Times New Roman" w:cs="Times New Roman"/>
          <w:i/>
          <w:sz w:val="24"/>
          <w:szCs w:val="24"/>
          <w:lang w:val="fr-FR"/>
        </w:rPr>
        <w:t>le</w:t>
      </w:r>
      <w:r w:rsidRPr="001B41E4">
        <w:rPr>
          <w:rFonts w:ascii="Times New Roman" w:hAnsi="Times New Roman" w:cs="Times New Roman"/>
          <w:sz w:val="24"/>
          <w:szCs w:val="24"/>
          <w:lang w:val="fr-FR"/>
        </w:rPr>
        <w:t xml:space="preserve">, </w:t>
      </w:r>
      <w:r w:rsidR="001B41E4" w:rsidRPr="001B41E4">
        <w:rPr>
          <w:rFonts w:ascii="Times New Roman" w:hAnsi="Times New Roman" w:cs="Times New Roman"/>
          <w:sz w:val="24"/>
          <w:szCs w:val="24"/>
          <w:lang w:val="fr-FR"/>
        </w:rPr>
        <w:t>La Haye, 14 mai 1954</w:t>
      </w:r>
      <w:r w:rsidRPr="001B41E4">
        <w:rPr>
          <w:rFonts w:ascii="Times New Roman" w:hAnsi="Times New Roman" w:cs="Times New Roman"/>
          <w:sz w:val="24"/>
          <w:szCs w:val="24"/>
          <w:lang w:val="fr-FR"/>
        </w:rPr>
        <w:t xml:space="preserve">; - </w:t>
      </w:r>
      <w:r w:rsidRPr="001B41E4">
        <w:rPr>
          <w:rFonts w:ascii="Times New Roman" w:hAnsi="Times New Roman" w:cs="Times New Roman"/>
          <w:i/>
          <w:sz w:val="24"/>
          <w:szCs w:val="24"/>
          <w:lang w:val="fr-FR"/>
        </w:rPr>
        <w:t>Second Protocol</w:t>
      </w:r>
      <w:r w:rsidR="001B41E4" w:rsidRPr="001B41E4">
        <w:rPr>
          <w:rFonts w:ascii="Times New Roman" w:hAnsi="Times New Roman" w:cs="Times New Roman"/>
          <w:i/>
          <w:sz w:val="24"/>
          <w:szCs w:val="24"/>
          <w:lang w:val="fr-FR"/>
        </w:rPr>
        <w:t>e</w:t>
      </w:r>
      <w:r w:rsidRPr="001B41E4">
        <w:rPr>
          <w:rFonts w:ascii="Times New Roman" w:hAnsi="Times New Roman" w:cs="Times New Roman"/>
          <w:sz w:val="24"/>
          <w:szCs w:val="24"/>
          <w:lang w:val="fr-FR"/>
        </w:rPr>
        <w:t xml:space="preserve">, </w:t>
      </w:r>
      <w:r w:rsidR="00C0434C" w:rsidRPr="001B41E4">
        <w:rPr>
          <w:rFonts w:ascii="Times New Roman" w:hAnsi="Times New Roman" w:cs="Times New Roman"/>
          <w:sz w:val="24"/>
          <w:szCs w:val="24"/>
          <w:lang w:val="fr-FR"/>
        </w:rPr>
        <w:t>La Haye, 26 mars</w:t>
      </w:r>
      <w:r w:rsidRPr="001B41E4">
        <w:rPr>
          <w:rFonts w:ascii="Times New Roman" w:hAnsi="Times New Roman" w:cs="Times New Roman"/>
          <w:sz w:val="24"/>
          <w:szCs w:val="24"/>
          <w:lang w:val="fr-FR"/>
        </w:rPr>
        <w:t xml:space="preserve"> 1999</w:t>
      </w:r>
    </w:p>
    <w:p w:rsidR="005B60A0" w:rsidRPr="00B64935" w:rsidRDefault="005B60A0" w:rsidP="005B60A0">
      <w:pPr>
        <w:pStyle w:val="Sansinterligne"/>
        <w:spacing w:after="120"/>
        <w:ind w:left="720" w:hanging="720"/>
        <w:rPr>
          <w:rFonts w:ascii="Times New Roman" w:hAnsi="Times New Roman" w:cs="Times New Roman"/>
          <w:i/>
          <w:sz w:val="24"/>
          <w:szCs w:val="24"/>
          <w:lang w:val="fr-FR"/>
        </w:rPr>
      </w:pPr>
      <w:r w:rsidRPr="001D72C6">
        <w:rPr>
          <w:rFonts w:ascii="Times New Roman" w:hAnsi="Times New Roman" w:cs="Times New Roman"/>
          <w:color w:val="000000"/>
          <w:sz w:val="24"/>
          <w:szCs w:val="24"/>
          <w:lang w:val="fr-FR"/>
        </w:rPr>
        <w:t xml:space="preserve">_____. </w:t>
      </w:r>
      <w:r w:rsidR="00B64935" w:rsidRPr="00B64935">
        <w:rPr>
          <w:rFonts w:ascii="Times New Roman" w:hAnsi="Times New Roman" w:cs="Times New Roman"/>
          <w:i/>
          <w:sz w:val="24"/>
          <w:szCs w:val="24"/>
          <w:lang w:val="fr-FR"/>
        </w:rPr>
        <w:t>Convention concernant la lu</w:t>
      </w:r>
      <w:r w:rsidR="00B64935">
        <w:rPr>
          <w:rFonts w:ascii="Times New Roman" w:hAnsi="Times New Roman" w:cs="Times New Roman"/>
          <w:i/>
          <w:sz w:val="24"/>
          <w:szCs w:val="24"/>
          <w:lang w:val="fr-FR"/>
        </w:rPr>
        <w:t>t</w:t>
      </w:r>
      <w:r w:rsidR="00B64935" w:rsidRPr="00B64935">
        <w:rPr>
          <w:rFonts w:ascii="Times New Roman" w:hAnsi="Times New Roman" w:cs="Times New Roman"/>
          <w:i/>
          <w:sz w:val="24"/>
          <w:szCs w:val="24"/>
          <w:lang w:val="fr-FR"/>
        </w:rPr>
        <w:t>te contre la d</w:t>
      </w:r>
      <w:r w:rsidR="00B64935">
        <w:rPr>
          <w:rFonts w:ascii="Times New Roman" w:hAnsi="Times New Roman" w:cs="Times New Roman"/>
          <w:i/>
          <w:sz w:val="24"/>
          <w:szCs w:val="24"/>
          <w:lang w:val="fr-FR"/>
        </w:rPr>
        <w:t>iscrimination dans le domaine de l’enseignement,</w:t>
      </w:r>
      <w:r w:rsidRPr="00B64935">
        <w:rPr>
          <w:rFonts w:ascii="Times New Roman" w:hAnsi="Times New Roman" w:cs="Times New Roman"/>
          <w:i/>
          <w:sz w:val="24"/>
          <w:szCs w:val="24"/>
          <w:lang w:val="fr-FR"/>
        </w:rPr>
        <w:t xml:space="preserve"> </w:t>
      </w:r>
      <w:r w:rsidRPr="00160D74">
        <w:rPr>
          <w:rFonts w:ascii="Times New Roman" w:hAnsi="Times New Roman" w:cs="Times New Roman"/>
          <w:sz w:val="24"/>
          <w:szCs w:val="24"/>
          <w:lang w:val="fr-FR"/>
        </w:rPr>
        <w:t>Paris</w:t>
      </w:r>
      <w:r w:rsidR="00B64935">
        <w:rPr>
          <w:rFonts w:ascii="Times New Roman" w:hAnsi="Times New Roman" w:cs="Times New Roman"/>
          <w:sz w:val="24"/>
          <w:szCs w:val="24"/>
          <w:lang w:val="fr-FR"/>
        </w:rPr>
        <w:t>, 14 décembre</w:t>
      </w:r>
      <w:r w:rsidRPr="00B64935">
        <w:rPr>
          <w:rFonts w:ascii="Times New Roman" w:hAnsi="Times New Roman" w:cs="Times New Roman"/>
          <w:sz w:val="24"/>
          <w:szCs w:val="24"/>
          <w:lang w:val="fr-FR"/>
        </w:rPr>
        <w:t xml:space="preserve"> </w:t>
      </w:r>
      <w:r w:rsidRPr="00B64935">
        <w:rPr>
          <w:rFonts w:ascii="Times New Roman" w:hAnsi="Times New Roman" w:cs="Times New Roman"/>
          <w:i/>
          <w:sz w:val="24"/>
          <w:szCs w:val="24"/>
          <w:lang w:val="fr-FR"/>
        </w:rPr>
        <w:t>1960</w:t>
      </w:r>
    </w:p>
    <w:p w:rsidR="005B60A0" w:rsidRPr="00B64935" w:rsidRDefault="005B60A0" w:rsidP="005B60A0">
      <w:pPr>
        <w:pStyle w:val="Sansinterligne"/>
        <w:spacing w:after="120"/>
        <w:ind w:left="720" w:hanging="720"/>
        <w:rPr>
          <w:rFonts w:ascii="Times New Roman" w:hAnsi="Times New Roman" w:cs="Times New Roman"/>
          <w:color w:val="000000"/>
          <w:sz w:val="24"/>
          <w:szCs w:val="24"/>
          <w:lang w:val="fr-FR"/>
        </w:rPr>
      </w:pPr>
      <w:r w:rsidRPr="001D72C6">
        <w:rPr>
          <w:rFonts w:ascii="Times New Roman" w:hAnsi="Times New Roman" w:cs="Times New Roman"/>
          <w:i/>
          <w:color w:val="000000"/>
          <w:sz w:val="24"/>
          <w:szCs w:val="24"/>
          <w:lang w:val="fr-FR"/>
        </w:rPr>
        <w:t xml:space="preserve">_____. </w:t>
      </w:r>
      <w:r w:rsidRPr="00B64935">
        <w:rPr>
          <w:rFonts w:ascii="Times New Roman" w:hAnsi="Times New Roman" w:cs="Times New Roman"/>
          <w:i/>
          <w:color w:val="000000"/>
          <w:sz w:val="24"/>
          <w:szCs w:val="24"/>
          <w:lang w:val="fr-FR"/>
        </w:rPr>
        <w:t xml:space="preserve">Convention </w:t>
      </w:r>
      <w:r w:rsidR="00B64935" w:rsidRPr="00B64935">
        <w:rPr>
          <w:rFonts w:ascii="Times New Roman" w:hAnsi="Times New Roman" w:cs="Times New Roman"/>
          <w:bCs/>
          <w:i/>
          <w:color w:val="000000"/>
          <w:sz w:val="24"/>
          <w:szCs w:val="24"/>
          <w:shd w:val="clear" w:color="auto" w:fill="FFFFFF"/>
          <w:lang w:val="fr-FR"/>
        </w:rPr>
        <w:t>concernant les mesures à prendre pour interdire et empêcher l'importation, l'exportation et le transfert de propriété illicites des biens culturels</w:t>
      </w:r>
      <w:r w:rsidR="00B64935" w:rsidRPr="00B64935">
        <w:rPr>
          <w:rFonts w:ascii="Times New Roman" w:hAnsi="Times New Roman" w:cs="Times New Roman"/>
          <w:color w:val="000000"/>
          <w:sz w:val="24"/>
          <w:szCs w:val="24"/>
          <w:lang w:val="fr-FR"/>
        </w:rPr>
        <w:t xml:space="preserve"> </w:t>
      </w:r>
      <w:r w:rsidRPr="00B64935">
        <w:rPr>
          <w:rFonts w:ascii="Times New Roman" w:hAnsi="Times New Roman" w:cs="Times New Roman"/>
          <w:color w:val="000000"/>
          <w:sz w:val="24"/>
          <w:szCs w:val="24"/>
          <w:lang w:val="fr-FR"/>
        </w:rPr>
        <w:t>(1970)</w:t>
      </w:r>
    </w:p>
    <w:p w:rsidR="005B60A0" w:rsidRPr="00B64935" w:rsidRDefault="005B60A0" w:rsidP="005B60A0">
      <w:pPr>
        <w:pStyle w:val="Sansinterligne"/>
        <w:spacing w:after="120"/>
        <w:ind w:left="720" w:hanging="720"/>
        <w:rPr>
          <w:rFonts w:ascii="Times New Roman" w:hAnsi="Times New Roman" w:cs="Times New Roman"/>
          <w:color w:val="000000"/>
          <w:sz w:val="24"/>
          <w:szCs w:val="24"/>
          <w:lang w:val="fr-FR"/>
        </w:rPr>
      </w:pPr>
      <w:r w:rsidRPr="001D72C6">
        <w:rPr>
          <w:rFonts w:ascii="Times New Roman" w:hAnsi="Times New Roman" w:cs="Times New Roman"/>
          <w:color w:val="000000"/>
          <w:sz w:val="24"/>
          <w:szCs w:val="24"/>
          <w:lang w:val="fr-FR"/>
        </w:rPr>
        <w:t xml:space="preserve">_____. </w:t>
      </w:r>
      <w:r w:rsidR="00B64935" w:rsidRPr="00B64935">
        <w:rPr>
          <w:rFonts w:ascii="Times New Roman" w:hAnsi="Times New Roman" w:cs="Times New Roman"/>
          <w:i/>
          <w:color w:val="000000"/>
          <w:sz w:val="24"/>
          <w:szCs w:val="24"/>
          <w:lang w:val="fr-FR"/>
        </w:rPr>
        <w:t>Convention concernant la p</w:t>
      </w:r>
      <w:r w:rsidRPr="00B64935">
        <w:rPr>
          <w:rFonts w:ascii="Times New Roman" w:hAnsi="Times New Roman" w:cs="Times New Roman"/>
          <w:i/>
          <w:color w:val="000000"/>
          <w:sz w:val="24"/>
          <w:szCs w:val="24"/>
          <w:lang w:val="fr-FR"/>
        </w:rPr>
        <w:t xml:space="preserve">rotection </w:t>
      </w:r>
      <w:r w:rsidR="00B64935" w:rsidRPr="00B64935">
        <w:rPr>
          <w:rFonts w:ascii="Times New Roman" w:hAnsi="Times New Roman" w:cs="Times New Roman"/>
          <w:i/>
          <w:color w:val="000000"/>
          <w:sz w:val="24"/>
          <w:szCs w:val="24"/>
          <w:lang w:val="fr-FR"/>
        </w:rPr>
        <w:t>du patrimoine mondial culturel et naturel</w:t>
      </w:r>
      <w:r w:rsidR="00B64935">
        <w:rPr>
          <w:rFonts w:ascii="Times New Roman" w:hAnsi="Times New Roman" w:cs="Times New Roman"/>
          <w:i/>
          <w:color w:val="000000"/>
          <w:sz w:val="24"/>
          <w:szCs w:val="24"/>
          <w:lang w:val="fr-FR"/>
        </w:rPr>
        <w:t xml:space="preserve"> </w:t>
      </w:r>
      <w:r w:rsidRPr="00B64935">
        <w:rPr>
          <w:rFonts w:ascii="Times New Roman" w:hAnsi="Times New Roman" w:cs="Times New Roman"/>
          <w:color w:val="000000"/>
          <w:sz w:val="24"/>
          <w:szCs w:val="24"/>
          <w:lang w:val="fr-FR"/>
        </w:rPr>
        <w:t>(1972)</w:t>
      </w:r>
    </w:p>
    <w:p w:rsidR="005B60A0" w:rsidRPr="00B64935" w:rsidRDefault="005B60A0" w:rsidP="005B60A0">
      <w:pPr>
        <w:pStyle w:val="Sansinterligne"/>
        <w:spacing w:after="120"/>
        <w:ind w:left="720" w:hanging="720"/>
        <w:rPr>
          <w:rFonts w:ascii="Times New Roman" w:hAnsi="Times New Roman" w:cs="Times New Roman"/>
          <w:color w:val="000000"/>
          <w:sz w:val="24"/>
          <w:szCs w:val="24"/>
          <w:lang w:val="fr-FR"/>
        </w:rPr>
      </w:pPr>
      <w:r w:rsidRPr="00B64935">
        <w:rPr>
          <w:rFonts w:ascii="Times New Roman" w:hAnsi="Times New Roman" w:cs="Times New Roman"/>
          <w:color w:val="000000"/>
          <w:sz w:val="24"/>
          <w:szCs w:val="24"/>
          <w:lang w:val="fr-FR"/>
        </w:rPr>
        <w:t>_____.</w:t>
      </w:r>
      <w:r w:rsidR="00160D74">
        <w:rPr>
          <w:rFonts w:ascii="Times New Roman" w:hAnsi="Times New Roman" w:cs="Times New Roman"/>
          <w:color w:val="000000"/>
          <w:sz w:val="24"/>
          <w:szCs w:val="24"/>
          <w:lang w:val="fr-FR"/>
        </w:rPr>
        <w:t xml:space="preserve"> </w:t>
      </w:r>
      <w:r w:rsidRPr="00B64935">
        <w:rPr>
          <w:rFonts w:ascii="Times New Roman" w:hAnsi="Times New Roman" w:cs="Times New Roman"/>
          <w:i/>
          <w:color w:val="000000"/>
          <w:sz w:val="24"/>
          <w:szCs w:val="24"/>
          <w:lang w:val="fr-FR"/>
        </w:rPr>
        <w:t xml:space="preserve">Convention </w:t>
      </w:r>
      <w:r w:rsidR="00B64935" w:rsidRPr="00B64935">
        <w:rPr>
          <w:rFonts w:ascii="Times New Roman" w:hAnsi="Times New Roman" w:cs="Times New Roman"/>
          <w:i/>
          <w:color w:val="000000"/>
          <w:sz w:val="24"/>
          <w:szCs w:val="24"/>
          <w:lang w:val="fr-FR"/>
        </w:rPr>
        <w:t>pour la sauvegarde du patrimoine culturel immatériel</w:t>
      </w:r>
      <w:r w:rsidRPr="00B64935">
        <w:rPr>
          <w:rFonts w:ascii="Times New Roman" w:hAnsi="Times New Roman" w:cs="Times New Roman"/>
          <w:color w:val="000000"/>
          <w:sz w:val="24"/>
          <w:szCs w:val="24"/>
          <w:lang w:val="fr-FR"/>
        </w:rPr>
        <w:t xml:space="preserve"> (2003)</w:t>
      </w:r>
    </w:p>
    <w:p w:rsidR="005B60A0" w:rsidRPr="00573E37" w:rsidRDefault="005B60A0" w:rsidP="005B60A0">
      <w:pPr>
        <w:pStyle w:val="Sansinterligne"/>
        <w:spacing w:after="120"/>
        <w:ind w:left="720" w:hanging="720"/>
        <w:rPr>
          <w:rFonts w:ascii="Times New Roman" w:hAnsi="Times New Roman" w:cs="Times New Roman"/>
          <w:smallCaps/>
          <w:sz w:val="24"/>
          <w:szCs w:val="24"/>
          <w:lang w:val="fr-FR"/>
        </w:rPr>
      </w:pPr>
      <w:r w:rsidRPr="00573E37">
        <w:rPr>
          <w:rFonts w:ascii="Times New Roman" w:hAnsi="Times New Roman" w:cs="Times New Roman"/>
          <w:color w:val="000000"/>
          <w:sz w:val="24"/>
          <w:szCs w:val="24"/>
          <w:lang w:val="fr-FR"/>
        </w:rPr>
        <w:lastRenderedPageBreak/>
        <w:t xml:space="preserve">_____. </w:t>
      </w:r>
      <w:r w:rsidR="00E337AC" w:rsidRPr="00573E37">
        <w:rPr>
          <w:rFonts w:ascii="Times New Roman" w:hAnsi="Times New Roman" w:cs="Times New Roman"/>
          <w:i/>
          <w:sz w:val="24"/>
          <w:szCs w:val="24"/>
          <w:lang w:val="fr-FR"/>
        </w:rPr>
        <w:t>Convention sur la protection et la p</w:t>
      </w:r>
      <w:r w:rsidRPr="00573E37">
        <w:rPr>
          <w:rFonts w:ascii="Times New Roman" w:hAnsi="Times New Roman" w:cs="Times New Roman"/>
          <w:i/>
          <w:sz w:val="24"/>
          <w:szCs w:val="24"/>
          <w:lang w:val="fr-FR"/>
        </w:rPr>
        <w:t>romoti</w:t>
      </w:r>
      <w:r w:rsidR="00E337AC" w:rsidRPr="00573E37">
        <w:rPr>
          <w:rFonts w:ascii="Times New Roman" w:hAnsi="Times New Roman" w:cs="Times New Roman"/>
          <w:i/>
          <w:sz w:val="24"/>
          <w:szCs w:val="24"/>
          <w:lang w:val="fr-FR"/>
        </w:rPr>
        <w:t xml:space="preserve">on de la diversité des expressions culturelles </w:t>
      </w:r>
      <w:r w:rsidRPr="00573E37">
        <w:rPr>
          <w:rFonts w:ascii="Times New Roman" w:hAnsi="Times New Roman" w:cs="Times New Roman"/>
          <w:sz w:val="24"/>
          <w:szCs w:val="24"/>
          <w:lang w:val="fr-FR"/>
        </w:rPr>
        <w:t>(</w:t>
      </w:r>
      <w:r w:rsidRPr="00573E37">
        <w:rPr>
          <w:rFonts w:ascii="Times New Roman" w:hAnsi="Times New Roman" w:cs="Times New Roman"/>
          <w:smallCaps/>
          <w:sz w:val="24"/>
          <w:szCs w:val="24"/>
          <w:lang w:val="fr-FR"/>
        </w:rPr>
        <w:t>2005)</w:t>
      </w:r>
    </w:p>
    <w:p w:rsidR="005B60A0" w:rsidRPr="00573E37" w:rsidRDefault="005B60A0" w:rsidP="005B60A0">
      <w:pPr>
        <w:pStyle w:val="Sansinterligne"/>
        <w:spacing w:after="120"/>
        <w:ind w:left="720" w:hanging="720"/>
        <w:rPr>
          <w:rFonts w:ascii="Times New Roman" w:hAnsi="Times New Roman" w:cs="Times New Roman"/>
          <w:sz w:val="24"/>
          <w:szCs w:val="24"/>
          <w:u w:val="single"/>
          <w:lang w:val="fr-FR"/>
        </w:rPr>
      </w:pPr>
    </w:p>
    <w:p w:rsidR="005B60A0" w:rsidRPr="00573E37" w:rsidRDefault="00EC3643" w:rsidP="005B60A0">
      <w:pPr>
        <w:pStyle w:val="Sansinterligne"/>
        <w:spacing w:after="120"/>
        <w:ind w:left="720" w:hanging="720"/>
        <w:rPr>
          <w:rFonts w:ascii="Times New Roman" w:hAnsi="Times New Roman" w:cs="Times New Roman"/>
          <w:sz w:val="24"/>
          <w:szCs w:val="24"/>
          <w:lang w:val="fr-FR"/>
        </w:rPr>
      </w:pPr>
      <w:r w:rsidRPr="00573E37">
        <w:rPr>
          <w:rFonts w:ascii="Times New Roman" w:hAnsi="Times New Roman" w:cs="Times New Roman"/>
          <w:sz w:val="24"/>
          <w:szCs w:val="24"/>
          <w:u w:val="single"/>
          <w:lang w:val="fr-FR"/>
        </w:rPr>
        <w:t>Autres ressources de l’</w:t>
      </w:r>
      <w:r w:rsidR="005B60A0" w:rsidRPr="00573E37">
        <w:rPr>
          <w:rFonts w:ascii="Times New Roman" w:hAnsi="Times New Roman" w:cs="Times New Roman"/>
          <w:smallCaps/>
          <w:sz w:val="24"/>
          <w:szCs w:val="24"/>
          <w:u w:val="single"/>
          <w:lang w:val="fr-FR"/>
        </w:rPr>
        <w:t xml:space="preserve">UNESCO </w:t>
      </w:r>
    </w:p>
    <w:p w:rsidR="005B60A0" w:rsidRPr="00573E37" w:rsidRDefault="005B60A0" w:rsidP="005B60A0">
      <w:pPr>
        <w:pStyle w:val="Sansinterligne"/>
        <w:spacing w:after="120"/>
        <w:ind w:left="720" w:hanging="720"/>
        <w:rPr>
          <w:rFonts w:ascii="Times New Roman" w:hAnsi="Times New Roman" w:cs="Times New Roman"/>
          <w:sz w:val="24"/>
          <w:szCs w:val="24"/>
          <w:lang w:val="fr-FR"/>
        </w:rPr>
      </w:pPr>
      <w:r w:rsidRPr="00573E37">
        <w:rPr>
          <w:rFonts w:ascii="Times New Roman" w:hAnsi="Times New Roman" w:cs="Times New Roman"/>
          <w:color w:val="000000"/>
          <w:sz w:val="24"/>
          <w:szCs w:val="24"/>
          <w:lang w:val="fr-FR"/>
        </w:rPr>
        <w:t xml:space="preserve">_____. </w:t>
      </w:r>
      <w:r w:rsidR="00EC3643" w:rsidRPr="00573E37">
        <w:rPr>
          <w:rFonts w:ascii="Times New Roman" w:hAnsi="Times New Roman" w:cs="Times New Roman"/>
          <w:i/>
          <w:sz w:val="24"/>
          <w:szCs w:val="24"/>
          <w:lang w:val="fr-FR"/>
        </w:rPr>
        <w:t>Charte sur la préservation du patrimoine numériqu</w:t>
      </w:r>
      <w:r w:rsidRPr="00573E37">
        <w:rPr>
          <w:rFonts w:ascii="Times New Roman" w:hAnsi="Times New Roman" w:cs="Times New Roman"/>
          <w:i/>
          <w:sz w:val="24"/>
          <w:szCs w:val="24"/>
          <w:lang w:val="fr-FR"/>
        </w:rPr>
        <w:t>e</w:t>
      </w:r>
      <w:r w:rsidRPr="00573E37">
        <w:rPr>
          <w:rFonts w:ascii="Times New Roman" w:hAnsi="Times New Roman" w:cs="Times New Roman"/>
          <w:sz w:val="24"/>
          <w:szCs w:val="24"/>
          <w:lang w:val="fr-FR"/>
        </w:rPr>
        <w:t xml:space="preserve"> (2003)</w:t>
      </w:r>
    </w:p>
    <w:p w:rsidR="005B60A0" w:rsidRPr="00FE5B93" w:rsidRDefault="005B60A0" w:rsidP="005B60A0">
      <w:pPr>
        <w:pStyle w:val="Sansinterligne"/>
        <w:spacing w:after="120"/>
        <w:ind w:left="720" w:hanging="720"/>
        <w:rPr>
          <w:rFonts w:ascii="Times New Roman" w:hAnsi="Times New Roman" w:cs="Times New Roman"/>
          <w:sz w:val="24"/>
          <w:szCs w:val="24"/>
          <w:lang w:val="fr-FR"/>
        </w:rPr>
      </w:pPr>
      <w:r w:rsidRPr="001D72C6">
        <w:rPr>
          <w:rFonts w:ascii="Times New Roman" w:hAnsi="Times New Roman" w:cs="Times New Roman"/>
          <w:color w:val="000000"/>
          <w:sz w:val="24"/>
          <w:szCs w:val="24"/>
          <w:lang w:val="fr-FR"/>
        </w:rPr>
        <w:t xml:space="preserve">_____. </w:t>
      </w:r>
      <w:r w:rsidR="00EC3643" w:rsidRPr="00FE5B93">
        <w:rPr>
          <w:rFonts w:ascii="Times New Roman" w:hAnsi="Times New Roman" w:cs="Times New Roman"/>
          <w:i/>
          <w:sz w:val="24"/>
          <w:szCs w:val="24"/>
          <w:lang w:val="fr-FR"/>
        </w:rPr>
        <w:t>Dé</w:t>
      </w:r>
      <w:r w:rsidRPr="00FE5B93">
        <w:rPr>
          <w:rFonts w:ascii="Times New Roman" w:hAnsi="Times New Roman" w:cs="Times New Roman"/>
          <w:i/>
          <w:sz w:val="24"/>
          <w:szCs w:val="24"/>
          <w:lang w:val="fr-FR"/>
        </w:rPr>
        <w:t>claration</w:t>
      </w:r>
      <w:r w:rsidR="00FE5B93" w:rsidRPr="00FE5B93">
        <w:rPr>
          <w:rFonts w:ascii="Times New Roman" w:hAnsi="Times New Roman" w:cs="Times New Roman"/>
          <w:i/>
          <w:sz w:val="24"/>
          <w:szCs w:val="24"/>
          <w:lang w:val="fr-FR"/>
        </w:rPr>
        <w:t xml:space="preserve"> concernant la d</w:t>
      </w:r>
      <w:r w:rsidR="00160D74">
        <w:rPr>
          <w:rFonts w:ascii="Times New Roman" w:hAnsi="Times New Roman" w:cs="Times New Roman"/>
          <w:i/>
          <w:sz w:val="24"/>
          <w:szCs w:val="24"/>
          <w:lang w:val="fr-FR"/>
        </w:rPr>
        <w:t>estruction intentionnelle du patrimoine culturel</w:t>
      </w:r>
      <w:r w:rsidRPr="00FE5B93">
        <w:rPr>
          <w:rFonts w:ascii="Times New Roman" w:hAnsi="Times New Roman" w:cs="Times New Roman"/>
          <w:sz w:val="24"/>
          <w:szCs w:val="24"/>
          <w:lang w:val="fr-FR"/>
        </w:rPr>
        <w:t xml:space="preserve"> (2003)</w:t>
      </w:r>
    </w:p>
    <w:p w:rsidR="005B60A0" w:rsidRPr="00573E37" w:rsidRDefault="005B60A0" w:rsidP="005B60A0">
      <w:pPr>
        <w:pStyle w:val="Sansinterligne"/>
        <w:spacing w:after="120"/>
        <w:ind w:left="720" w:hanging="720"/>
        <w:rPr>
          <w:rFonts w:ascii="Times New Roman" w:hAnsi="Times New Roman" w:cs="Times New Roman"/>
          <w:color w:val="000000"/>
          <w:sz w:val="24"/>
          <w:szCs w:val="24"/>
          <w:lang w:val="fr-FR"/>
        </w:rPr>
      </w:pPr>
      <w:proofErr w:type="spellStart"/>
      <w:r w:rsidRPr="00573E37">
        <w:rPr>
          <w:rFonts w:ascii="Times New Roman" w:hAnsi="Times New Roman" w:cs="Times New Roman"/>
          <w:smallCaps/>
          <w:sz w:val="24"/>
          <w:szCs w:val="24"/>
          <w:lang w:val="es-ES"/>
        </w:rPr>
        <w:t>Gonzalez</w:t>
      </w:r>
      <w:proofErr w:type="spellEnd"/>
      <w:r w:rsidRPr="00573E37">
        <w:rPr>
          <w:rFonts w:ascii="Times New Roman" w:hAnsi="Times New Roman" w:cs="Times New Roman"/>
          <w:smallCaps/>
          <w:sz w:val="24"/>
          <w:szCs w:val="24"/>
          <w:lang w:val="es-ES"/>
        </w:rPr>
        <w:t xml:space="preserve"> Quintana</w:t>
      </w:r>
      <w:r w:rsidRPr="00573E37">
        <w:rPr>
          <w:rFonts w:ascii="Times New Roman" w:hAnsi="Times New Roman" w:cs="Times New Roman"/>
          <w:sz w:val="24"/>
          <w:szCs w:val="24"/>
          <w:lang w:val="es-ES"/>
        </w:rPr>
        <w:t>, Antonio, et al.</w:t>
      </w:r>
      <w:r w:rsidRPr="00573E37">
        <w:rPr>
          <w:rFonts w:ascii="Times New Roman" w:hAnsi="Times New Roman" w:cs="Times New Roman"/>
          <w:i/>
          <w:sz w:val="24"/>
          <w:szCs w:val="24"/>
          <w:lang w:val="es-ES"/>
        </w:rPr>
        <w:t xml:space="preserve"> </w:t>
      </w:r>
      <w:r w:rsidR="00584300">
        <w:rPr>
          <w:rFonts w:ascii="Times New Roman" w:hAnsi="Times New Roman" w:cs="Times New Roman"/>
          <w:i/>
          <w:sz w:val="24"/>
          <w:szCs w:val="24"/>
          <w:lang w:val="es-ES"/>
        </w:rPr>
        <w:t>A</w:t>
      </w:r>
      <w:r w:rsidRPr="008C62FD">
        <w:rPr>
          <w:rFonts w:ascii="Times New Roman" w:hAnsi="Times New Roman" w:cs="Times New Roman"/>
          <w:i/>
          <w:sz w:val="24"/>
          <w:szCs w:val="24"/>
          <w:lang w:val="es-ES"/>
        </w:rPr>
        <w:t xml:space="preserve">rchives </w:t>
      </w:r>
      <w:r w:rsidRPr="00573E37">
        <w:rPr>
          <w:rFonts w:ascii="Times New Roman" w:hAnsi="Times New Roman" w:cs="Times New Roman"/>
          <w:i/>
          <w:sz w:val="24"/>
          <w:szCs w:val="24"/>
        </w:rPr>
        <w:t>of the security services of former repressive regimes</w:t>
      </w:r>
      <w:r w:rsidR="00584300">
        <w:rPr>
          <w:rFonts w:ascii="Times New Roman" w:hAnsi="Times New Roman" w:cs="Times New Roman"/>
          <w:i/>
          <w:sz w:val="24"/>
          <w:szCs w:val="24"/>
          <w:lang w:val="es-ES"/>
        </w:rPr>
        <w:t xml:space="preserve">: </w:t>
      </w:r>
      <w:proofErr w:type="spellStart"/>
      <w:r w:rsidRPr="008C62FD">
        <w:rPr>
          <w:rFonts w:ascii="Times New Roman" w:hAnsi="Times New Roman" w:cs="Times New Roman"/>
          <w:i/>
          <w:sz w:val="24"/>
          <w:szCs w:val="24"/>
          <w:lang w:val="es-ES"/>
        </w:rPr>
        <w:t>report</w:t>
      </w:r>
      <w:proofErr w:type="spellEnd"/>
      <w:r w:rsidRPr="008C62FD">
        <w:rPr>
          <w:rFonts w:ascii="Times New Roman" w:hAnsi="Times New Roman" w:cs="Times New Roman"/>
          <w:i/>
          <w:sz w:val="24"/>
          <w:szCs w:val="24"/>
          <w:lang w:val="es-ES"/>
        </w:rPr>
        <w:t xml:space="preserve"> </w:t>
      </w:r>
      <w:proofErr w:type="spellStart"/>
      <w:r w:rsidRPr="008C62FD">
        <w:rPr>
          <w:rFonts w:ascii="Times New Roman" w:hAnsi="Times New Roman" w:cs="Times New Roman"/>
          <w:i/>
          <w:sz w:val="24"/>
          <w:szCs w:val="24"/>
          <w:lang w:val="es-ES"/>
        </w:rPr>
        <w:t>prepared</w:t>
      </w:r>
      <w:proofErr w:type="spellEnd"/>
      <w:r w:rsidRPr="008C62FD">
        <w:rPr>
          <w:rFonts w:ascii="Times New Roman" w:hAnsi="Times New Roman" w:cs="Times New Roman"/>
          <w:i/>
          <w:sz w:val="24"/>
          <w:szCs w:val="24"/>
          <w:lang w:val="es-ES"/>
        </w:rPr>
        <w:t xml:space="preserve"> </w:t>
      </w:r>
      <w:proofErr w:type="spellStart"/>
      <w:r w:rsidRPr="008C62FD">
        <w:rPr>
          <w:rFonts w:ascii="Times New Roman" w:hAnsi="Times New Roman" w:cs="Times New Roman"/>
          <w:i/>
          <w:sz w:val="24"/>
          <w:szCs w:val="24"/>
          <w:lang w:val="es-ES"/>
        </w:rPr>
        <w:t>for</w:t>
      </w:r>
      <w:proofErr w:type="spellEnd"/>
      <w:r w:rsidRPr="008C62FD">
        <w:rPr>
          <w:rFonts w:ascii="Times New Roman" w:hAnsi="Times New Roman" w:cs="Times New Roman"/>
          <w:i/>
          <w:sz w:val="24"/>
          <w:szCs w:val="24"/>
          <w:lang w:val="es-ES"/>
        </w:rPr>
        <w:t xml:space="preserve"> UNESCO </w:t>
      </w:r>
      <w:proofErr w:type="spellStart"/>
      <w:r w:rsidRPr="008C62FD">
        <w:rPr>
          <w:rFonts w:ascii="Times New Roman" w:hAnsi="Times New Roman" w:cs="Times New Roman"/>
          <w:i/>
          <w:sz w:val="24"/>
          <w:szCs w:val="24"/>
          <w:lang w:val="es-ES"/>
        </w:rPr>
        <w:t>on</w:t>
      </w:r>
      <w:proofErr w:type="spellEnd"/>
      <w:r w:rsidRPr="008C62FD">
        <w:rPr>
          <w:rFonts w:ascii="Times New Roman" w:hAnsi="Times New Roman" w:cs="Times New Roman"/>
          <w:i/>
          <w:sz w:val="24"/>
          <w:szCs w:val="24"/>
          <w:lang w:val="es-ES"/>
        </w:rPr>
        <w:t xml:space="preserve"> </w:t>
      </w:r>
      <w:proofErr w:type="spellStart"/>
      <w:r w:rsidRPr="008C62FD">
        <w:rPr>
          <w:rFonts w:ascii="Times New Roman" w:hAnsi="Times New Roman" w:cs="Times New Roman"/>
          <w:i/>
          <w:sz w:val="24"/>
          <w:szCs w:val="24"/>
          <w:lang w:val="es-ES"/>
        </w:rPr>
        <w:t>behalf</w:t>
      </w:r>
      <w:proofErr w:type="spellEnd"/>
      <w:r w:rsidRPr="008C62FD">
        <w:rPr>
          <w:rFonts w:ascii="Times New Roman" w:hAnsi="Times New Roman" w:cs="Times New Roman"/>
          <w:i/>
          <w:sz w:val="24"/>
          <w:szCs w:val="24"/>
          <w:lang w:val="es-ES"/>
        </w:rPr>
        <w:t xml:space="preserve"> of </w:t>
      </w:r>
      <w:proofErr w:type="spellStart"/>
      <w:r w:rsidRPr="008C62FD">
        <w:rPr>
          <w:rFonts w:ascii="Times New Roman" w:hAnsi="Times New Roman" w:cs="Times New Roman"/>
          <w:i/>
          <w:sz w:val="24"/>
          <w:szCs w:val="24"/>
          <w:lang w:val="es-ES"/>
        </w:rPr>
        <w:t>the</w:t>
      </w:r>
      <w:proofErr w:type="spellEnd"/>
      <w:r w:rsidRPr="008C62FD">
        <w:rPr>
          <w:rFonts w:ascii="Times New Roman" w:hAnsi="Times New Roman" w:cs="Times New Roman"/>
          <w:i/>
          <w:sz w:val="24"/>
          <w:szCs w:val="24"/>
          <w:lang w:val="es-ES"/>
        </w:rPr>
        <w:t xml:space="preserve"> International Council of Archives. </w:t>
      </w:r>
      <w:r w:rsidR="00584300">
        <w:rPr>
          <w:rFonts w:ascii="Times New Roman" w:hAnsi="Times New Roman" w:cs="Times New Roman"/>
          <w:sz w:val="24"/>
          <w:szCs w:val="24"/>
          <w:lang w:val="fr-FR"/>
        </w:rPr>
        <w:t>Paris: UNESCO, 1997</w:t>
      </w:r>
      <w:r w:rsidR="0075752A" w:rsidRPr="00573E37">
        <w:rPr>
          <w:rFonts w:ascii="Times New Roman" w:hAnsi="Times New Roman" w:cs="Times New Roman"/>
          <w:sz w:val="24"/>
          <w:szCs w:val="24"/>
          <w:lang w:val="fr-FR"/>
        </w:rPr>
        <w:t>; révisé par Antonio</w:t>
      </w:r>
      <w:r w:rsidRPr="00573E37">
        <w:rPr>
          <w:rFonts w:ascii="Times New Roman" w:hAnsi="Times New Roman" w:cs="Times New Roman"/>
          <w:sz w:val="24"/>
          <w:szCs w:val="24"/>
          <w:lang w:val="fr-FR"/>
        </w:rPr>
        <w:t xml:space="preserve"> GONZALEZ QUINTANA </w:t>
      </w:r>
      <w:r w:rsidR="0075752A" w:rsidRPr="00573E37">
        <w:rPr>
          <w:rFonts w:ascii="Times New Roman" w:hAnsi="Times New Roman" w:cs="Times New Roman"/>
          <w:sz w:val="24"/>
          <w:szCs w:val="24"/>
          <w:lang w:val="fr-FR"/>
        </w:rPr>
        <w:t>sous le titre</w:t>
      </w:r>
      <w:r w:rsidRPr="00573E37">
        <w:rPr>
          <w:rFonts w:ascii="Times New Roman" w:hAnsi="Times New Roman" w:cs="Times New Roman"/>
          <w:sz w:val="24"/>
          <w:szCs w:val="24"/>
          <w:lang w:val="fr-FR"/>
        </w:rPr>
        <w:t xml:space="preserve"> </w:t>
      </w:r>
      <w:r w:rsidR="0075752A" w:rsidRPr="00573E37">
        <w:rPr>
          <w:rFonts w:ascii="Times New Roman" w:hAnsi="Times New Roman" w:cs="Times New Roman"/>
          <w:i/>
          <w:sz w:val="24"/>
          <w:szCs w:val="24"/>
          <w:lang w:val="fr-FR"/>
        </w:rPr>
        <w:t>Politiques archivistiques pour la protection des droits de l’Homme</w:t>
      </w:r>
      <w:r w:rsidRPr="00573E37">
        <w:rPr>
          <w:rFonts w:ascii="Times New Roman" w:hAnsi="Times New Roman" w:cs="Times New Roman"/>
          <w:i/>
          <w:sz w:val="24"/>
          <w:szCs w:val="24"/>
          <w:lang w:val="fr-FR"/>
        </w:rPr>
        <w:t>.</w:t>
      </w:r>
      <w:r w:rsidRPr="00573E37">
        <w:rPr>
          <w:rFonts w:ascii="Times New Roman" w:hAnsi="Times New Roman" w:cs="Times New Roman"/>
          <w:sz w:val="24"/>
          <w:szCs w:val="24"/>
          <w:lang w:val="fr-FR"/>
        </w:rPr>
        <w:t xml:space="preserve"> Paris: ICA, 2009   </w:t>
      </w:r>
    </w:p>
    <w:p w:rsidR="005B60A0" w:rsidRPr="00573E37" w:rsidRDefault="005B60A0" w:rsidP="005B60A0">
      <w:pPr>
        <w:pStyle w:val="Sansinterligne"/>
        <w:spacing w:after="120"/>
        <w:ind w:left="720" w:hanging="720"/>
        <w:rPr>
          <w:rFonts w:ascii="Times New Roman" w:hAnsi="Times New Roman" w:cs="Times New Roman"/>
          <w:sz w:val="24"/>
          <w:szCs w:val="24"/>
          <w:lang w:val="fr-FR"/>
        </w:rPr>
      </w:pPr>
      <w:proofErr w:type="spellStart"/>
      <w:r w:rsidRPr="00573E37">
        <w:rPr>
          <w:rFonts w:ascii="Times New Roman" w:hAnsi="Times New Roman" w:cs="Times New Roman"/>
          <w:smallCaps/>
          <w:sz w:val="24"/>
          <w:szCs w:val="24"/>
          <w:lang w:val="fr-FR"/>
        </w:rPr>
        <w:t>Kecskeméti</w:t>
      </w:r>
      <w:proofErr w:type="spellEnd"/>
      <w:r w:rsidRPr="00573E37">
        <w:rPr>
          <w:rFonts w:ascii="Times New Roman" w:hAnsi="Times New Roman" w:cs="Times New Roman"/>
          <w:sz w:val="24"/>
          <w:szCs w:val="24"/>
          <w:lang w:val="fr-FR"/>
        </w:rPr>
        <w:t xml:space="preserve"> Charles. </w:t>
      </w:r>
      <w:proofErr w:type="spellStart"/>
      <w:r w:rsidRPr="00573E37">
        <w:rPr>
          <w:rFonts w:ascii="Times New Roman" w:hAnsi="Times New Roman" w:cs="Times New Roman"/>
          <w:i/>
          <w:sz w:val="24"/>
          <w:szCs w:val="24"/>
          <w:lang w:val="fr-FR"/>
        </w:rPr>
        <w:t>Archival</w:t>
      </w:r>
      <w:proofErr w:type="spellEnd"/>
      <w:r w:rsidRPr="00573E37">
        <w:rPr>
          <w:rFonts w:ascii="Times New Roman" w:hAnsi="Times New Roman" w:cs="Times New Roman"/>
          <w:i/>
          <w:sz w:val="24"/>
          <w:szCs w:val="24"/>
          <w:lang w:val="fr-FR"/>
        </w:rPr>
        <w:t xml:space="preserve"> claims. </w:t>
      </w:r>
      <w:proofErr w:type="spellStart"/>
      <w:r w:rsidRPr="00573E37">
        <w:rPr>
          <w:rFonts w:ascii="Times New Roman" w:hAnsi="Times New Roman" w:cs="Times New Roman"/>
          <w:i/>
          <w:sz w:val="24"/>
          <w:szCs w:val="24"/>
          <w:lang w:val="fr-FR"/>
        </w:rPr>
        <w:t>Preliminary</w:t>
      </w:r>
      <w:proofErr w:type="spellEnd"/>
      <w:r w:rsidRPr="00573E37">
        <w:rPr>
          <w:rFonts w:ascii="Times New Roman" w:hAnsi="Times New Roman" w:cs="Times New Roman"/>
          <w:i/>
          <w:sz w:val="24"/>
          <w:szCs w:val="24"/>
          <w:lang w:val="fr-FR"/>
        </w:rPr>
        <w:t xml:space="preserve"> </w:t>
      </w:r>
      <w:proofErr w:type="spellStart"/>
      <w:r w:rsidRPr="00573E37">
        <w:rPr>
          <w:rFonts w:ascii="Times New Roman" w:hAnsi="Times New Roman" w:cs="Times New Roman"/>
          <w:i/>
          <w:sz w:val="24"/>
          <w:szCs w:val="24"/>
          <w:lang w:val="fr-FR"/>
        </w:rPr>
        <w:t>study</w:t>
      </w:r>
      <w:proofErr w:type="spellEnd"/>
      <w:r w:rsidRPr="00573E37">
        <w:rPr>
          <w:rFonts w:ascii="Times New Roman" w:hAnsi="Times New Roman" w:cs="Times New Roman"/>
          <w:i/>
          <w:sz w:val="24"/>
          <w:szCs w:val="24"/>
          <w:lang w:val="fr-FR"/>
        </w:rPr>
        <w:t xml:space="preserve"> on the </w:t>
      </w:r>
      <w:proofErr w:type="spellStart"/>
      <w:r w:rsidRPr="00573E37">
        <w:rPr>
          <w:rFonts w:ascii="Times New Roman" w:hAnsi="Times New Roman" w:cs="Times New Roman"/>
          <w:i/>
          <w:sz w:val="24"/>
          <w:szCs w:val="24"/>
          <w:lang w:val="fr-FR"/>
        </w:rPr>
        <w:t>principles</w:t>
      </w:r>
      <w:proofErr w:type="spellEnd"/>
      <w:r w:rsidRPr="00573E37">
        <w:rPr>
          <w:rFonts w:ascii="Times New Roman" w:hAnsi="Times New Roman" w:cs="Times New Roman"/>
          <w:i/>
          <w:sz w:val="24"/>
          <w:szCs w:val="24"/>
          <w:lang w:val="fr-FR"/>
        </w:rPr>
        <w:t xml:space="preserve"> and </w:t>
      </w:r>
      <w:proofErr w:type="spellStart"/>
      <w:r w:rsidRPr="00573E37">
        <w:rPr>
          <w:rFonts w:ascii="Times New Roman" w:hAnsi="Times New Roman" w:cs="Times New Roman"/>
          <w:i/>
          <w:sz w:val="24"/>
          <w:szCs w:val="24"/>
          <w:lang w:val="fr-FR"/>
        </w:rPr>
        <w:t>criteria</w:t>
      </w:r>
      <w:proofErr w:type="spellEnd"/>
      <w:r w:rsidRPr="00573E37">
        <w:rPr>
          <w:rFonts w:ascii="Times New Roman" w:hAnsi="Times New Roman" w:cs="Times New Roman"/>
          <w:i/>
          <w:sz w:val="24"/>
          <w:szCs w:val="24"/>
          <w:lang w:val="fr-FR"/>
        </w:rPr>
        <w:t xml:space="preserve"> to </w:t>
      </w:r>
      <w:proofErr w:type="spellStart"/>
      <w:r w:rsidRPr="00573E37">
        <w:rPr>
          <w:rFonts w:ascii="Times New Roman" w:hAnsi="Times New Roman" w:cs="Times New Roman"/>
          <w:i/>
          <w:sz w:val="24"/>
          <w:szCs w:val="24"/>
          <w:lang w:val="fr-FR"/>
        </w:rPr>
        <w:t>be</w:t>
      </w:r>
      <w:proofErr w:type="spellEnd"/>
      <w:r w:rsidRPr="00573E37">
        <w:rPr>
          <w:rFonts w:ascii="Times New Roman" w:hAnsi="Times New Roman" w:cs="Times New Roman"/>
          <w:i/>
          <w:sz w:val="24"/>
          <w:szCs w:val="24"/>
          <w:lang w:val="fr-FR"/>
        </w:rPr>
        <w:t xml:space="preserve"> </w:t>
      </w:r>
      <w:proofErr w:type="spellStart"/>
      <w:r w:rsidRPr="00573E37">
        <w:rPr>
          <w:rFonts w:ascii="Times New Roman" w:hAnsi="Times New Roman" w:cs="Times New Roman"/>
          <w:i/>
          <w:sz w:val="24"/>
          <w:szCs w:val="24"/>
          <w:lang w:val="fr-FR"/>
        </w:rPr>
        <w:t>applied</w:t>
      </w:r>
      <w:proofErr w:type="spellEnd"/>
      <w:r w:rsidRPr="00573E37">
        <w:rPr>
          <w:rFonts w:ascii="Times New Roman" w:hAnsi="Times New Roman" w:cs="Times New Roman"/>
          <w:i/>
          <w:sz w:val="24"/>
          <w:szCs w:val="24"/>
          <w:lang w:val="fr-FR"/>
        </w:rPr>
        <w:t xml:space="preserve"> in </w:t>
      </w:r>
      <w:proofErr w:type="spellStart"/>
      <w:r w:rsidRPr="00573E37">
        <w:rPr>
          <w:rFonts w:ascii="Times New Roman" w:hAnsi="Times New Roman" w:cs="Times New Roman"/>
          <w:i/>
          <w:sz w:val="24"/>
          <w:szCs w:val="24"/>
          <w:lang w:val="fr-FR"/>
        </w:rPr>
        <w:t>negociations</w:t>
      </w:r>
      <w:proofErr w:type="spellEnd"/>
      <w:r w:rsidRPr="00573E37">
        <w:rPr>
          <w:rFonts w:ascii="Times New Roman" w:hAnsi="Times New Roman" w:cs="Times New Roman"/>
          <w:i/>
          <w:sz w:val="24"/>
          <w:szCs w:val="24"/>
          <w:lang w:val="fr-FR"/>
        </w:rPr>
        <w:t>. / Les contentieux archivistiques: Étude préliminaire sur les principes et sur les critères à retenir lors des négociations</w:t>
      </w:r>
      <w:r w:rsidRPr="00573E37">
        <w:rPr>
          <w:rFonts w:ascii="Times New Roman" w:hAnsi="Times New Roman" w:cs="Times New Roman"/>
          <w:sz w:val="24"/>
          <w:szCs w:val="24"/>
          <w:lang w:val="fr-FR"/>
        </w:rPr>
        <w:t xml:space="preserve">. Paris: UNESCO, 1977 </w:t>
      </w:r>
    </w:p>
    <w:p w:rsidR="00587D22" w:rsidRDefault="00587D22" w:rsidP="005B60A0">
      <w:pPr>
        <w:pStyle w:val="Sansinterligne"/>
        <w:spacing w:after="120"/>
        <w:rPr>
          <w:rFonts w:ascii="Times New Roman" w:hAnsi="Times New Roman" w:cs="Times New Roman"/>
          <w:smallCaps/>
          <w:sz w:val="24"/>
          <w:szCs w:val="24"/>
          <w:lang w:val="fr-FR"/>
        </w:rPr>
      </w:pPr>
    </w:p>
    <w:p w:rsidR="005B60A0" w:rsidRPr="00573E37" w:rsidRDefault="00587D22" w:rsidP="005B60A0">
      <w:pPr>
        <w:pStyle w:val="Sansinterligne"/>
        <w:spacing w:after="120"/>
        <w:rPr>
          <w:rFonts w:ascii="Times New Roman" w:hAnsi="Times New Roman" w:cs="Times New Roman"/>
          <w:sz w:val="24"/>
          <w:szCs w:val="24"/>
          <w:lang w:val="fr-FR"/>
        </w:rPr>
      </w:pPr>
      <w:r>
        <w:rPr>
          <w:rFonts w:ascii="Times New Roman" w:hAnsi="Times New Roman" w:cs="Times New Roman"/>
          <w:smallCaps/>
          <w:sz w:val="24"/>
          <w:szCs w:val="24"/>
          <w:lang w:val="fr-FR"/>
        </w:rPr>
        <w:t xml:space="preserve"> </w:t>
      </w:r>
      <w:proofErr w:type="spellStart"/>
      <w:r>
        <w:rPr>
          <w:rFonts w:ascii="Times New Roman" w:hAnsi="Times New Roman" w:cs="Times New Roman"/>
          <w:smallCaps/>
          <w:sz w:val="24"/>
          <w:szCs w:val="24"/>
          <w:lang w:val="fr-FR"/>
        </w:rPr>
        <w:t>Declarations</w:t>
      </w:r>
      <w:proofErr w:type="spellEnd"/>
      <w:r>
        <w:rPr>
          <w:rFonts w:ascii="Times New Roman" w:hAnsi="Times New Roman" w:cs="Times New Roman"/>
          <w:smallCaps/>
          <w:sz w:val="24"/>
          <w:szCs w:val="24"/>
          <w:lang w:val="fr-FR"/>
        </w:rPr>
        <w:t xml:space="preserve"> de la société civile</w:t>
      </w:r>
    </w:p>
    <w:p w:rsidR="005B60A0" w:rsidRPr="00584300" w:rsidRDefault="00584300" w:rsidP="005B60A0">
      <w:pPr>
        <w:pStyle w:val="Sansinterligne"/>
        <w:spacing w:after="120"/>
        <w:ind w:left="720" w:hanging="720"/>
        <w:rPr>
          <w:rFonts w:ascii="Times New Roman" w:hAnsi="Times New Roman" w:cs="Times New Roman"/>
          <w:smallCaps/>
          <w:sz w:val="24"/>
          <w:szCs w:val="24"/>
          <w:lang w:val="fr-FR"/>
        </w:rPr>
      </w:pPr>
      <w:r w:rsidRPr="00584300">
        <w:rPr>
          <w:rFonts w:ascii="Times New Roman" w:hAnsi="Times New Roman" w:cs="Times New Roman"/>
          <w:i/>
          <w:sz w:val="24"/>
          <w:szCs w:val="24"/>
          <w:lang w:val="fr-FR"/>
        </w:rPr>
        <w:t>Princip</w:t>
      </w:r>
      <w:r w:rsidR="005B60A0" w:rsidRPr="00584300">
        <w:rPr>
          <w:rFonts w:ascii="Times New Roman" w:hAnsi="Times New Roman" w:cs="Times New Roman"/>
          <w:i/>
          <w:sz w:val="24"/>
          <w:szCs w:val="24"/>
          <w:lang w:val="fr-FR"/>
        </w:rPr>
        <w:t xml:space="preserve">es </w:t>
      </w:r>
      <w:r>
        <w:rPr>
          <w:rFonts w:ascii="Times New Roman" w:hAnsi="Times New Roman" w:cs="Times New Roman"/>
          <w:i/>
          <w:sz w:val="24"/>
          <w:szCs w:val="24"/>
          <w:lang w:val="fr-FR"/>
        </w:rPr>
        <w:t>globaux sur la sécurité nationale et le droit à l’i</w:t>
      </w:r>
      <w:r w:rsidR="005B60A0" w:rsidRPr="00584300">
        <w:rPr>
          <w:rFonts w:ascii="Times New Roman" w:hAnsi="Times New Roman" w:cs="Times New Roman"/>
          <w:i/>
          <w:sz w:val="24"/>
          <w:szCs w:val="24"/>
          <w:lang w:val="fr-FR"/>
        </w:rPr>
        <w:t xml:space="preserve">nformation </w:t>
      </w:r>
      <w:r w:rsidR="005B60A0" w:rsidRPr="00584300">
        <w:rPr>
          <w:rFonts w:ascii="Times New Roman" w:hAnsi="Times New Roman" w:cs="Times New Roman"/>
          <w:sz w:val="24"/>
          <w:szCs w:val="24"/>
          <w:lang w:val="fr-FR"/>
        </w:rPr>
        <w:t>(</w:t>
      </w:r>
      <w:r w:rsidR="00F84B1F" w:rsidRPr="00584300">
        <w:rPr>
          <w:rFonts w:ascii="Times New Roman" w:hAnsi="Times New Roman" w:cs="Times New Roman"/>
          <w:sz w:val="24"/>
          <w:szCs w:val="24"/>
          <w:lang w:val="fr-FR"/>
        </w:rPr>
        <w:t xml:space="preserve">Principes de </w:t>
      </w:r>
      <w:proofErr w:type="spellStart"/>
      <w:r>
        <w:rPr>
          <w:rFonts w:ascii="Times New Roman" w:hAnsi="Times New Roman" w:cs="Times New Roman"/>
          <w:sz w:val="24"/>
          <w:szCs w:val="24"/>
          <w:lang w:val="fr-FR"/>
        </w:rPr>
        <w:t>T</w:t>
      </w:r>
      <w:r w:rsidR="005B60A0" w:rsidRPr="00584300">
        <w:rPr>
          <w:rFonts w:ascii="Times New Roman" w:hAnsi="Times New Roman" w:cs="Times New Roman"/>
          <w:sz w:val="24"/>
          <w:szCs w:val="24"/>
          <w:lang w:val="fr-FR"/>
        </w:rPr>
        <w:t>shwane</w:t>
      </w:r>
      <w:proofErr w:type="spellEnd"/>
      <w:r w:rsidR="00F84B1F" w:rsidRPr="00584300">
        <w:rPr>
          <w:rFonts w:ascii="Times New Roman" w:hAnsi="Times New Roman" w:cs="Times New Roman"/>
          <w:sz w:val="24"/>
          <w:szCs w:val="24"/>
          <w:lang w:val="fr-FR"/>
        </w:rPr>
        <w:t>)</w:t>
      </w:r>
      <w:r w:rsidR="005B60A0" w:rsidRPr="00584300">
        <w:rPr>
          <w:rFonts w:ascii="Times New Roman" w:hAnsi="Times New Roman" w:cs="Times New Roman"/>
          <w:sz w:val="24"/>
          <w:szCs w:val="24"/>
          <w:lang w:val="fr-FR"/>
        </w:rPr>
        <w:t xml:space="preserve"> (2013)</w:t>
      </w:r>
    </w:p>
    <w:p w:rsidR="005B60A0" w:rsidRPr="00584300" w:rsidRDefault="00584300" w:rsidP="005B60A0">
      <w:pPr>
        <w:pStyle w:val="Sansinterligne"/>
        <w:spacing w:after="120"/>
        <w:ind w:left="720" w:hanging="720"/>
        <w:rPr>
          <w:rFonts w:ascii="Times New Roman" w:hAnsi="Times New Roman" w:cs="Times New Roman"/>
          <w:sz w:val="24"/>
          <w:szCs w:val="24"/>
          <w:lang w:val="fr-FR"/>
        </w:rPr>
      </w:pPr>
      <w:r w:rsidRPr="00584300">
        <w:rPr>
          <w:rFonts w:ascii="Times New Roman" w:hAnsi="Times New Roman" w:cs="Times New Roman"/>
          <w:i/>
          <w:sz w:val="24"/>
          <w:szCs w:val="24"/>
          <w:lang w:val="fr-FR"/>
        </w:rPr>
        <w:t xml:space="preserve">Principes de </w:t>
      </w:r>
      <w:r w:rsidR="005B60A0" w:rsidRPr="00584300">
        <w:rPr>
          <w:rFonts w:ascii="Times New Roman" w:hAnsi="Times New Roman" w:cs="Times New Roman"/>
          <w:i/>
          <w:sz w:val="24"/>
          <w:szCs w:val="24"/>
          <w:lang w:val="fr-FR"/>
        </w:rPr>
        <w:t xml:space="preserve">Johannesburg </w:t>
      </w:r>
      <w:r w:rsidR="00231320">
        <w:rPr>
          <w:rFonts w:ascii="Times New Roman" w:hAnsi="Times New Roman" w:cs="Times New Roman"/>
          <w:i/>
          <w:sz w:val="24"/>
          <w:szCs w:val="24"/>
          <w:lang w:val="fr-FR"/>
        </w:rPr>
        <w:t>sur la sécurité</w:t>
      </w:r>
      <w:r w:rsidRPr="00584300">
        <w:rPr>
          <w:rFonts w:ascii="Times New Roman" w:hAnsi="Times New Roman" w:cs="Times New Roman"/>
          <w:i/>
          <w:sz w:val="24"/>
          <w:szCs w:val="24"/>
          <w:lang w:val="fr-FR"/>
        </w:rPr>
        <w:t xml:space="preserve"> nationale, la liberté d’e</w:t>
      </w:r>
      <w:r>
        <w:rPr>
          <w:rFonts w:ascii="Times New Roman" w:hAnsi="Times New Roman" w:cs="Times New Roman"/>
          <w:i/>
          <w:sz w:val="24"/>
          <w:szCs w:val="24"/>
          <w:lang w:val="fr-FR"/>
        </w:rPr>
        <w:t>xpression et l’accès à l’i</w:t>
      </w:r>
      <w:r w:rsidR="005B60A0" w:rsidRPr="00584300">
        <w:rPr>
          <w:rFonts w:ascii="Times New Roman" w:hAnsi="Times New Roman" w:cs="Times New Roman"/>
          <w:i/>
          <w:sz w:val="24"/>
          <w:szCs w:val="24"/>
          <w:lang w:val="fr-FR"/>
        </w:rPr>
        <w:t>nformation</w:t>
      </w:r>
      <w:r w:rsidR="005B60A0" w:rsidRPr="00584300">
        <w:rPr>
          <w:rFonts w:ascii="Times New Roman" w:hAnsi="Times New Roman" w:cs="Times New Roman"/>
          <w:sz w:val="24"/>
          <w:szCs w:val="24"/>
          <w:lang w:val="fr-FR"/>
        </w:rPr>
        <w:t xml:space="preserve"> (1995)</w:t>
      </w:r>
    </w:p>
    <w:p w:rsidR="00417B11" w:rsidRPr="00584300" w:rsidRDefault="00417B11" w:rsidP="00F56C46">
      <w:pPr>
        <w:pStyle w:val="Sansinterligne"/>
        <w:ind w:left="720"/>
        <w:rPr>
          <w:rFonts w:ascii="Times New Roman" w:hAnsi="Times New Roman" w:cs="Times New Roman"/>
          <w:sz w:val="24"/>
          <w:szCs w:val="24"/>
          <w:lang w:val="fr-FR"/>
        </w:rPr>
      </w:pPr>
    </w:p>
    <w:sectPr w:rsidR="00417B11" w:rsidRPr="00584300" w:rsidSect="00272973">
      <w:footerReference w:type="default" r:id="rId10"/>
      <w:pgSz w:w="12240" w:h="15840"/>
      <w:pgMar w:top="851" w:right="758" w:bottom="1440" w:left="1134" w:header="737" w:footer="454"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24C0A" w:rsidRDefault="00D24C0A" w:rsidP="000D42A6">
      <w:pPr>
        <w:spacing w:after="0" w:line="240" w:lineRule="auto"/>
      </w:pPr>
      <w:r>
        <w:separator/>
      </w:r>
    </w:p>
  </w:endnote>
  <w:endnote w:type="continuationSeparator" w:id="0">
    <w:p w:rsidR="00D24C0A" w:rsidRDefault="00D24C0A" w:rsidP="000D42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Verdana">
    <w:panose1 w:val="020B0604030504040204"/>
    <w:charset w:val="00"/>
    <w:family w:val="swiss"/>
    <w:pitch w:val="variable"/>
    <w:sig w:usb0="A10006FF" w:usb1="4000205B" w:usb2="0000001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34070698"/>
      <w:docPartObj>
        <w:docPartGallery w:val="Page Numbers (Bottom of Page)"/>
        <w:docPartUnique/>
      </w:docPartObj>
    </w:sdtPr>
    <w:sdtEndPr/>
    <w:sdtContent>
      <w:p w:rsidR="0005743A" w:rsidRDefault="0005743A">
        <w:pPr>
          <w:pStyle w:val="Pieddepage"/>
        </w:pPr>
        <w:r>
          <w:rPr>
            <w:noProof/>
            <w:sz w:val="18"/>
            <w:szCs w:val="18"/>
            <w:lang w:val="fr-FR" w:eastAsia="fr-FR"/>
          </w:rPr>
          <w:drawing>
            <wp:inline distT="0" distB="0" distL="0" distR="0" wp14:anchorId="4B46EB5A" wp14:editId="7ABFBAC7">
              <wp:extent cx="1155801" cy="413113"/>
              <wp:effectExtent l="0" t="0" r="6350" b="6350"/>
              <wp:docPr id="4" name="Image 4" descr="Logo_HRWG_bleu_pr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_HRWG_bleu_print"/>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155928" cy="413159"/>
                      </a:xfrm>
                      <a:prstGeom prst="rect">
                        <a:avLst/>
                      </a:prstGeom>
                      <a:noFill/>
                      <a:ln>
                        <a:noFill/>
                      </a:ln>
                    </pic:spPr>
                  </pic:pic>
                </a:graphicData>
              </a:graphic>
            </wp:inline>
          </w:drawing>
        </w:r>
        <w:r>
          <w:rPr>
            <w:rFonts w:asciiTheme="majorHAnsi" w:eastAsiaTheme="majorEastAsia" w:hAnsiTheme="majorHAnsi" w:cstheme="majorBidi"/>
            <w:noProof/>
            <w:sz w:val="28"/>
            <w:szCs w:val="28"/>
            <w:lang w:val="fr-FR" w:eastAsia="fr-FR"/>
          </w:rPr>
          <mc:AlternateContent>
            <mc:Choice Requires="wps">
              <w:drawing>
                <wp:anchor distT="0" distB="0" distL="114300" distR="114300" simplePos="0" relativeHeight="251659264" behindDoc="0" locked="0" layoutInCell="1" allowOverlap="1" wp14:anchorId="286D5164" wp14:editId="04D82ECA">
                  <wp:simplePos x="0" y="0"/>
                  <wp:positionH relativeFrom="rightMargin">
                    <wp:align>center</wp:align>
                  </wp:positionH>
                  <wp:positionV relativeFrom="bottomMargin">
                    <wp:align>center</wp:align>
                  </wp:positionV>
                  <wp:extent cx="512445" cy="441325"/>
                  <wp:effectExtent l="0" t="0" r="1905" b="0"/>
                  <wp:wrapNone/>
                  <wp:docPr id="522" name="Forme automatiqu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21600000">
                            <a:off x="0" y="0"/>
                            <a:ext cx="512445" cy="441325"/>
                          </a:xfrm>
                          <a:prstGeom prst="flowChartAlternateProcess">
                            <a:avLst/>
                          </a:prstGeom>
                          <a:noFill/>
                          <a:extLst>
                            <a:ext uri="{909E8E84-426E-40DD-AFC4-6F175D3DCCD1}">
                              <a14:hiddenFill xmlns:a14="http://schemas.microsoft.com/office/drawing/2010/main">
                                <a:solidFill>
                                  <a:srgbClr val="5C83B4"/>
                                </a:solidFill>
                              </a14:hiddenFill>
                            </a:ext>
                            <a:ext uri="{91240B29-F687-4F45-9708-019B960494DF}">
                              <a14:hiddenLine xmlns:a14="http://schemas.microsoft.com/office/drawing/2010/main" w="9525">
                                <a:solidFill>
                                  <a:srgbClr val="737373"/>
                                </a:solidFill>
                                <a:miter lim="800000"/>
                                <a:headEnd/>
                                <a:tailEnd/>
                              </a14:hiddenLine>
                            </a:ext>
                          </a:extLst>
                        </wps:spPr>
                        <wps:txbx>
                          <w:txbxContent>
                            <w:p w:rsidR="0005743A" w:rsidRDefault="0005743A">
                              <w:pPr>
                                <w:pStyle w:val="Pieddepage"/>
                                <w:pBdr>
                                  <w:top w:val="single" w:sz="12" w:space="1" w:color="A5A5A5" w:themeColor="accent3"/>
                                  <w:bottom w:val="single" w:sz="48" w:space="1" w:color="A5A5A5" w:themeColor="accent3"/>
                                </w:pBdr>
                                <w:jc w:val="center"/>
                                <w:rPr>
                                  <w:sz w:val="28"/>
                                  <w:szCs w:val="28"/>
                                </w:rPr>
                              </w:pPr>
                              <w:r>
                                <w:rPr>
                                  <w:szCs w:val="21"/>
                                </w:rPr>
                                <w:fldChar w:fldCharType="begin"/>
                              </w:r>
                              <w:r>
                                <w:instrText>PAGE    \* MERGEFORMAT</w:instrText>
                              </w:r>
                              <w:r>
                                <w:rPr>
                                  <w:szCs w:val="21"/>
                                </w:rPr>
                                <w:fldChar w:fldCharType="separate"/>
                              </w:r>
                              <w:r w:rsidR="00182020" w:rsidRPr="00182020">
                                <w:rPr>
                                  <w:noProof/>
                                  <w:sz w:val="28"/>
                                  <w:szCs w:val="28"/>
                                  <w:lang w:val="fr-FR"/>
                                </w:rPr>
                                <w:t>3</w:t>
                              </w:r>
                              <w:r>
                                <w:rPr>
                                  <w:sz w:val="28"/>
                                  <w:szCs w:val="28"/>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Forme automatique 13" o:spid="_x0000_s1026" type="#_x0000_t176" style="position:absolute;margin-left:0;margin-top:0;width:40.35pt;height:34.75pt;z-index:251659264;visibility:visible;mso-wrap-style:square;mso-width-percent:0;mso-height-percent:0;mso-wrap-distance-left:9pt;mso-wrap-distance-top:0;mso-wrap-distance-right:9pt;mso-wrap-distance-bottom:0;mso-position-horizontal:center;mso-position-horizontal-relative:right-margin-area;mso-position-vertical:center;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" filled="f" fillcolor="#5c83b4" stroked="f" strokecolor="#737373">
                  <v:textbox>
                    <w:txbxContent>
                      <w:p w:rsidR="0005743A" w:rsidRDefault="0005743A">
                        <w:pPr>
                          <w:pStyle w:val="Pieddepage"/>
                          <w:pBdr>
                            <w:top w:val="single" w:sz="12" w:space="1" w:color="A5A5A5" w:themeColor="accent3"/>
                            <w:bottom w:val="single" w:sz="48" w:space="1" w:color="A5A5A5" w:themeColor="accent3"/>
                          </w:pBdr>
                          <w:jc w:val="center"/>
                          <w:rPr>
                            <w:sz w:val="28"/>
                            <w:szCs w:val="28"/>
                          </w:rPr>
                        </w:pPr>
                        <w:r>
                          <w:rPr>
                            <w:szCs w:val="21"/>
                          </w:rPr>
                          <w:fldChar w:fldCharType="begin"/>
                        </w:r>
                        <w:r>
                          <w:instrText>PAGE    \* MERGEFORMAT</w:instrText>
                        </w:r>
                        <w:r>
                          <w:rPr>
                            <w:szCs w:val="21"/>
                          </w:rPr>
                          <w:fldChar w:fldCharType="separate"/>
                        </w:r>
                        <w:r w:rsidR="00182020" w:rsidRPr="00182020">
                          <w:rPr>
                            <w:noProof/>
                            <w:sz w:val="28"/>
                            <w:szCs w:val="28"/>
                            <w:lang w:val="fr-FR"/>
                          </w:rPr>
                          <w:t>3</w:t>
                        </w:r>
                        <w:r>
                          <w:rPr>
                            <w:sz w:val="28"/>
                            <w:szCs w:val="28"/>
                          </w:rPr>
                          <w:fldChar w:fldCharType="end"/>
                        </w:r>
                      </w:p>
                    </w:txbxContent>
                  </v:textbox>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24C0A" w:rsidRDefault="00D24C0A" w:rsidP="000D42A6">
      <w:pPr>
        <w:spacing w:after="0" w:line="240" w:lineRule="auto"/>
      </w:pPr>
      <w:r>
        <w:separator/>
      </w:r>
    </w:p>
  </w:footnote>
  <w:footnote w:type="continuationSeparator" w:id="0">
    <w:p w:rsidR="00D24C0A" w:rsidRDefault="00D24C0A" w:rsidP="000D42A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6" type="#_x0000_t75" style="width:15pt;height:15pt" o:bullet="t">
        <v:imagedata r:id="rId1" o:title="artA8CB"/>
      </v:shape>
    </w:pict>
  </w:numPicBullet>
  <w:abstractNum w:abstractNumId="0">
    <w:nsid w:val="0AF05BD9"/>
    <w:multiLevelType w:val="hybridMultilevel"/>
    <w:tmpl w:val="BAAA9C6C"/>
    <w:lvl w:ilvl="0" w:tplc="4274CD52">
      <w:start w:val="1"/>
      <w:numFmt w:val="bullet"/>
      <w:lvlText w:val=""/>
      <w:lvlPicBulletId w:val="0"/>
      <w:lvlJc w:val="left"/>
      <w:pPr>
        <w:tabs>
          <w:tab w:val="num" w:pos="720"/>
        </w:tabs>
        <w:ind w:left="720" w:hanging="360"/>
      </w:pPr>
      <w:rPr>
        <w:rFonts w:ascii="Symbol" w:hAnsi="Symbol" w:hint="default"/>
      </w:rPr>
    </w:lvl>
    <w:lvl w:ilvl="1" w:tplc="71D0A1C2" w:tentative="1">
      <w:start w:val="1"/>
      <w:numFmt w:val="bullet"/>
      <w:lvlText w:val=""/>
      <w:lvlPicBulletId w:val="0"/>
      <w:lvlJc w:val="left"/>
      <w:pPr>
        <w:tabs>
          <w:tab w:val="num" w:pos="1440"/>
        </w:tabs>
        <w:ind w:left="1440" w:hanging="360"/>
      </w:pPr>
      <w:rPr>
        <w:rFonts w:ascii="Symbol" w:hAnsi="Symbol" w:hint="default"/>
      </w:rPr>
    </w:lvl>
    <w:lvl w:ilvl="2" w:tplc="0950A4A2" w:tentative="1">
      <w:start w:val="1"/>
      <w:numFmt w:val="bullet"/>
      <w:lvlText w:val=""/>
      <w:lvlPicBulletId w:val="0"/>
      <w:lvlJc w:val="left"/>
      <w:pPr>
        <w:tabs>
          <w:tab w:val="num" w:pos="2160"/>
        </w:tabs>
        <w:ind w:left="2160" w:hanging="360"/>
      </w:pPr>
      <w:rPr>
        <w:rFonts w:ascii="Symbol" w:hAnsi="Symbol" w:hint="default"/>
      </w:rPr>
    </w:lvl>
    <w:lvl w:ilvl="3" w:tplc="79229BF8" w:tentative="1">
      <w:start w:val="1"/>
      <w:numFmt w:val="bullet"/>
      <w:lvlText w:val=""/>
      <w:lvlPicBulletId w:val="0"/>
      <w:lvlJc w:val="left"/>
      <w:pPr>
        <w:tabs>
          <w:tab w:val="num" w:pos="2880"/>
        </w:tabs>
        <w:ind w:left="2880" w:hanging="360"/>
      </w:pPr>
      <w:rPr>
        <w:rFonts w:ascii="Symbol" w:hAnsi="Symbol" w:hint="default"/>
      </w:rPr>
    </w:lvl>
    <w:lvl w:ilvl="4" w:tplc="16B0CE2A" w:tentative="1">
      <w:start w:val="1"/>
      <w:numFmt w:val="bullet"/>
      <w:lvlText w:val=""/>
      <w:lvlPicBulletId w:val="0"/>
      <w:lvlJc w:val="left"/>
      <w:pPr>
        <w:tabs>
          <w:tab w:val="num" w:pos="3600"/>
        </w:tabs>
        <w:ind w:left="3600" w:hanging="360"/>
      </w:pPr>
      <w:rPr>
        <w:rFonts w:ascii="Symbol" w:hAnsi="Symbol" w:hint="default"/>
      </w:rPr>
    </w:lvl>
    <w:lvl w:ilvl="5" w:tplc="D77E855C" w:tentative="1">
      <w:start w:val="1"/>
      <w:numFmt w:val="bullet"/>
      <w:lvlText w:val=""/>
      <w:lvlPicBulletId w:val="0"/>
      <w:lvlJc w:val="left"/>
      <w:pPr>
        <w:tabs>
          <w:tab w:val="num" w:pos="4320"/>
        </w:tabs>
        <w:ind w:left="4320" w:hanging="360"/>
      </w:pPr>
      <w:rPr>
        <w:rFonts w:ascii="Symbol" w:hAnsi="Symbol" w:hint="default"/>
      </w:rPr>
    </w:lvl>
    <w:lvl w:ilvl="6" w:tplc="A39C28B8" w:tentative="1">
      <w:start w:val="1"/>
      <w:numFmt w:val="bullet"/>
      <w:lvlText w:val=""/>
      <w:lvlPicBulletId w:val="0"/>
      <w:lvlJc w:val="left"/>
      <w:pPr>
        <w:tabs>
          <w:tab w:val="num" w:pos="5040"/>
        </w:tabs>
        <w:ind w:left="5040" w:hanging="360"/>
      </w:pPr>
      <w:rPr>
        <w:rFonts w:ascii="Symbol" w:hAnsi="Symbol" w:hint="default"/>
      </w:rPr>
    </w:lvl>
    <w:lvl w:ilvl="7" w:tplc="7F7E7E52" w:tentative="1">
      <w:start w:val="1"/>
      <w:numFmt w:val="bullet"/>
      <w:lvlText w:val=""/>
      <w:lvlPicBulletId w:val="0"/>
      <w:lvlJc w:val="left"/>
      <w:pPr>
        <w:tabs>
          <w:tab w:val="num" w:pos="5760"/>
        </w:tabs>
        <w:ind w:left="5760" w:hanging="360"/>
      </w:pPr>
      <w:rPr>
        <w:rFonts w:ascii="Symbol" w:hAnsi="Symbol" w:hint="default"/>
      </w:rPr>
    </w:lvl>
    <w:lvl w:ilvl="8" w:tplc="AEA45520" w:tentative="1">
      <w:start w:val="1"/>
      <w:numFmt w:val="bullet"/>
      <w:lvlText w:val=""/>
      <w:lvlPicBulletId w:val="0"/>
      <w:lvlJc w:val="left"/>
      <w:pPr>
        <w:tabs>
          <w:tab w:val="num" w:pos="6480"/>
        </w:tabs>
        <w:ind w:left="6480" w:hanging="360"/>
      </w:pPr>
      <w:rPr>
        <w:rFonts w:ascii="Symbol" w:hAnsi="Symbol" w:hint="default"/>
      </w:rPr>
    </w:lvl>
  </w:abstractNum>
  <w:abstractNum w:abstractNumId="1">
    <w:nsid w:val="183E2E89"/>
    <w:multiLevelType w:val="hybridMultilevel"/>
    <w:tmpl w:val="2DBAABC6"/>
    <w:lvl w:ilvl="0" w:tplc="0409000F">
      <w:start w:val="1"/>
      <w:numFmt w:val="decimal"/>
      <w:lvlText w:val="%1."/>
      <w:lvlJc w:val="left"/>
      <w:pPr>
        <w:ind w:left="1494"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A7F3DD2"/>
    <w:multiLevelType w:val="hybridMultilevel"/>
    <w:tmpl w:val="89060E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8CB2174"/>
    <w:multiLevelType w:val="hybridMultilevel"/>
    <w:tmpl w:val="2DBAABC6"/>
    <w:lvl w:ilvl="0" w:tplc="0409000F">
      <w:start w:val="1"/>
      <w:numFmt w:val="decimal"/>
      <w:lvlText w:val="%1."/>
      <w:lvlJc w:val="left"/>
      <w:pPr>
        <w:ind w:left="1494"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ADC7F93"/>
    <w:multiLevelType w:val="hybridMultilevel"/>
    <w:tmpl w:val="2DBAABC6"/>
    <w:lvl w:ilvl="0" w:tplc="0409000F">
      <w:start w:val="1"/>
      <w:numFmt w:val="decimal"/>
      <w:lvlText w:val="%1."/>
      <w:lvlJc w:val="left"/>
      <w:pPr>
        <w:ind w:left="1494"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B563BD3"/>
    <w:multiLevelType w:val="hybridMultilevel"/>
    <w:tmpl w:val="2DBAABC6"/>
    <w:lvl w:ilvl="0" w:tplc="0409000F">
      <w:start w:val="1"/>
      <w:numFmt w:val="decimal"/>
      <w:lvlText w:val="%1."/>
      <w:lvlJc w:val="left"/>
      <w:pPr>
        <w:ind w:left="1494"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FF1675F"/>
    <w:multiLevelType w:val="hybridMultilevel"/>
    <w:tmpl w:val="2DBAABC6"/>
    <w:lvl w:ilvl="0" w:tplc="0409000F">
      <w:start w:val="1"/>
      <w:numFmt w:val="decimal"/>
      <w:lvlText w:val="%1."/>
      <w:lvlJc w:val="left"/>
      <w:pPr>
        <w:ind w:left="1494"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B770453"/>
    <w:multiLevelType w:val="hybridMultilevel"/>
    <w:tmpl w:val="40E2AACC"/>
    <w:lvl w:ilvl="0" w:tplc="D0D64862">
      <w:start w:val="1"/>
      <w:numFmt w:val="bullet"/>
      <w:lvlText w:val=""/>
      <w:lvlPicBulletId w:val="0"/>
      <w:lvlJc w:val="left"/>
      <w:pPr>
        <w:tabs>
          <w:tab w:val="num" w:pos="720"/>
        </w:tabs>
        <w:ind w:left="720" w:hanging="360"/>
      </w:pPr>
      <w:rPr>
        <w:rFonts w:ascii="Symbol" w:hAnsi="Symbol" w:hint="default"/>
      </w:rPr>
    </w:lvl>
    <w:lvl w:ilvl="1" w:tplc="3A787EA2" w:tentative="1">
      <w:start w:val="1"/>
      <w:numFmt w:val="bullet"/>
      <w:lvlText w:val=""/>
      <w:lvlPicBulletId w:val="0"/>
      <w:lvlJc w:val="left"/>
      <w:pPr>
        <w:tabs>
          <w:tab w:val="num" w:pos="1440"/>
        </w:tabs>
        <w:ind w:left="1440" w:hanging="360"/>
      </w:pPr>
      <w:rPr>
        <w:rFonts w:ascii="Symbol" w:hAnsi="Symbol" w:hint="default"/>
      </w:rPr>
    </w:lvl>
    <w:lvl w:ilvl="2" w:tplc="6FBE2DFA" w:tentative="1">
      <w:start w:val="1"/>
      <w:numFmt w:val="bullet"/>
      <w:lvlText w:val=""/>
      <w:lvlPicBulletId w:val="0"/>
      <w:lvlJc w:val="left"/>
      <w:pPr>
        <w:tabs>
          <w:tab w:val="num" w:pos="2160"/>
        </w:tabs>
        <w:ind w:left="2160" w:hanging="360"/>
      </w:pPr>
      <w:rPr>
        <w:rFonts w:ascii="Symbol" w:hAnsi="Symbol" w:hint="default"/>
      </w:rPr>
    </w:lvl>
    <w:lvl w:ilvl="3" w:tplc="2BEA029C" w:tentative="1">
      <w:start w:val="1"/>
      <w:numFmt w:val="bullet"/>
      <w:lvlText w:val=""/>
      <w:lvlPicBulletId w:val="0"/>
      <w:lvlJc w:val="left"/>
      <w:pPr>
        <w:tabs>
          <w:tab w:val="num" w:pos="2880"/>
        </w:tabs>
        <w:ind w:left="2880" w:hanging="360"/>
      </w:pPr>
      <w:rPr>
        <w:rFonts w:ascii="Symbol" w:hAnsi="Symbol" w:hint="default"/>
      </w:rPr>
    </w:lvl>
    <w:lvl w:ilvl="4" w:tplc="609CD2E0" w:tentative="1">
      <w:start w:val="1"/>
      <w:numFmt w:val="bullet"/>
      <w:lvlText w:val=""/>
      <w:lvlPicBulletId w:val="0"/>
      <w:lvlJc w:val="left"/>
      <w:pPr>
        <w:tabs>
          <w:tab w:val="num" w:pos="3600"/>
        </w:tabs>
        <w:ind w:left="3600" w:hanging="360"/>
      </w:pPr>
      <w:rPr>
        <w:rFonts w:ascii="Symbol" w:hAnsi="Symbol" w:hint="default"/>
      </w:rPr>
    </w:lvl>
    <w:lvl w:ilvl="5" w:tplc="8098A58A" w:tentative="1">
      <w:start w:val="1"/>
      <w:numFmt w:val="bullet"/>
      <w:lvlText w:val=""/>
      <w:lvlPicBulletId w:val="0"/>
      <w:lvlJc w:val="left"/>
      <w:pPr>
        <w:tabs>
          <w:tab w:val="num" w:pos="4320"/>
        </w:tabs>
        <w:ind w:left="4320" w:hanging="360"/>
      </w:pPr>
      <w:rPr>
        <w:rFonts w:ascii="Symbol" w:hAnsi="Symbol" w:hint="default"/>
      </w:rPr>
    </w:lvl>
    <w:lvl w:ilvl="6" w:tplc="43A6C044" w:tentative="1">
      <w:start w:val="1"/>
      <w:numFmt w:val="bullet"/>
      <w:lvlText w:val=""/>
      <w:lvlPicBulletId w:val="0"/>
      <w:lvlJc w:val="left"/>
      <w:pPr>
        <w:tabs>
          <w:tab w:val="num" w:pos="5040"/>
        </w:tabs>
        <w:ind w:left="5040" w:hanging="360"/>
      </w:pPr>
      <w:rPr>
        <w:rFonts w:ascii="Symbol" w:hAnsi="Symbol" w:hint="default"/>
      </w:rPr>
    </w:lvl>
    <w:lvl w:ilvl="7" w:tplc="60E21C7A" w:tentative="1">
      <w:start w:val="1"/>
      <w:numFmt w:val="bullet"/>
      <w:lvlText w:val=""/>
      <w:lvlPicBulletId w:val="0"/>
      <w:lvlJc w:val="left"/>
      <w:pPr>
        <w:tabs>
          <w:tab w:val="num" w:pos="5760"/>
        </w:tabs>
        <w:ind w:left="5760" w:hanging="360"/>
      </w:pPr>
      <w:rPr>
        <w:rFonts w:ascii="Symbol" w:hAnsi="Symbol" w:hint="default"/>
      </w:rPr>
    </w:lvl>
    <w:lvl w:ilvl="8" w:tplc="F00C9F10" w:tentative="1">
      <w:start w:val="1"/>
      <w:numFmt w:val="bullet"/>
      <w:lvlText w:val=""/>
      <w:lvlPicBulletId w:val="0"/>
      <w:lvlJc w:val="left"/>
      <w:pPr>
        <w:tabs>
          <w:tab w:val="num" w:pos="6480"/>
        </w:tabs>
        <w:ind w:left="6480" w:hanging="360"/>
      </w:pPr>
      <w:rPr>
        <w:rFonts w:ascii="Symbol" w:hAnsi="Symbol" w:hint="default"/>
      </w:rPr>
    </w:lvl>
  </w:abstractNum>
  <w:abstractNum w:abstractNumId="8">
    <w:nsid w:val="3D8F4AB0"/>
    <w:multiLevelType w:val="hybridMultilevel"/>
    <w:tmpl w:val="B380AFB4"/>
    <w:lvl w:ilvl="0" w:tplc="6332E304">
      <w:start w:val="2015"/>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3ECF40C5"/>
    <w:multiLevelType w:val="hybridMultilevel"/>
    <w:tmpl w:val="2DBAABC6"/>
    <w:lvl w:ilvl="0" w:tplc="0409000F">
      <w:start w:val="1"/>
      <w:numFmt w:val="decimal"/>
      <w:lvlText w:val="%1."/>
      <w:lvlJc w:val="left"/>
      <w:pPr>
        <w:ind w:left="1494"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EE63F8E"/>
    <w:multiLevelType w:val="hybridMultilevel"/>
    <w:tmpl w:val="FB7EBEDC"/>
    <w:lvl w:ilvl="0" w:tplc="6332E304">
      <w:start w:val="2015"/>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44827041"/>
    <w:multiLevelType w:val="hybridMultilevel"/>
    <w:tmpl w:val="A4864E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BB05B39"/>
    <w:multiLevelType w:val="hybridMultilevel"/>
    <w:tmpl w:val="2DBAABC6"/>
    <w:lvl w:ilvl="0" w:tplc="0409000F">
      <w:start w:val="1"/>
      <w:numFmt w:val="decimal"/>
      <w:lvlText w:val="%1."/>
      <w:lvlJc w:val="left"/>
      <w:pPr>
        <w:ind w:left="1494"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5160105D"/>
    <w:multiLevelType w:val="hybridMultilevel"/>
    <w:tmpl w:val="D19620AE"/>
    <w:lvl w:ilvl="0" w:tplc="0409000F">
      <w:start w:val="1"/>
      <w:numFmt w:val="decimal"/>
      <w:lvlText w:val="%1."/>
      <w:lvlJc w:val="left"/>
      <w:pPr>
        <w:ind w:left="1494"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75F3134"/>
    <w:multiLevelType w:val="hybridMultilevel"/>
    <w:tmpl w:val="C08C2B72"/>
    <w:lvl w:ilvl="0" w:tplc="6332E304">
      <w:start w:val="2015"/>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627E56CE"/>
    <w:multiLevelType w:val="hybridMultilevel"/>
    <w:tmpl w:val="A7E0CF62"/>
    <w:lvl w:ilvl="0" w:tplc="1B888C52">
      <w:start w:val="1"/>
      <w:numFmt w:val="lowerLetter"/>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6">
    <w:nsid w:val="67E45BE5"/>
    <w:multiLevelType w:val="hybridMultilevel"/>
    <w:tmpl w:val="FBC8B9DE"/>
    <w:lvl w:ilvl="0" w:tplc="57BC5414">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nsid w:val="786C16BF"/>
    <w:multiLevelType w:val="hybridMultilevel"/>
    <w:tmpl w:val="6518CCBC"/>
    <w:lvl w:ilvl="0" w:tplc="04440532">
      <w:start w:val="1"/>
      <w:numFmt w:val="decimal"/>
      <w:lvlText w:val="%1."/>
      <w:lvlJc w:val="left"/>
      <w:pPr>
        <w:ind w:left="644" w:hanging="360"/>
      </w:pPr>
      <w:rPr>
        <w:b/>
        <w:i/>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nsid w:val="79B97C8A"/>
    <w:multiLevelType w:val="hybridMultilevel"/>
    <w:tmpl w:val="2DBAABC6"/>
    <w:lvl w:ilvl="0" w:tplc="0409000F">
      <w:start w:val="1"/>
      <w:numFmt w:val="decimal"/>
      <w:lvlText w:val="%1."/>
      <w:lvlJc w:val="left"/>
      <w:pPr>
        <w:ind w:left="1494"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7AF561DB"/>
    <w:multiLevelType w:val="hybridMultilevel"/>
    <w:tmpl w:val="2DBAAB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BA53981"/>
    <w:multiLevelType w:val="hybridMultilevel"/>
    <w:tmpl w:val="2DBAABC6"/>
    <w:lvl w:ilvl="0" w:tplc="0409000F">
      <w:start w:val="1"/>
      <w:numFmt w:val="decimal"/>
      <w:lvlText w:val="%1."/>
      <w:lvlJc w:val="left"/>
      <w:pPr>
        <w:ind w:left="1494"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E19650D"/>
    <w:multiLevelType w:val="hybridMultilevel"/>
    <w:tmpl w:val="9DBE174C"/>
    <w:lvl w:ilvl="0" w:tplc="890292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0"/>
  </w:num>
  <w:num w:numId="2">
    <w:abstractNumId w:val="11"/>
  </w:num>
  <w:num w:numId="3">
    <w:abstractNumId w:val="2"/>
  </w:num>
  <w:num w:numId="4">
    <w:abstractNumId w:val="0"/>
  </w:num>
  <w:num w:numId="5">
    <w:abstractNumId w:val="7"/>
  </w:num>
  <w:num w:numId="6">
    <w:abstractNumId w:val="21"/>
  </w:num>
  <w:num w:numId="7">
    <w:abstractNumId w:val="19"/>
  </w:num>
  <w:num w:numId="8">
    <w:abstractNumId w:val="17"/>
  </w:num>
  <w:num w:numId="9">
    <w:abstractNumId w:val="16"/>
  </w:num>
  <w:num w:numId="10">
    <w:abstractNumId w:val="8"/>
  </w:num>
  <w:num w:numId="11">
    <w:abstractNumId w:val="14"/>
  </w:num>
  <w:num w:numId="12">
    <w:abstractNumId w:val="10"/>
  </w:num>
  <w:num w:numId="13">
    <w:abstractNumId w:val="13"/>
  </w:num>
  <w:num w:numId="14">
    <w:abstractNumId w:val="3"/>
  </w:num>
  <w:num w:numId="15">
    <w:abstractNumId w:val="15"/>
  </w:num>
  <w:num w:numId="16">
    <w:abstractNumId w:val="5"/>
  </w:num>
  <w:num w:numId="17">
    <w:abstractNumId w:val="1"/>
  </w:num>
  <w:num w:numId="18">
    <w:abstractNumId w:val="12"/>
  </w:num>
  <w:num w:numId="19">
    <w:abstractNumId w:val="9"/>
  </w:num>
  <w:num w:numId="20">
    <w:abstractNumId w:val="6"/>
  </w:num>
  <w:num w:numId="21">
    <w:abstractNumId w:val="18"/>
  </w:num>
  <w:num w:numId="2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42A6"/>
    <w:rsid w:val="00002408"/>
    <w:rsid w:val="00002B9C"/>
    <w:rsid w:val="00002E52"/>
    <w:rsid w:val="00020663"/>
    <w:rsid w:val="00021BA3"/>
    <w:rsid w:val="00023055"/>
    <w:rsid w:val="000255F7"/>
    <w:rsid w:val="00030C79"/>
    <w:rsid w:val="00031B2C"/>
    <w:rsid w:val="00032974"/>
    <w:rsid w:val="00032B61"/>
    <w:rsid w:val="00034F15"/>
    <w:rsid w:val="00036FD0"/>
    <w:rsid w:val="00042491"/>
    <w:rsid w:val="000444FF"/>
    <w:rsid w:val="00045095"/>
    <w:rsid w:val="00047F13"/>
    <w:rsid w:val="00052E7C"/>
    <w:rsid w:val="0005506E"/>
    <w:rsid w:val="00055D9C"/>
    <w:rsid w:val="00057250"/>
    <w:rsid w:val="0005743A"/>
    <w:rsid w:val="00060E7A"/>
    <w:rsid w:val="000618D9"/>
    <w:rsid w:val="00080EA9"/>
    <w:rsid w:val="00082CFA"/>
    <w:rsid w:val="00085822"/>
    <w:rsid w:val="00086C19"/>
    <w:rsid w:val="000908EC"/>
    <w:rsid w:val="000A35D4"/>
    <w:rsid w:val="000A6091"/>
    <w:rsid w:val="000A60FA"/>
    <w:rsid w:val="000B0B4A"/>
    <w:rsid w:val="000B0E54"/>
    <w:rsid w:val="000B2C7B"/>
    <w:rsid w:val="000C1615"/>
    <w:rsid w:val="000C17F4"/>
    <w:rsid w:val="000C6408"/>
    <w:rsid w:val="000D129E"/>
    <w:rsid w:val="000D41DC"/>
    <w:rsid w:val="000D42A6"/>
    <w:rsid w:val="000D50ED"/>
    <w:rsid w:val="000D5518"/>
    <w:rsid w:val="000D6A57"/>
    <w:rsid w:val="000E4AD6"/>
    <w:rsid w:val="000E6CD7"/>
    <w:rsid w:val="000F2F71"/>
    <w:rsid w:val="00102AAD"/>
    <w:rsid w:val="00102B6C"/>
    <w:rsid w:val="00113762"/>
    <w:rsid w:val="00115354"/>
    <w:rsid w:val="00120AED"/>
    <w:rsid w:val="001210E6"/>
    <w:rsid w:val="001248F1"/>
    <w:rsid w:val="0013256F"/>
    <w:rsid w:val="00141284"/>
    <w:rsid w:val="00143D8B"/>
    <w:rsid w:val="00145424"/>
    <w:rsid w:val="00146D3F"/>
    <w:rsid w:val="00160D74"/>
    <w:rsid w:val="00163A2A"/>
    <w:rsid w:val="0016799B"/>
    <w:rsid w:val="001707F9"/>
    <w:rsid w:val="00182020"/>
    <w:rsid w:val="00185662"/>
    <w:rsid w:val="001A1B10"/>
    <w:rsid w:val="001A3BE6"/>
    <w:rsid w:val="001A4E76"/>
    <w:rsid w:val="001A5C5E"/>
    <w:rsid w:val="001B41E4"/>
    <w:rsid w:val="001B469E"/>
    <w:rsid w:val="001B578A"/>
    <w:rsid w:val="001C1161"/>
    <w:rsid w:val="001C5499"/>
    <w:rsid w:val="001C6206"/>
    <w:rsid w:val="001D1CC4"/>
    <w:rsid w:val="001D2D14"/>
    <w:rsid w:val="001D3E29"/>
    <w:rsid w:val="001D4E22"/>
    <w:rsid w:val="001D68FE"/>
    <w:rsid w:val="001D72C6"/>
    <w:rsid w:val="001E0A7D"/>
    <w:rsid w:val="001E54AA"/>
    <w:rsid w:val="001F4172"/>
    <w:rsid w:val="001F794A"/>
    <w:rsid w:val="00207F4C"/>
    <w:rsid w:val="0022007A"/>
    <w:rsid w:val="002224CB"/>
    <w:rsid w:val="00222718"/>
    <w:rsid w:val="0022388A"/>
    <w:rsid w:val="00225158"/>
    <w:rsid w:val="00225E6E"/>
    <w:rsid w:val="0023031E"/>
    <w:rsid w:val="00231320"/>
    <w:rsid w:val="002318B8"/>
    <w:rsid w:val="002321C4"/>
    <w:rsid w:val="00234C3F"/>
    <w:rsid w:val="002351D9"/>
    <w:rsid w:val="00244E6B"/>
    <w:rsid w:val="00245D49"/>
    <w:rsid w:val="00250041"/>
    <w:rsid w:val="0025057D"/>
    <w:rsid w:val="00250BB1"/>
    <w:rsid w:val="0025125F"/>
    <w:rsid w:val="002538D2"/>
    <w:rsid w:val="00256E68"/>
    <w:rsid w:val="0026234C"/>
    <w:rsid w:val="00263592"/>
    <w:rsid w:val="00271D39"/>
    <w:rsid w:val="00272973"/>
    <w:rsid w:val="00276BB8"/>
    <w:rsid w:val="00290135"/>
    <w:rsid w:val="00296304"/>
    <w:rsid w:val="002A1E5D"/>
    <w:rsid w:val="002A2D7F"/>
    <w:rsid w:val="002A4EC9"/>
    <w:rsid w:val="002A5A04"/>
    <w:rsid w:val="002A7C56"/>
    <w:rsid w:val="002B37F8"/>
    <w:rsid w:val="002B495B"/>
    <w:rsid w:val="002B5059"/>
    <w:rsid w:val="002B62D2"/>
    <w:rsid w:val="002C5FC0"/>
    <w:rsid w:val="002D171D"/>
    <w:rsid w:val="002E47ED"/>
    <w:rsid w:val="002E6F1E"/>
    <w:rsid w:val="002F202F"/>
    <w:rsid w:val="002F2EAC"/>
    <w:rsid w:val="00305AB9"/>
    <w:rsid w:val="00306988"/>
    <w:rsid w:val="00311A23"/>
    <w:rsid w:val="003121C8"/>
    <w:rsid w:val="003131AE"/>
    <w:rsid w:val="00314F60"/>
    <w:rsid w:val="003151AD"/>
    <w:rsid w:val="00331D5F"/>
    <w:rsid w:val="00333AB6"/>
    <w:rsid w:val="00333E84"/>
    <w:rsid w:val="00335B41"/>
    <w:rsid w:val="00335FA1"/>
    <w:rsid w:val="00337B66"/>
    <w:rsid w:val="00342224"/>
    <w:rsid w:val="00343522"/>
    <w:rsid w:val="00344B78"/>
    <w:rsid w:val="00352BB0"/>
    <w:rsid w:val="003647EA"/>
    <w:rsid w:val="003661FC"/>
    <w:rsid w:val="00370939"/>
    <w:rsid w:val="003741A9"/>
    <w:rsid w:val="0037776C"/>
    <w:rsid w:val="003819FD"/>
    <w:rsid w:val="003826E5"/>
    <w:rsid w:val="00382CC1"/>
    <w:rsid w:val="00383C07"/>
    <w:rsid w:val="003860C8"/>
    <w:rsid w:val="00391614"/>
    <w:rsid w:val="003917C5"/>
    <w:rsid w:val="00392662"/>
    <w:rsid w:val="00393E4C"/>
    <w:rsid w:val="003962D7"/>
    <w:rsid w:val="003966F6"/>
    <w:rsid w:val="003979AD"/>
    <w:rsid w:val="003A117A"/>
    <w:rsid w:val="003A4BB5"/>
    <w:rsid w:val="003A6D55"/>
    <w:rsid w:val="003A7492"/>
    <w:rsid w:val="003A7795"/>
    <w:rsid w:val="003B281D"/>
    <w:rsid w:val="003B4E2F"/>
    <w:rsid w:val="003B7B49"/>
    <w:rsid w:val="003B7FD3"/>
    <w:rsid w:val="003C136D"/>
    <w:rsid w:val="003C2C99"/>
    <w:rsid w:val="003C3D4D"/>
    <w:rsid w:val="003C62EE"/>
    <w:rsid w:val="003C6920"/>
    <w:rsid w:val="003C696D"/>
    <w:rsid w:val="003C7DF2"/>
    <w:rsid w:val="003D096C"/>
    <w:rsid w:val="003D65E5"/>
    <w:rsid w:val="003E14D4"/>
    <w:rsid w:val="003E34D5"/>
    <w:rsid w:val="003F31A5"/>
    <w:rsid w:val="00401AFC"/>
    <w:rsid w:val="00404F04"/>
    <w:rsid w:val="004067A5"/>
    <w:rsid w:val="00407BDB"/>
    <w:rsid w:val="0041037D"/>
    <w:rsid w:val="00410662"/>
    <w:rsid w:val="00410B65"/>
    <w:rsid w:val="0041222C"/>
    <w:rsid w:val="004138E8"/>
    <w:rsid w:val="00417B11"/>
    <w:rsid w:val="0042433B"/>
    <w:rsid w:val="00424981"/>
    <w:rsid w:val="00424A69"/>
    <w:rsid w:val="00430F37"/>
    <w:rsid w:val="0043527C"/>
    <w:rsid w:val="0043567A"/>
    <w:rsid w:val="004423AD"/>
    <w:rsid w:val="00444B4B"/>
    <w:rsid w:val="004510FE"/>
    <w:rsid w:val="00451EB3"/>
    <w:rsid w:val="00453DFA"/>
    <w:rsid w:val="00456619"/>
    <w:rsid w:val="00463DF2"/>
    <w:rsid w:val="004727D3"/>
    <w:rsid w:val="00473632"/>
    <w:rsid w:val="004775E8"/>
    <w:rsid w:val="00480E3B"/>
    <w:rsid w:val="004829EA"/>
    <w:rsid w:val="00482A37"/>
    <w:rsid w:val="00484CE6"/>
    <w:rsid w:val="00490A30"/>
    <w:rsid w:val="004961C9"/>
    <w:rsid w:val="004A097D"/>
    <w:rsid w:val="004B0CBB"/>
    <w:rsid w:val="004B0DDD"/>
    <w:rsid w:val="004B10D4"/>
    <w:rsid w:val="004B21F3"/>
    <w:rsid w:val="004C2E12"/>
    <w:rsid w:val="004C48C4"/>
    <w:rsid w:val="004C60C9"/>
    <w:rsid w:val="004C794D"/>
    <w:rsid w:val="004D1672"/>
    <w:rsid w:val="004D1AF4"/>
    <w:rsid w:val="004D641F"/>
    <w:rsid w:val="004E24BB"/>
    <w:rsid w:val="004E41C4"/>
    <w:rsid w:val="004E5BB9"/>
    <w:rsid w:val="004F43C4"/>
    <w:rsid w:val="00505D6A"/>
    <w:rsid w:val="005061EA"/>
    <w:rsid w:val="0051697D"/>
    <w:rsid w:val="005217A8"/>
    <w:rsid w:val="00523AFD"/>
    <w:rsid w:val="0052492E"/>
    <w:rsid w:val="005268A2"/>
    <w:rsid w:val="00533F3F"/>
    <w:rsid w:val="00544071"/>
    <w:rsid w:val="0055093A"/>
    <w:rsid w:val="00550D23"/>
    <w:rsid w:val="00552C19"/>
    <w:rsid w:val="00554D89"/>
    <w:rsid w:val="005573EC"/>
    <w:rsid w:val="00562D71"/>
    <w:rsid w:val="005659E5"/>
    <w:rsid w:val="00573E37"/>
    <w:rsid w:val="00574871"/>
    <w:rsid w:val="00580AB7"/>
    <w:rsid w:val="005841EC"/>
    <w:rsid w:val="00584300"/>
    <w:rsid w:val="00587D22"/>
    <w:rsid w:val="0059018A"/>
    <w:rsid w:val="00592726"/>
    <w:rsid w:val="00595CF1"/>
    <w:rsid w:val="00597FEC"/>
    <w:rsid w:val="005A0098"/>
    <w:rsid w:val="005A3BCE"/>
    <w:rsid w:val="005A7918"/>
    <w:rsid w:val="005B08E3"/>
    <w:rsid w:val="005B60A0"/>
    <w:rsid w:val="005C3544"/>
    <w:rsid w:val="005D13F7"/>
    <w:rsid w:val="005D5D10"/>
    <w:rsid w:val="005D6EFA"/>
    <w:rsid w:val="005D701D"/>
    <w:rsid w:val="005D7EF5"/>
    <w:rsid w:val="005F2F21"/>
    <w:rsid w:val="005F3045"/>
    <w:rsid w:val="005F5B8C"/>
    <w:rsid w:val="00601263"/>
    <w:rsid w:val="0060241F"/>
    <w:rsid w:val="0060357E"/>
    <w:rsid w:val="00604044"/>
    <w:rsid w:val="00604BD5"/>
    <w:rsid w:val="00607D23"/>
    <w:rsid w:val="00613E34"/>
    <w:rsid w:val="006152D5"/>
    <w:rsid w:val="00617325"/>
    <w:rsid w:val="00621662"/>
    <w:rsid w:val="00622F4B"/>
    <w:rsid w:val="006232F8"/>
    <w:rsid w:val="006305D5"/>
    <w:rsid w:val="00632AF2"/>
    <w:rsid w:val="0063385E"/>
    <w:rsid w:val="00633CB7"/>
    <w:rsid w:val="0063749B"/>
    <w:rsid w:val="0064309F"/>
    <w:rsid w:val="0064682E"/>
    <w:rsid w:val="00651790"/>
    <w:rsid w:val="006568FB"/>
    <w:rsid w:val="0066787F"/>
    <w:rsid w:val="0067044D"/>
    <w:rsid w:val="006733F0"/>
    <w:rsid w:val="00674FD3"/>
    <w:rsid w:val="00676D17"/>
    <w:rsid w:val="0067759B"/>
    <w:rsid w:val="00677CC0"/>
    <w:rsid w:val="00685999"/>
    <w:rsid w:val="00686C40"/>
    <w:rsid w:val="00686E8F"/>
    <w:rsid w:val="0069506A"/>
    <w:rsid w:val="006B082C"/>
    <w:rsid w:val="006B1A10"/>
    <w:rsid w:val="006B2451"/>
    <w:rsid w:val="006B678B"/>
    <w:rsid w:val="006C103B"/>
    <w:rsid w:val="006C6E34"/>
    <w:rsid w:val="006D3515"/>
    <w:rsid w:val="006D5FD4"/>
    <w:rsid w:val="006D6AC8"/>
    <w:rsid w:val="006E0FE5"/>
    <w:rsid w:val="006E13A0"/>
    <w:rsid w:val="006E1827"/>
    <w:rsid w:val="006E2D28"/>
    <w:rsid w:val="006E55D9"/>
    <w:rsid w:val="006E60C5"/>
    <w:rsid w:val="006F0D02"/>
    <w:rsid w:val="007011E7"/>
    <w:rsid w:val="007103F4"/>
    <w:rsid w:val="007116A4"/>
    <w:rsid w:val="007129E9"/>
    <w:rsid w:val="0071332E"/>
    <w:rsid w:val="0071353E"/>
    <w:rsid w:val="00730294"/>
    <w:rsid w:val="007328B5"/>
    <w:rsid w:val="0073404C"/>
    <w:rsid w:val="007360A6"/>
    <w:rsid w:val="00740971"/>
    <w:rsid w:val="0074107D"/>
    <w:rsid w:val="0074764D"/>
    <w:rsid w:val="0075752A"/>
    <w:rsid w:val="00760F5C"/>
    <w:rsid w:val="007648AE"/>
    <w:rsid w:val="00765B82"/>
    <w:rsid w:val="00767C8F"/>
    <w:rsid w:val="00773A36"/>
    <w:rsid w:val="00774E27"/>
    <w:rsid w:val="00774F23"/>
    <w:rsid w:val="00782C26"/>
    <w:rsid w:val="0079205A"/>
    <w:rsid w:val="007933DB"/>
    <w:rsid w:val="00793CF2"/>
    <w:rsid w:val="00795E81"/>
    <w:rsid w:val="00796359"/>
    <w:rsid w:val="00796548"/>
    <w:rsid w:val="007A211F"/>
    <w:rsid w:val="007B07F0"/>
    <w:rsid w:val="007B14E5"/>
    <w:rsid w:val="007B6952"/>
    <w:rsid w:val="007B6A8D"/>
    <w:rsid w:val="007B7001"/>
    <w:rsid w:val="007C3D5D"/>
    <w:rsid w:val="007D499B"/>
    <w:rsid w:val="007E274C"/>
    <w:rsid w:val="007E5363"/>
    <w:rsid w:val="007E633F"/>
    <w:rsid w:val="007F7455"/>
    <w:rsid w:val="00801BFB"/>
    <w:rsid w:val="00803036"/>
    <w:rsid w:val="008043A5"/>
    <w:rsid w:val="008127DB"/>
    <w:rsid w:val="00812F1F"/>
    <w:rsid w:val="0082183A"/>
    <w:rsid w:val="0082715C"/>
    <w:rsid w:val="008279DF"/>
    <w:rsid w:val="00830BE9"/>
    <w:rsid w:val="0084167E"/>
    <w:rsid w:val="00843D66"/>
    <w:rsid w:val="00860430"/>
    <w:rsid w:val="0086242C"/>
    <w:rsid w:val="008629F5"/>
    <w:rsid w:val="00862CFF"/>
    <w:rsid w:val="00866DBF"/>
    <w:rsid w:val="00877D3B"/>
    <w:rsid w:val="0088230B"/>
    <w:rsid w:val="00886D2C"/>
    <w:rsid w:val="00887249"/>
    <w:rsid w:val="008972D3"/>
    <w:rsid w:val="008A0147"/>
    <w:rsid w:val="008A31B0"/>
    <w:rsid w:val="008A3968"/>
    <w:rsid w:val="008A3AB7"/>
    <w:rsid w:val="008A6781"/>
    <w:rsid w:val="008B3222"/>
    <w:rsid w:val="008B3A2A"/>
    <w:rsid w:val="008B5187"/>
    <w:rsid w:val="008B7D4D"/>
    <w:rsid w:val="008C0CC4"/>
    <w:rsid w:val="008C26CE"/>
    <w:rsid w:val="008C3575"/>
    <w:rsid w:val="008C495D"/>
    <w:rsid w:val="008C61DC"/>
    <w:rsid w:val="008C62FD"/>
    <w:rsid w:val="008D4032"/>
    <w:rsid w:val="008D6AF1"/>
    <w:rsid w:val="008D72A7"/>
    <w:rsid w:val="008E30D1"/>
    <w:rsid w:val="008E44C3"/>
    <w:rsid w:val="008E4580"/>
    <w:rsid w:val="008F54D0"/>
    <w:rsid w:val="00904E0A"/>
    <w:rsid w:val="0091057A"/>
    <w:rsid w:val="00910ED5"/>
    <w:rsid w:val="00911B08"/>
    <w:rsid w:val="009145DC"/>
    <w:rsid w:val="00914F02"/>
    <w:rsid w:val="00916C08"/>
    <w:rsid w:val="00920B07"/>
    <w:rsid w:val="009212C8"/>
    <w:rsid w:val="00924CA9"/>
    <w:rsid w:val="00932CE8"/>
    <w:rsid w:val="00940621"/>
    <w:rsid w:val="00944EA6"/>
    <w:rsid w:val="00945749"/>
    <w:rsid w:val="009507B0"/>
    <w:rsid w:val="00950E5C"/>
    <w:rsid w:val="00955E49"/>
    <w:rsid w:val="00957268"/>
    <w:rsid w:val="00957796"/>
    <w:rsid w:val="0096135B"/>
    <w:rsid w:val="0097023A"/>
    <w:rsid w:val="00982758"/>
    <w:rsid w:val="00982C02"/>
    <w:rsid w:val="00984134"/>
    <w:rsid w:val="00990E79"/>
    <w:rsid w:val="0099630E"/>
    <w:rsid w:val="00996723"/>
    <w:rsid w:val="009A280E"/>
    <w:rsid w:val="009A4EDD"/>
    <w:rsid w:val="009A73B4"/>
    <w:rsid w:val="009B25C8"/>
    <w:rsid w:val="009B4915"/>
    <w:rsid w:val="009B6988"/>
    <w:rsid w:val="009C2E96"/>
    <w:rsid w:val="009C40D4"/>
    <w:rsid w:val="009C420B"/>
    <w:rsid w:val="009C5495"/>
    <w:rsid w:val="009C6BD4"/>
    <w:rsid w:val="009D7D60"/>
    <w:rsid w:val="009E0009"/>
    <w:rsid w:val="009E4634"/>
    <w:rsid w:val="009E5845"/>
    <w:rsid w:val="009E7313"/>
    <w:rsid w:val="009F7D05"/>
    <w:rsid w:val="00A00712"/>
    <w:rsid w:val="00A00E12"/>
    <w:rsid w:val="00A1261C"/>
    <w:rsid w:val="00A14573"/>
    <w:rsid w:val="00A15D22"/>
    <w:rsid w:val="00A17BA6"/>
    <w:rsid w:val="00A263C0"/>
    <w:rsid w:val="00A32615"/>
    <w:rsid w:val="00A33A87"/>
    <w:rsid w:val="00A41004"/>
    <w:rsid w:val="00A4645B"/>
    <w:rsid w:val="00A472BD"/>
    <w:rsid w:val="00A55CAB"/>
    <w:rsid w:val="00A56665"/>
    <w:rsid w:val="00A56EC7"/>
    <w:rsid w:val="00A61ADD"/>
    <w:rsid w:val="00A63CCE"/>
    <w:rsid w:val="00A659FE"/>
    <w:rsid w:val="00A66F5D"/>
    <w:rsid w:val="00A70A6D"/>
    <w:rsid w:val="00A72AA4"/>
    <w:rsid w:val="00A74F33"/>
    <w:rsid w:val="00A76F50"/>
    <w:rsid w:val="00A80F69"/>
    <w:rsid w:val="00A8206A"/>
    <w:rsid w:val="00A8385D"/>
    <w:rsid w:val="00A84EA5"/>
    <w:rsid w:val="00A87CFA"/>
    <w:rsid w:val="00A931AB"/>
    <w:rsid w:val="00A94600"/>
    <w:rsid w:val="00AA4446"/>
    <w:rsid w:val="00AB2AF4"/>
    <w:rsid w:val="00AB4732"/>
    <w:rsid w:val="00AB712E"/>
    <w:rsid w:val="00AC0888"/>
    <w:rsid w:val="00AC3C6F"/>
    <w:rsid w:val="00AC53FE"/>
    <w:rsid w:val="00AC55C6"/>
    <w:rsid w:val="00AC60C0"/>
    <w:rsid w:val="00AC637A"/>
    <w:rsid w:val="00AC6A5F"/>
    <w:rsid w:val="00AD0C46"/>
    <w:rsid w:val="00AD21CC"/>
    <w:rsid w:val="00AD6FFF"/>
    <w:rsid w:val="00AE0D03"/>
    <w:rsid w:val="00AE0ED4"/>
    <w:rsid w:val="00AE36EF"/>
    <w:rsid w:val="00AE419B"/>
    <w:rsid w:val="00AE461A"/>
    <w:rsid w:val="00AE7D06"/>
    <w:rsid w:val="00AF0AF3"/>
    <w:rsid w:val="00AF4ECC"/>
    <w:rsid w:val="00AF6074"/>
    <w:rsid w:val="00B006D4"/>
    <w:rsid w:val="00B00DD9"/>
    <w:rsid w:val="00B01380"/>
    <w:rsid w:val="00B04266"/>
    <w:rsid w:val="00B05E24"/>
    <w:rsid w:val="00B12708"/>
    <w:rsid w:val="00B1740D"/>
    <w:rsid w:val="00B226B3"/>
    <w:rsid w:val="00B27A3E"/>
    <w:rsid w:val="00B3342D"/>
    <w:rsid w:val="00B33E47"/>
    <w:rsid w:val="00B41E2B"/>
    <w:rsid w:val="00B4281D"/>
    <w:rsid w:val="00B478CC"/>
    <w:rsid w:val="00B56D56"/>
    <w:rsid w:val="00B60DEA"/>
    <w:rsid w:val="00B62D02"/>
    <w:rsid w:val="00B64935"/>
    <w:rsid w:val="00B66D78"/>
    <w:rsid w:val="00B75B63"/>
    <w:rsid w:val="00B765C7"/>
    <w:rsid w:val="00B772FE"/>
    <w:rsid w:val="00B80C55"/>
    <w:rsid w:val="00B84D9D"/>
    <w:rsid w:val="00B869A9"/>
    <w:rsid w:val="00B90CEF"/>
    <w:rsid w:val="00B92A6D"/>
    <w:rsid w:val="00B944A3"/>
    <w:rsid w:val="00B95190"/>
    <w:rsid w:val="00B96919"/>
    <w:rsid w:val="00BA3267"/>
    <w:rsid w:val="00BA4157"/>
    <w:rsid w:val="00BA44BA"/>
    <w:rsid w:val="00BA65D5"/>
    <w:rsid w:val="00BB0DE9"/>
    <w:rsid w:val="00BB2C09"/>
    <w:rsid w:val="00BB7108"/>
    <w:rsid w:val="00BD11AA"/>
    <w:rsid w:val="00BD13CC"/>
    <w:rsid w:val="00BD20D5"/>
    <w:rsid w:val="00BE4561"/>
    <w:rsid w:val="00BE5423"/>
    <w:rsid w:val="00BE5A22"/>
    <w:rsid w:val="00BF4B03"/>
    <w:rsid w:val="00BF525B"/>
    <w:rsid w:val="00C01057"/>
    <w:rsid w:val="00C0434C"/>
    <w:rsid w:val="00C05BF4"/>
    <w:rsid w:val="00C06448"/>
    <w:rsid w:val="00C12335"/>
    <w:rsid w:val="00C16EDB"/>
    <w:rsid w:val="00C2433D"/>
    <w:rsid w:val="00C3084A"/>
    <w:rsid w:val="00C41178"/>
    <w:rsid w:val="00C532E7"/>
    <w:rsid w:val="00C60E70"/>
    <w:rsid w:val="00C6202E"/>
    <w:rsid w:val="00C6435C"/>
    <w:rsid w:val="00C65426"/>
    <w:rsid w:val="00C70967"/>
    <w:rsid w:val="00C71F53"/>
    <w:rsid w:val="00C7424A"/>
    <w:rsid w:val="00C820B8"/>
    <w:rsid w:val="00C8359D"/>
    <w:rsid w:val="00C903C4"/>
    <w:rsid w:val="00C90908"/>
    <w:rsid w:val="00C92CC4"/>
    <w:rsid w:val="00C94309"/>
    <w:rsid w:val="00C967D9"/>
    <w:rsid w:val="00CA34B6"/>
    <w:rsid w:val="00CA3F47"/>
    <w:rsid w:val="00CA6F5E"/>
    <w:rsid w:val="00CA7C69"/>
    <w:rsid w:val="00CB3A61"/>
    <w:rsid w:val="00CB4265"/>
    <w:rsid w:val="00CC0A90"/>
    <w:rsid w:val="00CC6DC2"/>
    <w:rsid w:val="00CC7AFC"/>
    <w:rsid w:val="00CC7C00"/>
    <w:rsid w:val="00CD0652"/>
    <w:rsid w:val="00CD1EFE"/>
    <w:rsid w:val="00CD23DA"/>
    <w:rsid w:val="00CD2E14"/>
    <w:rsid w:val="00CD5EA4"/>
    <w:rsid w:val="00CD61B9"/>
    <w:rsid w:val="00CD7DFF"/>
    <w:rsid w:val="00CE0C74"/>
    <w:rsid w:val="00CE313F"/>
    <w:rsid w:val="00CE6E35"/>
    <w:rsid w:val="00CF124C"/>
    <w:rsid w:val="00D01B92"/>
    <w:rsid w:val="00D01E3C"/>
    <w:rsid w:val="00D0210A"/>
    <w:rsid w:val="00D037BA"/>
    <w:rsid w:val="00D072A8"/>
    <w:rsid w:val="00D07A28"/>
    <w:rsid w:val="00D24122"/>
    <w:rsid w:val="00D24C0A"/>
    <w:rsid w:val="00D25433"/>
    <w:rsid w:val="00D25C06"/>
    <w:rsid w:val="00D3095E"/>
    <w:rsid w:val="00D43419"/>
    <w:rsid w:val="00D44647"/>
    <w:rsid w:val="00D53857"/>
    <w:rsid w:val="00D61D2B"/>
    <w:rsid w:val="00D64888"/>
    <w:rsid w:val="00D7107E"/>
    <w:rsid w:val="00D72FC5"/>
    <w:rsid w:val="00D749ED"/>
    <w:rsid w:val="00D75114"/>
    <w:rsid w:val="00D76EC8"/>
    <w:rsid w:val="00D86C8D"/>
    <w:rsid w:val="00D923E3"/>
    <w:rsid w:val="00D92586"/>
    <w:rsid w:val="00DA724C"/>
    <w:rsid w:val="00DB1CFF"/>
    <w:rsid w:val="00DB2ACC"/>
    <w:rsid w:val="00DB418E"/>
    <w:rsid w:val="00DB4233"/>
    <w:rsid w:val="00DC5099"/>
    <w:rsid w:val="00DC53DA"/>
    <w:rsid w:val="00DC5865"/>
    <w:rsid w:val="00DD101B"/>
    <w:rsid w:val="00DD1C87"/>
    <w:rsid w:val="00DD4D3B"/>
    <w:rsid w:val="00DD540A"/>
    <w:rsid w:val="00DD6D46"/>
    <w:rsid w:val="00DD7ABC"/>
    <w:rsid w:val="00DE1E67"/>
    <w:rsid w:val="00DE3074"/>
    <w:rsid w:val="00DF0EE4"/>
    <w:rsid w:val="00DF56E4"/>
    <w:rsid w:val="00DF7BD3"/>
    <w:rsid w:val="00E04587"/>
    <w:rsid w:val="00E05B36"/>
    <w:rsid w:val="00E12EA3"/>
    <w:rsid w:val="00E17CAF"/>
    <w:rsid w:val="00E208CB"/>
    <w:rsid w:val="00E20A45"/>
    <w:rsid w:val="00E21DF7"/>
    <w:rsid w:val="00E26163"/>
    <w:rsid w:val="00E30D6D"/>
    <w:rsid w:val="00E337AC"/>
    <w:rsid w:val="00E367D3"/>
    <w:rsid w:val="00E402B7"/>
    <w:rsid w:val="00E40A61"/>
    <w:rsid w:val="00E43577"/>
    <w:rsid w:val="00E43AAE"/>
    <w:rsid w:val="00E47AC2"/>
    <w:rsid w:val="00E47B32"/>
    <w:rsid w:val="00E5445E"/>
    <w:rsid w:val="00E66DD8"/>
    <w:rsid w:val="00E80881"/>
    <w:rsid w:val="00E80E07"/>
    <w:rsid w:val="00E91396"/>
    <w:rsid w:val="00E91F08"/>
    <w:rsid w:val="00E938A5"/>
    <w:rsid w:val="00E94446"/>
    <w:rsid w:val="00E968AF"/>
    <w:rsid w:val="00E97F7F"/>
    <w:rsid w:val="00EA3976"/>
    <w:rsid w:val="00EA42AA"/>
    <w:rsid w:val="00EA5692"/>
    <w:rsid w:val="00EB495C"/>
    <w:rsid w:val="00EB49F6"/>
    <w:rsid w:val="00EB5FE8"/>
    <w:rsid w:val="00EB60C3"/>
    <w:rsid w:val="00EC1657"/>
    <w:rsid w:val="00EC3643"/>
    <w:rsid w:val="00ED0DDE"/>
    <w:rsid w:val="00ED46B6"/>
    <w:rsid w:val="00ED536C"/>
    <w:rsid w:val="00EE1E42"/>
    <w:rsid w:val="00EE4A63"/>
    <w:rsid w:val="00EE4F95"/>
    <w:rsid w:val="00EF1538"/>
    <w:rsid w:val="00EF2E4A"/>
    <w:rsid w:val="00EF477E"/>
    <w:rsid w:val="00F00657"/>
    <w:rsid w:val="00F00A27"/>
    <w:rsid w:val="00F0249C"/>
    <w:rsid w:val="00F0583F"/>
    <w:rsid w:val="00F067E3"/>
    <w:rsid w:val="00F075A2"/>
    <w:rsid w:val="00F124A4"/>
    <w:rsid w:val="00F12AD7"/>
    <w:rsid w:val="00F1311C"/>
    <w:rsid w:val="00F21194"/>
    <w:rsid w:val="00F222C6"/>
    <w:rsid w:val="00F22E99"/>
    <w:rsid w:val="00F23B48"/>
    <w:rsid w:val="00F27D22"/>
    <w:rsid w:val="00F27E33"/>
    <w:rsid w:val="00F3263B"/>
    <w:rsid w:val="00F37776"/>
    <w:rsid w:val="00F428B4"/>
    <w:rsid w:val="00F43D7D"/>
    <w:rsid w:val="00F477A1"/>
    <w:rsid w:val="00F557D4"/>
    <w:rsid w:val="00F56C46"/>
    <w:rsid w:val="00F6496D"/>
    <w:rsid w:val="00F717AE"/>
    <w:rsid w:val="00F73841"/>
    <w:rsid w:val="00F742E3"/>
    <w:rsid w:val="00F74C6E"/>
    <w:rsid w:val="00F766DD"/>
    <w:rsid w:val="00F77BF1"/>
    <w:rsid w:val="00F80CD8"/>
    <w:rsid w:val="00F84B1F"/>
    <w:rsid w:val="00F90067"/>
    <w:rsid w:val="00F95343"/>
    <w:rsid w:val="00FA00A6"/>
    <w:rsid w:val="00FA09F0"/>
    <w:rsid w:val="00FA0DDF"/>
    <w:rsid w:val="00FA15FF"/>
    <w:rsid w:val="00FA7C87"/>
    <w:rsid w:val="00FB3743"/>
    <w:rsid w:val="00FB3A13"/>
    <w:rsid w:val="00FB4FA1"/>
    <w:rsid w:val="00FB620A"/>
    <w:rsid w:val="00FB68D7"/>
    <w:rsid w:val="00FC2284"/>
    <w:rsid w:val="00FC656A"/>
    <w:rsid w:val="00FC79F4"/>
    <w:rsid w:val="00FD6296"/>
    <w:rsid w:val="00FD742A"/>
    <w:rsid w:val="00FE088E"/>
    <w:rsid w:val="00FE3099"/>
    <w:rsid w:val="00FE5B93"/>
    <w:rsid w:val="00FE6915"/>
    <w:rsid w:val="00FE6B21"/>
    <w:rsid w:val="00FF0CED"/>
    <w:rsid w:val="00FF78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next w:val="Normal"/>
    <w:link w:val="Titre1Car"/>
    <w:uiPriority w:val="9"/>
    <w:qFormat/>
    <w:rsid w:val="002D171D"/>
    <w:pPr>
      <w:keepNext/>
      <w:keepLines/>
      <w:spacing w:before="480" w:after="0" w:line="240" w:lineRule="auto"/>
      <w:outlineLvl w:val="0"/>
    </w:pPr>
    <w:rPr>
      <w:rFonts w:asciiTheme="majorHAnsi" w:eastAsiaTheme="majorEastAsia" w:hAnsiTheme="majorHAnsi" w:cstheme="majorBidi"/>
      <w:b/>
      <w:bCs/>
      <w:color w:val="2E74B5" w:themeColor="accent1" w:themeShade="BF"/>
      <w:sz w:val="28"/>
      <w:szCs w:val="28"/>
    </w:rPr>
  </w:style>
  <w:style w:type="paragraph" w:styleId="Titre2">
    <w:name w:val="heading 2"/>
    <w:basedOn w:val="Normal"/>
    <w:next w:val="Normal"/>
    <w:link w:val="Titre2Car"/>
    <w:uiPriority w:val="9"/>
    <w:unhideWhenUsed/>
    <w:qFormat/>
    <w:rsid w:val="00AF6074"/>
    <w:pPr>
      <w:keepNext/>
      <w:keepLines/>
      <w:spacing w:before="200" w:after="0"/>
      <w:outlineLvl w:val="1"/>
    </w:pPr>
    <w:rPr>
      <w:rFonts w:asciiTheme="majorHAnsi" w:eastAsiaTheme="majorEastAsia" w:hAnsiTheme="majorHAnsi" w:cstheme="majorBidi"/>
      <w:b/>
      <w:bCs/>
      <w:color w:val="5B9BD5" w:themeColor="accent1"/>
      <w:sz w:val="26"/>
      <w:szCs w:val="26"/>
    </w:rPr>
  </w:style>
  <w:style w:type="paragraph" w:styleId="Titre4">
    <w:name w:val="heading 4"/>
    <w:basedOn w:val="Normal"/>
    <w:next w:val="Normal"/>
    <w:link w:val="Titre4Car"/>
    <w:uiPriority w:val="9"/>
    <w:semiHidden/>
    <w:unhideWhenUsed/>
    <w:qFormat/>
    <w:rsid w:val="002D171D"/>
    <w:pPr>
      <w:keepNext/>
      <w:keepLines/>
      <w:spacing w:before="200" w:after="0" w:line="240" w:lineRule="auto"/>
      <w:outlineLvl w:val="3"/>
    </w:pPr>
    <w:rPr>
      <w:rFonts w:asciiTheme="majorHAnsi" w:eastAsiaTheme="majorEastAsia" w:hAnsiTheme="majorHAnsi" w:cstheme="majorBidi"/>
      <w:b/>
      <w:bCs/>
      <w:i/>
      <w:iCs/>
      <w:color w:val="5B9BD5" w:themeColor="accent1"/>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0D42A6"/>
    <w:pPr>
      <w:spacing w:after="0" w:line="240" w:lineRule="auto"/>
    </w:pPr>
  </w:style>
  <w:style w:type="paragraph" w:styleId="En-tte">
    <w:name w:val="header"/>
    <w:basedOn w:val="Normal"/>
    <w:link w:val="En-tteCar"/>
    <w:uiPriority w:val="99"/>
    <w:unhideWhenUsed/>
    <w:rsid w:val="000D42A6"/>
    <w:pPr>
      <w:tabs>
        <w:tab w:val="center" w:pos="4680"/>
        <w:tab w:val="right" w:pos="9360"/>
      </w:tabs>
      <w:spacing w:after="0" w:line="240" w:lineRule="auto"/>
    </w:pPr>
  </w:style>
  <w:style w:type="character" w:customStyle="1" w:styleId="En-tteCar">
    <w:name w:val="En-tête Car"/>
    <w:basedOn w:val="Policepardfaut"/>
    <w:link w:val="En-tte"/>
    <w:uiPriority w:val="99"/>
    <w:rsid w:val="000D42A6"/>
  </w:style>
  <w:style w:type="paragraph" w:styleId="Pieddepage">
    <w:name w:val="footer"/>
    <w:basedOn w:val="Normal"/>
    <w:link w:val="PieddepageCar"/>
    <w:uiPriority w:val="99"/>
    <w:unhideWhenUsed/>
    <w:rsid w:val="000D42A6"/>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0D42A6"/>
  </w:style>
  <w:style w:type="paragraph" w:styleId="Paragraphedeliste">
    <w:name w:val="List Paragraph"/>
    <w:basedOn w:val="Normal"/>
    <w:uiPriority w:val="34"/>
    <w:qFormat/>
    <w:rsid w:val="0074107D"/>
    <w:pPr>
      <w:ind w:left="720"/>
      <w:contextualSpacing/>
    </w:pPr>
  </w:style>
  <w:style w:type="paragraph" w:styleId="Textedebulles">
    <w:name w:val="Balloon Text"/>
    <w:basedOn w:val="Normal"/>
    <w:link w:val="TextedebullesCar"/>
    <w:uiPriority w:val="99"/>
    <w:semiHidden/>
    <w:unhideWhenUsed/>
    <w:rsid w:val="00163A2A"/>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163A2A"/>
    <w:rPr>
      <w:rFonts w:ascii="Segoe UI" w:hAnsi="Segoe UI" w:cs="Segoe UI"/>
      <w:sz w:val="18"/>
      <w:szCs w:val="18"/>
    </w:rPr>
  </w:style>
  <w:style w:type="character" w:customStyle="1" w:styleId="Titre1Car">
    <w:name w:val="Titre 1 Car"/>
    <w:basedOn w:val="Policepardfaut"/>
    <w:link w:val="Titre1"/>
    <w:uiPriority w:val="9"/>
    <w:rsid w:val="002D171D"/>
    <w:rPr>
      <w:rFonts w:asciiTheme="majorHAnsi" w:eastAsiaTheme="majorEastAsia" w:hAnsiTheme="majorHAnsi" w:cstheme="majorBidi"/>
      <w:b/>
      <w:bCs/>
      <w:color w:val="2E74B5" w:themeColor="accent1" w:themeShade="BF"/>
      <w:sz w:val="28"/>
      <w:szCs w:val="28"/>
    </w:rPr>
  </w:style>
  <w:style w:type="character" w:customStyle="1" w:styleId="Titre4Car">
    <w:name w:val="Titre 4 Car"/>
    <w:basedOn w:val="Policepardfaut"/>
    <w:link w:val="Titre4"/>
    <w:uiPriority w:val="9"/>
    <w:semiHidden/>
    <w:rsid w:val="002D171D"/>
    <w:rPr>
      <w:rFonts w:asciiTheme="majorHAnsi" w:eastAsiaTheme="majorEastAsia" w:hAnsiTheme="majorHAnsi" w:cstheme="majorBidi"/>
      <w:b/>
      <w:bCs/>
      <w:i/>
      <w:iCs/>
      <w:color w:val="5B9BD5" w:themeColor="accent1"/>
      <w:sz w:val="24"/>
      <w:szCs w:val="24"/>
    </w:rPr>
  </w:style>
  <w:style w:type="paragraph" w:styleId="NormalWeb">
    <w:name w:val="Normal (Web)"/>
    <w:basedOn w:val="Normal"/>
    <w:semiHidden/>
    <w:rsid w:val="002D171D"/>
    <w:pPr>
      <w:spacing w:before="100" w:beforeAutospacing="1" w:after="100" w:afterAutospacing="1" w:line="240" w:lineRule="auto"/>
    </w:pPr>
    <w:rPr>
      <w:rFonts w:ascii="Verdana" w:eastAsia="PMingLiU" w:hAnsi="Verdana" w:cs="Arial"/>
      <w:sz w:val="24"/>
      <w:szCs w:val="24"/>
      <w:lang w:eastAsia="zh-TW"/>
    </w:rPr>
  </w:style>
  <w:style w:type="character" w:styleId="Accentuation">
    <w:name w:val="Emphasis"/>
    <w:basedOn w:val="Policepardfaut"/>
    <w:qFormat/>
    <w:rsid w:val="00622F4B"/>
    <w:rPr>
      <w:b/>
      <w:bCs/>
      <w:i w:val="0"/>
      <w:iCs w:val="0"/>
    </w:rPr>
  </w:style>
  <w:style w:type="character" w:customStyle="1" w:styleId="st">
    <w:name w:val="st"/>
    <w:basedOn w:val="Policepardfaut"/>
    <w:rsid w:val="00622F4B"/>
  </w:style>
  <w:style w:type="character" w:customStyle="1" w:styleId="apple-converted-space">
    <w:name w:val="apple-converted-space"/>
    <w:basedOn w:val="Policepardfaut"/>
    <w:rsid w:val="00812F1F"/>
  </w:style>
  <w:style w:type="character" w:customStyle="1" w:styleId="Titre2Car">
    <w:name w:val="Titre 2 Car"/>
    <w:basedOn w:val="Policepardfaut"/>
    <w:link w:val="Titre2"/>
    <w:uiPriority w:val="9"/>
    <w:rsid w:val="00AF6074"/>
    <w:rPr>
      <w:rFonts w:asciiTheme="majorHAnsi" w:eastAsiaTheme="majorEastAsia" w:hAnsiTheme="majorHAnsi" w:cstheme="majorBidi"/>
      <w:b/>
      <w:bCs/>
      <w:color w:val="5B9BD5" w:themeColor="accent1"/>
      <w:sz w:val="26"/>
      <w:szCs w:val="26"/>
    </w:rPr>
  </w:style>
  <w:style w:type="character" w:customStyle="1" w:styleId="Titre10">
    <w:name w:val="Titre1"/>
    <w:basedOn w:val="Policepardfaut"/>
    <w:rsid w:val="00A659FE"/>
  </w:style>
  <w:style w:type="character" w:customStyle="1" w:styleId="il">
    <w:name w:val="il"/>
    <w:basedOn w:val="Policepardfaut"/>
    <w:rsid w:val="00877D3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next w:val="Normal"/>
    <w:link w:val="Titre1Car"/>
    <w:uiPriority w:val="9"/>
    <w:qFormat/>
    <w:rsid w:val="002D171D"/>
    <w:pPr>
      <w:keepNext/>
      <w:keepLines/>
      <w:spacing w:before="480" w:after="0" w:line="240" w:lineRule="auto"/>
      <w:outlineLvl w:val="0"/>
    </w:pPr>
    <w:rPr>
      <w:rFonts w:asciiTheme="majorHAnsi" w:eastAsiaTheme="majorEastAsia" w:hAnsiTheme="majorHAnsi" w:cstheme="majorBidi"/>
      <w:b/>
      <w:bCs/>
      <w:color w:val="2E74B5" w:themeColor="accent1" w:themeShade="BF"/>
      <w:sz w:val="28"/>
      <w:szCs w:val="28"/>
    </w:rPr>
  </w:style>
  <w:style w:type="paragraph" w:styleId="Titre2">
    <w:name w:val="heading 2"/>
    <w:basedOn w:val="Normal"/>
    <w:next w:val="Normal"/>
    <w:link w:val="Titre2Car"/>
    <w:uiPriority w:val="9"/>
    <w:unhideWhenUsed/>
    <w:qFormat/>
    <w:rsid w:val="00AF6074"/>
    <w:pPr>
      <w:keepNext/>
      <w:keepLines/>
      <w:spacing w:before="200" w:after="0"/>
      <w:outlineLvl w:val="1"/>
    </w:pPr>
    <w:rPr>
      <w:rFonts w:asciiTheme="majorHAnsi" w:eastAsiaTheme="majorEastAsia" w:hAnsiTheme="majorHAnsi" w:cstheme="majorBidi"/>
      <w:b/>
      <w:bCs/>
      <w:color w:val="5B9BD5" w:themeColor="accent1"/>
      <w:sz w:val="26"/>
      <w:szCs w:val="26"/>
    </w:rPr>
  </w:style>
  <w:style w:type="paragraph" w:styleId="Titre4">
    <w:name w:val="heading 4"/>
    <w:basedOn w:val="Normal"/>
    <w:next w:val="Normal"/>
    <w:link w:val="Titre4Car"/>
    <w:uiPriority w:val="9"/>
    <w:semiHidden/>
    <w:unhideWhenUsed/>
    <w:qFormat/>
    <w:rsid w:val="002D171D"/>
    <w:pPr>
      <w:keepNext/>
      <w:keepLines/>
      <w:spacing w:before="200" w:after="0" w:line="240" w:lineRule="auto"/>
      <w:outlineLvl w:val="3"/>
    </w:pPr>
    <w:rPr>
      <w:rFonts w:asciiTheme="majorHAnsi" w:eastAsiaTheme="majorEastAsia" w:hAnsiTheme="majorHAnsi" w:cstheme="majorBidi"/>
      <w:b/>
      <w:bCs/>
      <w:i/>
      <w:iCs/>
      <w:color w:val="5B9BD5" w:themeColor="accent1"/>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0D42A6"/>
    <w:pPr>
      <w:spacing w:after="0" w:line="240" w:lineRule="auto"/>
    </w:pPr>
  </w:style>
  <w:style w:type="paragraph" w:styleId="En-tte">
    <w:name w:val="header"/>
    <w:basedOn w:val="Normal"/>
    <w:link w:val="En-tteCar"/>
    <w:uiPriority w:val="99"/>
    <w:unhideWhenUsed/>
    <w:rsid w:val="000D42A6"/>
    <w:pPr>
      <w:tabs>
        <w:tab w:val="center" w:pos="4680"/>
        <w:tab w:val="right" w:pos="9360"/>
      </w:tabs>
      <w:spacing w:after="0" w:line="240" w:lineRule="auto"/>
    </w:pPr>
  </w:style>
  <w:style w:type="character" w:customStyle="1" w:styleId="En-tteCar">
    <w:name w:val="En-tête Car"/>
    <w:basedOn w:val="Policepardfaut"/>
    <w:link w:val="En-tte"/>
    <w:uiPriority w:val="99"/>
    <w:rsid w:val="000D42A6"/>
  </w:style>
  <w:style w:type="paragraph" w:styleId="Pieddepage">
    <w:name w:val="footer"/>
    <w:basedOn w:val="Normal"/>
    <w:link w:val="PieddepageCar"/>
    <w:uiPriority w:val="99"/>
    <w:unhideWhenUsed/>
    <w:rsid w:val="000D42A6"/>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0D42A6"/>
  </w:style>
  <w:style w:type="paragraph" w:styleId="Paragraphedeliste">
    <w:name w:val="List Paragraph"/>
    <w:basedOn w:val="Normal"/>
    <w:uiPriority w:val="34"/>
    <w:qFormat/>
    <w:rsid w:val="0074107D"/>
    <w:pPr>
      <w:ind w:left="720"/>
      <w:contextualSpacing/>
    </w:pPr>
  </w:style>
  <w:style w:type="paragraph" w:styleId="Textedebulles">
    <w:name w:val="Balloon Text"/>
    <w:basedOn w:val="Normal"/>
    <w:link w:val="TextedebullesCar"/>
    <w:uiPriority w:val="99"/>
    <w:semiHidden/>
    <w:unhideWhenUsed/>
    <w:rsid w:val="00163A2A"/>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163A2A"/>
    <w:rPr>
      <w:rFonts w:ascii="Segoe UI" w:hAnsi="Segoe UI" w:cs="Segoe UI"/>
      <w:sz w:val="18"/>
      <w:szCs w:val="18"/>
    </w:rPr>
  </w:style>
  <w:style w:type="character" w:customStyle="1" w:styleId="Titre1Car">
    <w:name w:val="Titre 1 Car"/>
    <w:basedOn w:val="Policepardfaut"/>
    <w:link w:val="Titre1"/>
    <w:uiPriority w:val="9"/>
    <w:rsid w:val="002D171D"/>
    <w:rPr>
      <w:rFonts w:asciiTheme="majorHAnsi" w:eastAsiaTheme="majorEastAsia" w:hAnsiTheme="majorHAnsi" w:cstheme="majorBidi"/>
      <w:b/>
      <w:bCs/>
      <w:color w:val="2E74B5" w:themeColor="accent1" w:themeShade="BF"/>
      <w:sz w:val="28"/>
      <w:szCs w:val="28"/>
    </w:rPr>
  </w:style>
  <w:style w:type="character" w:customStyle="1" w:styleId="Titre4Car">
    <w:name w:val="Titre 4 Car"/>
    <w:basedOn w:val="Policepardfaut"/>
    <w:link w:val="Titre4"/>
    <w:uiPriority w:val="9"/>
    <w:semiHidden/>
    <w:rsid w:val="002D171D"/>
    <w:rPr>
      <w:rFonts w:asciiTheme="majorHAnsi" w:eastAsiaTheme="majorEastAsia" w:hAnsiTheme="majorHAnsi" w:cstheme="majorBidi"/>
      <w:b/>
      <w:bCs/>
      <w:i/>
      <w:iCs/>
      <w:color w:val="5B9BD5" w:themeColor="accent1"/>
      <w:sz w:val="24"/>
      <w:szCs w:val="24"/>
    </w:rPr>
  </w:style>
  <w:style w:type="paragraph" w:styleId="NormalWeb">
    <w:name w:val="Normal (Web)"/>
    <w:basedOn w:val="Normal"/>
    <w:semiHidden/>
    <w:rsid w:val="002D171D"/>
    <w:pPr>
      <w:spacing w:before="100" w:beforeAutospacing="1" w:after="100" w:afterAutospacing="1" w:line="240" w:lineRule="auto"/>
    </w:pPr>
    <w:rPr>
      <w:rFonts w:ascii="Verdana" w:eastAsia="PMingLiU" w:hAnsi="Verdana" w:cs="Arial"/>
      <w:sz w:val="24"/>
      <w:szCs w:val="24"/>
      <w:lang w:eastAsia="zh-TW"/>
    </w:rPr>
  </w:style>
  <w:style w:type="character" w:styleId="Accentuation">
    <w:name w:val="Emphasis"/>
    <w:basedOn w:val="Policepardfaut"/>
    <w:qFormat/>
    <w:rsid w:val="00622F4B"/>
    <w:rPr>
      <w:b/>
      <w:bCs/>
      <w:i w:val="0"/>
      <w:iCs w:val="0"/>
    </w:rPr>
  </w:style>
  <w:style w:type="character" w:customStyle="1" w:styleId="st">
    <w:name w:val="st"/>
    <w:basedOn w:val="Policepardfaut"/>
    <w:rsid w:val="00622F4B"/>
  </w:style>
  <w:style w:type="character" w:customStyle="1" w:styleId="apple-converted-space">
    <w:name w:val="apple-converted-space"/>
    <w:basedOn w:val="Policepardfaut"/>
    <w:rsid w:val="00812F1F"/>
  </w:style>
  <w:style w:type="character" w:customStyle="1" w:styleId="Titre2Car">
    <w:name w:val="Titre 2 Car"/>
    <w:basedOn w:val="Policepardfaut"/>
    <w:link w:val="Titre2"/>
    <w:uiPriority w:val="9"/>
    <w:rsid w:val="00AF6074"/>
    <w:rPr>
      <w:rFonts w:asciiTheme="majorHAnsi" w:eastAsiaTheme="majorEastAsia" w:hAnsiTheme="majorHAnsi" w:cstheme="majorBidi"/>
      <w:b/>
      <w:bCs/>
      <w:color w:val="5B9BD5" w:themeColor="accent1"/>
      <w:sz w:val="26"/>
      <w:szCs w:val="26"/>
    </w:rPr>
  </w:style>
  <w:style w:type="character" w:customStyle="1" w:styleId="Titre10">
    <w:name w:val="Titre1"/>
    <w:basedOn w:val="Policepardfaut"/>
    <w:rsid w:val="00A659FE"/>
  </w:style>
  <w:style w:type="character" w:customStyle="1" w:styleId="il">
    <w:name w:val="il"/>
    <w:basedOn w:val="Policepardfaut"/>
    <w:rsid w:val="00877D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094315">
      <w:bodyDiv w:val="1"/>
      <w:marLeft w:val="0"/>
      <w:marRight w:val="0"/>
      <w:marTop w:val="0"/>
      <w:marBottom w:val="0"/>
      <w:divBdr>
        <w:top w:val="none" w:sz="0" w:space="0" w:color="auto"/>
        <w:left w:val="none" w:sz="0" w:space="0" w:color="auto"/>
        <w:bottom w:val="none" w:sz="0" w:space="0" w:color="auto"/>
        <w:right w:val="none" w:sz="0" w:space="0" w:color="auto"/>
      </w:divBdr>
    </w:div>
    <w:div w:id="366874458">
      <w:bodyDiv w:val="1"/>
      <w:marLeft w:val="0"/>
      <w:marRight w:val="0"/>
      <w:marTop w:val="0"/>
      <w:marBottom w:val="0"/>
      <w:divBdr>
        <w:top w:val="none" w:sz="0" w:space="0" w:color="auto"/>
        <w:left w:val="none" w:sz="0" w:space="0" w:color="auto"/>
        <w:bottom w:val="none" w:sz="0" w:space="0" w:color="auto"/>
        <w:right w:val="none" w:sz="0" w:space="0" w:color="auto"/>
      </w:divBdr>
    </w:div>
    <w:div w:id="447629703">
      <w:bodyDiv w:val="1"/>
      <w:marLeft w:val="0"/>
      <w:marRight w:val="0"/>
      <w:marTop w:val="0"/>
      <w:marBottom w:val="0"/>
      <w:divBdr>
        <w:top w:val="none" w:sz="0" w:space="0" w:color="auto"/>
        <w:left w:val="none" w:sz="0" w:space="0" w:color="auto"/>
        <w:bottom w:val="none" w:sz="0" w:space="0" w:color="auto"/>
        <w:right w:val="none" w:sz="0" w:space="0" w:color="auto"/>
      </w:divBdr>
    </w:div>
    <w:div w:id="605189316">
      <w:bodyDiv w:val="1"/>
      <w:marLeft w:val="0"/>
      <w:marRight w:val="0"/>
      <w:marTop w:val="0"/>
      <w:marBottom w:val="0"/>
      <w:divBdr>
        <w:top w:val="none" w:sz="0" w:space="0" w:color="auto"/>
        <w:left w:val="none" w:sz="0" w:space="0" w:color="auto"/>
        <w:bottom w:val="none" w:sz="0" w:space="0" w:color="auto"/>
        <w:right w:val="none" w:sz="0" w:space="0" w:color="auto"/>
      </w:divBdr>
    </w:div>
    <w:div w:id="790515238">
      <w:bodyDiv w:val="1"/>
      <w:marLeft w:val="0"/>
      <w:marRight w:val="0"/>
      <w:marTop w:val="0"/>
      <w:marBottom w:val="0"/>
      <w:divBdr>
        <w:top w:val="none" w:sz="0" w:space="0" w:color="auto"/>
        <w:left w:val="none" w:sz="0" w:space="0" w:color="auto"/>
        <w:bottom w:val="none" w:sz="0" w:space="0" w:color="auto"/>
        <w:right w:val="none" w:sz="0" w:space="0" w:color="auto"/>
      </w:divBdr>
    </w:div>
    <w:div w:id="1435444521">
      <w:bodyDiv w:val="1"/>
      <w:marLeft w:val="0"/>
      <w:marRight w:val="0"/>
      <w:marTop w:val="0"/>
      <w:marBottom w:val="0"/>
      <w:divBdr>
        <w:top w:val="none" w:sz="0" w:space="0" w:color="auto"/>
        <w:left w:val="none" w:sz="0" w:space="0" w:color="auto"/>
        <w:bottom w:val="none" w:sz="0" w:space="0" w:color="auto"/>
        <w:right w:val="none" w:sz="0" w:space="0" w:color="auto"/>
      </w:divBdr>
    </w:div>
    <w:div w:id="1848668098">
      <w:bodyDiv w:val="1"/>
      <w:marLeft w:val="0"/>
      <w:marRight w:val="0"/>
      <w:marTop w:val="0"/>
      <w:marBottom w:val="0"/>
      <w:divBdr>
        <w:top w:val="none" w:sz="0" w:space="0" w:color="auto"/>
        <w:left w:val="none" w:sz="0" w:space="0" w:color="auto"/>
        <w:bottom w:val="none" w:sz="0" w:space="0" w:color="auto"/>
        <w:right w:val="none" w:sz="0" w:space="0" w:color="auto"/>
      </w:divBdr>
    </w:div>
    <w:div w:id="1935166245">
      <w:bodyDiv w:val="1"/>
      <w:marLeft w:val="0"/>
      <w:marRight w:val="0"/>
      <w:marTop w:val="0"/>
      <w:marBottom w:val="0"/>
      <w:divBdr>
        <w:top w:val="none" w:sz="0" w:space="0" w:color="auto"/>
        <w:left w:val="none" w:sz="0" w:space="0" w:color="auto"/>
        <w:bottom w:val="none" w:sz="0" w:space="0" w:color="auto"/>
        <w:right w:val="none" w:sz="0" w:space="0" w:color="auto"/>
      </w:divBdr>
    </w:div>
    <w:div w:id="2022973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2.jpeg"/></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BE344B-1542-4D72-B7A0-9223577D4A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21</Pages>
  <Words>8985</Words>
  <Characters>49421</Characters>
  <Application>Microsoft Office Word</Application>
  <DocSecurity>0</DocSecurity>
  <Lines>411</Lines>
  <Paragraphs>116</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58290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Gary Peterson</dc:creator>
  <cp:lastModifiedBy>Perrine</cp:lastModifiedBy>
  <cp:revision>35</cp:revision>
  <cp:lastPrinted>2013-11-10T22:11:00Z</cp:lastPrinted>
  <dcterms:created xsi:type="dcterms:W3CDTF">2016-09-01T13:36:00Z</dcterms:created>
  <dcterms:modified xsi:type="dcterms:W3CDTF">2016-09-02T14:48:00Z</dcterms:modified>
</cp:coreProperties>
</file>